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845B1" w14:textId="77777777" w:rsidR="00EB4A26" w:rsidRDefault="00BA5EFA">
      <w:pPr>
        <w:rPr>
          <w:rFonts w:ascii="Arial" w:hAnsi="Arial" w:cs="Arial"/>
          <w:sz w:val="20"/>
          <w:szCs w:val="20"/>
        </w:rPr>
      </w:pPr>
      <w:r>
        <w:rPr>
          <w:rFonts w:ascii="Arial" w:hAnsi="Arial" w:cs="Arial"/>
          <w:sz w:val="20"/>
          <w:szCs w:val="20"/>
        </w:rPr>
        <w:pict w14:anchorId="617A46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122.4pt">
            <v:imagedata r:id="rId7" o:title="Klavertje4_3817_logo-kinderdagverblijf_CMYK"/>
          </v:shape>
        </w:pict>
      </w:r>
    </w:p>
    <w:p w14:paraId="2DB65E56" w14:textId="77777777" w:rsidR="005F4695" w:rsidRDefault="005F4695">
      <w:pPr>
        <w:rPr>
          <w:rFonts w:ascii="Arial" w:hAnsi="Arial" w:cs="Arial"/>
          <w:sz w:val="20"/>
          <w:szCs w:val="20"/>
        </w:rPr>
      </w:pPr>
    </w:p>
    <w:p w14:paraId="484DC436" w14:textId="77777777" w:rsidR="00E72401" w:rsidRDefault="00E72401">
      <w:pPr>
        <w:rPr>
          <w:rFonts w:ascii="Arial" w:hAnsi="Arial" w:cs="Arial"/>
          <w:sz w:val="20"/>
          <w:szCs w:val="20"/>
        </w:rPr>
      </w:pPr>
    </w:p>
    <w:p w14:paraId="6A6D2395" w14:textId="77777777" w:rsidR="00E72401" w:rsidRDefault="00E72401">
      <w:pPr>
        <w:rPr>
          <w:rFonts w:ascii="Arial" w:hAnsi="Arial" w:cs="Arial"/>
          <w:sz w:val="20"/>
          <w:szCs w:val="20"/>
        </w:rPr>
      </w:pPr>
    </w:p>
    <w:p w14:paraId="77FAEE68" w14:textId="77777777" w:rsidR="00E72401" w:rsidRDefault="00E72401">
      <w:pPr>
        <w:rPr>
          <w:rFonts w:ascii="Arial" w:hAnsi="Arial" w:cs="Arial"/>
          <w:sz w:val="20"/>
          <w:szCs w:val="20"/>
        </w:rPr>
      </w:pPr>
    </w:p>
    <w:p w14:paraId="7098FF78" w14:textId="77777777" w:rsidR="00E72401" w:rsidRDefault="00E72401">
      <w:pPr>
        <w:rPr>
          <w:rFonts w:ascii="Arial" w:hAnsi="Arial" w:cs="Arial"/>
          <w:sz w:val="20"/>
          <w:szCs w:val="20"/>
        </w:rPr>
      </w:pPr>
    </w:p>
    <w:p w14:paraId="388D89D1" w14:textId="77777777" w:rsidR="00E72401" w:rsidRDefault="00E72401">
      <w:pPr>
        <w:rPr>
          <w:rFonts w:ascii="Arial" w:hAnsi="Arial" w:cs="Arial"/>
          <w:sz w:val="20"/>
          <w:szCs w:val="20"/>
        </w:rPr>
      </w:pPr>
    </w:p>
    <w:p w14:paraId="28ECEE12" w14:textId="77777777" w:rsidR="005F4695" w:rsidRDefault="005F4695">
      <w:pPr>
        <w:rPr>
          <w:rFonts w:ascii="Arial" w:hAnsi="Arial" w:cs="Arial"/>
          <w:sz w:val="20"/>
          <w:szCs w:val="20"/>
        </w:rPr>
      </w:pPr>
    </w:p>
    <w:p w14:paraId="2475E588" w14:textId="77777777" w:rsidR="005F4695" w:rsidRDefault="005F4695">
      <w:pPr>
        <w:rPr>
          <w:rFonts w:ascii="Arial" w:hAnsi="Arial" w:cs="Arial"/>
          <w:sz w:val="20"/>
          <w:szCs w:val="20"/>
        </w:rPr>
      </w:pPr>
    </w:p>
    <w:p w14:paraId="59F366B3" w14:textId="77777777" w:rsidR="00AA692D" w:rsidRDefault="00AA692D">
      <w:pPr>
        <w:rPr>
          <w:rFonts w:ascii="Arial" w:hAnsi="Arial" w:cs="Arial"/>
          <w:sz w:val="20"/>
          <w:szCs w:val="20"/>
        </w:rPr>
      </w:pPr>
    </w:p>
    <w:p w14:paraId="69B7C820" w14:textId="77777777" w:rsidR="000358F7" w:rsidRPr="00804CB5" w:rsidRDefault="00BA5EFA">
      <w:pPr>
        <w:rPr>
          <w:rFonts w:ascii="Arial" w:hAnsi="Arial" w:cs="Arial"/>
          <w:sz w:val="20"/>
          <w:szCs w:val="20"/>
        </w:rPr>
      </w:pPr>
      <w:r>
        <w:rPr>
          <w:rFonts w:ascii="Arial" w:hAnsi="Arial" w:cs="Arial"/>
          <w:noProof/>
          <w:sz w:val="20"/>
          <w:szCs w:val="20"/>
        </w:rPr>
        <w:pict w14:anchorId="2AF8C12A">
          <v:shapetype id="_x0000_t202" coordsize="21600,21600" o:spt="202" path="m,l,21600r21600,l21600,xe">
            <v:stroke joinstyle="miter"/>
            <v:path gradientshapeok="t" o:connecttype="rect"/>
          </v:shapetype>
          <v:shape id="_x0000_s1027" type="#_x0000_t202" style="position:absolute;margin-left:9pt;margin-top:7.25pt;width:6in;height:199.9pt;z-index:251657216" filled="f" stroked="f">
            <v:textbox>
              <w:txbxContent>
                <w:p w14:paraId="11FB8A94" w14:textId="77777777" w:rsidR="00BA5EFA" w:rsidRPr="005F4695" w:rsidRDefault="00BA5EFA" w:rsidP="00495702">
                  <w:pPr>
                    <w:jc w:val="center"/>
                    <w:rPr>
                      <w:rFonts w:ascii="Arial" w:hAnsi="Arial" w:cs="Arial"/>
                      <w:sz w:val="88"/>
                      <w:szCs w:val="88"/>
                    </w:rPr>
                  </w:pPr>
                  <w:r w:rsidRPr="005F4695">
                    <w:rPr>
                      <w:rFonts w:ascii="Arial" w:hAnsi="Arial" w:cs="Arial"/>
                      <w:sz w:val="88"/>
                      <w:szCs w:val="88"/>
                    </w:rPr>
                    <w:t>Locatiewerkplan</w:t>
                  </w:r>
                </w:p>
                <w:p w14:paraId="7A0019DE" w14:textId="766E865D" w:rsidR="00BA5EFA" w:rsidRPr="005F4695" w:rsidRDefault="00BA5EFA" w:rsidP="00495702">
                  <w:pPr>
                    <w:jc w:val="center"/>
                    <w:rPr>
                      <w:rFonts w:ascii="Arial" w:hAnsi="Arial" w:cs="Arial"/>
                      <w:sz w:val="72"/>
                      <w:szCs w:val="72"/>
                    </w:rPr>
                  </w:pPr>
                  <w:r w:rsidRPr="005F4695">
                    <w:rPr>
                      <w:rFonts w:ascii="Arial" w:hAnsi="Arial" w:cs="Arial"/>
                      <w:sz w:val="96"/>
                      <w:szCs w:val="96"/>
                    </w:rPr>
                    <w:t xml:space="preserve"> 20</w:t>
                  </w:r>
                  <w:r w:rsidR="00FD2788">
                    <w:rPr>
                      <w:rFonts w:ascii="Arial" w:hAnsi="Arial" w:cs="Arial"/>
                      <w:sz w:val="96"/>
                      <w:szCs w:val="96"/>
                    </w:rPr>
                    <w:t>21</w:t>
                  </w:r>
                </w:p>
              </w:txbxContent>
            </v:textbox>
          </v:shape>
        </w:pict>
      </w:r>
    </w:p>
    <w:p w14:paraId="4A85716E" w14:textId="77777777" w:rsidR="000358F7" w:rsidRDefault="000358F7">
      <w:pPr>
        <w:rPr>
          <w:rFonts w:ascii="Arial" w:hAnsi="Arial" w:cs="Arial"/>
          <w:sz w:val="20"/>
          <w:szCs w:val="20"/>
        </w:rPr>
      </w:pPr>
    </w:p>
    <w:p w14:paraId="7C5D61D3" w14:textId="77777777" w:rsidR="000358F7" w:rsidRDefault="000358F7">
      <w:pPr>
        <w:rPr>
          <w:rFonts w:ascii="Arial" w:hAnsi="Arial" w:cs="Arial"/>
          <w:sz w:val="20"/>
          <w:szCs w:val="20"/>
        </w:rPr>
      </w:pPr>
    </w:p>
    <w:p w14:paraId="257EC5D4" w14:textId="77777777" w:rsidR="000358F7" w:rsidRDefault="000358F7">
      <w:pPr>
        <w:rPr>
          <w:rFonts w:ascii="Arial" w:hAnsi="Arial" w:cs="Arial"/>
          <w:sz w:val="20"/>
          <w:szCs w:val="20"/>
        </w:rPr>
      </w:pPr>
    </w:p>
    <w:p w14:paraId="0B781855" w14:textId="77777777" w:rsidR="000358F7" w:rsidRDefault="000358F7">
      <w:pPr>
        <w:rPr>
          <w:rFonts w:ascii="Arial" w:hAnsi="Arial" w:cs="Arial"/>
          <w:sz w:val="20"/>
          <w:szCs w:val="20"/>
        </w:rPr>
      </w:pPr>
    </w:p>
    <w:p w14:paraId="194A1ED7" w14:textId="77777777" w:rsidR="000358F7" w:rsidRDefault="000358F7">
      <w:pPr>
        <w:rPr>
          <w:rFonts w:ascii="Arial" w:hAnsi="Arial" w:cs="Arial"/>
          <w:sz w:val="20"/>
          <w:szCs w:val="20"/>
        </w:rPr>
      </w:pPr>
    </w:p>
    <w:p w14:paraId="4B8DED28" w14:textId="77777777" w:rsidR="000358F7" w:rsidRDefault="000358F7">
      <w:pPr>
        <w:rPr>
          <w:rFonts w:ascii="Arial" w:hAnsi="Arial" w:cs="Arial"/>
          <w:sz w:val="20"/>
          <w:szCs w:val="20"/>
        </w:rPr>
      </w:pPr>
    </w:p>
    <w:p w14:paraId="1ECFE336" w14:textId="77777777" w:rsidR="000358F7" w:rsidRDefault="000358F7">
      <w:pPr>
        <w:rPr>
          <w:rFonts w:ascii="Arial" w:hAnsi="Arial" w:cs="Arial"/>
          <w:sz w:val="20"/>
          <w:szCs w:val="20"/>
        </w:rPr>
      </w:pPr>
    </w:p>
    <w:p w14:paraId="284C53A1" w14:textId="77777777" w:rsidR="000358F7" w:rsidRDefault="000358F7">
      <w:pPr>
        <w:rPr>
          <w:rFonts w:ascii="Arial" w:hAnsi="Arial" w:cs="Arial"/>
          <w:sz w:val="20"/>
          <w:szCs w:val="20"/>
        </w:rPr>
      </w:pPr>
    </w:p>
    <w:p w14:paraId="13310622" w14:textId="77777777" w:rsidR="000358F7" w:rsidRDefault="000358F7">
      <w:pPr>
        <w:rPr>
          <w:rFonts w:ascii="Arial" w:hAnsi="Arial" w:cs="Arial"/>
          <w:sz w:val="20"/>
          <w:szCs w:val="20"/>
        </w:rPr>
      </w:pPr>
    </w:p>
    <w:p w14:paraId="5AC4F422" w14:textId="77777777" w:rsidR="000358F7" w:rsidRDefault="000358F7">
      <w:pPr>
        <w:rPr>
          <w:rFonts w:ascii="Arial" w:hAnsi="Arial" w:cs="Arial"/>
          <w:sz w:val="20"/>
          <w:szCs w:val="20"/>
        </w:rPr>
      </w:pPr>
    </w:p>
    <w:p w14:paraId="50D69584" w14:textId="77777777" w:rsidR="000358F7" w:rsidRDefault="000358F7">
      <w:pPr>
        <w:rPr>
          <w:rFonts w:ascii="Arial" w:hAnsi="Arial" w:cs="Arial"/>
          <w:sz w:val="20"/>
          <w:szCs w:val="20"/>
        </w:rPr>
      </w:pPr>
    </w:p>
    <w:p w14:paraId="5332C8A3" w14:textId="77777777" w:rsidR="000358F7" w:rsidRDefault="000358F7">
      <w:pPr>
        <w:rPr>
          <w:rFonts w:ascii="Arial" w:hAnsi="Arial" w:cs="Arial"/>
          <w:sz w:val="20"/>
          <w:szCs w:val="20"/>
        </w:rPr>
      </w:pPr>
    </w:p>
    <w:p w14:paraId="5E47ED54" w14:textId="77777777" w:rsidR="000358F7" w:rsidRDefault="000358F7">
      <w:pPr>
        <w:rPr>
          <w:rFonts w:ascii="Arial" w:hAnsi="Arial" w:cs="Arial"/>
          <w:sz w:val="20"/>
          <w:szCs w:val="20"/>
        </w:rPr>
      </w:pPr>
    </w:p>
    <w:p w14:paraId="0868A0BC" w14:textId="77777777" w:rsidR="000358F7" w:rsidRDefault="000358F7">
      <w:pPr>
        <w:rPr>
          <w:rFonts w:ascii="Arial" w:hAnsi="Arial" w:cs="Arial"/>
          <w:sz w:val="20"/>
          <w:szCs w:val="20"/>
        </w:rPr>
      </w:pPr>
    </w:p>
    <w:p w14:paraId="30EB1162" w14:textId="77777777" w:rsidR="000358F7" w:rsidRDefault="000358F7">
      <w:pPr>
        <w:rPr>
          <w:rFonts w:ascii="Arial" w:hAnsi="Arial" w:cs="Arial"/>
          <w:sz w:val="20"/>
          <w:szCs w:val="20"/>
        </w:rPr>
      </w:pPr>
    </w:p>
    <w:p w14:paraId="4506A236" w14:textId="77777777" w:rsidR="000358F7" w:rsidRDefault="000358F7">
      <w:pPr>
        <w:rPr>
          <w:rFonts w:ascii="Arial" w:hAnsi="Arial" w:cs="Arial"/>
          <w:sz w:val="20"/>
          <w:szCs w:val="20"/>
        </w:rPr>
      </w:pPr>
    </w:p>
    <w:p w14:paraId="2A89C1A4" w14:textId="77777777" w:rsidR="00CF3A41" w:rsidRDefault="00CF3A41">
      <w:pPr>
        <w:rPr>
          <w:rFonts w:ascii="Arial" w:hAnsi="Arial" w:cs="Arial"/>
          <w:sz w:val="20"/>
          <w:szCs w:val="20"/>
        </w:rPr>
      </w:pPr>
    </w:p>
    <w:p w14:paraId="01D68A1F" w14:textId="77777777" w:rsidR="00CF3A41" w:rsidRDefault="00CF3A41">
      <w:pPr>
        <w:rPr>
          <w:rFonts w:ascii="Arial" w:hAnsi="Arial" w:cs="Arial"/>
          <w:sz w:val="20"/>
          <w:szCs w:val="20"/>
        </w:rPr>
      </w:pPr>
    </w:p>
    <w:p w14:paraId="1E7D7D10" w14:textId="77777777" w:rsidR="00CF3A41" w:rsidRDefault="00CF3A41">
      <w:pPr>
        <w:rPr>
          <w:rFonts w:ascii="Arial" w:hAnsi="Arial" w:cs="Arial"/>
          <w:sz w:val="20"/>
          <w:szCs w:val="20"/>
        </w:rPr>
      </w:pPr>
    </w:p>
    <w:p w14:paraId="4F339253" w14:textId="77777777" w:rsidR="00CF3A41" w:rsidRDefault="00CF3A41">
      <w:pPr>
        <w:rPr>
          <w:rFonts w:ascii="Arial" w:hAnsi="Arial" w:cs="Arial"/>
          <w:sz w:val="20"/>
          <w:szCs w:val="20"/>
        </w:rPr>
      </w:pPr>
    </w:p>
    <w:p w14:paraId="08815DE3" w14:textId="77777777" w:rsidR="00CF3A41" w:rsidRDefault="00CF3A41">
      <w:pPr>
        <w:rPr>
          <w:rFonts w:ascii="Arial" w:hAnsi="Arial" w:cs="Arial"/>
          <w:sz w:val="20"/>
          <w:szCs w:val="20"/>
        </w:rPr>
      </w:pPr>
    </w:p>
    <w:p w14:paraId="65FB77DF" w14:textId="77777777" w:rsidR="00CF3A41" w:rsidRDefault="00CF3A41">
      <w:pPr>
        <w:rPr>
          <w:rFonts w:ascii="Arial" w:hAnsi="Arial" w:cs="Arial"/>
          <w:sz w:val="20"/>
          <w:szCs w:val="20"/>
        </w:rPr>
      </w:pPr>
    </w:p>
    <w:p w14:paraId="7B329EDE" w14:textId="77777777" w:rsidR="00CF3A41" w:rsidRDefault="00CF3A41">
      <w:pPr>
        <w:rPr>
          <w:rFonts w:ascii="Arial" w:hAnsi="Arial" w:cs="Arial"/>
          <w:sz w:val="20"/>
          <w:szCs w:val="20"/>
        </w:rPr>
      </w:pPr>
    </w:p>
    <w:p w14:paraId="6005AA53" w14:textId="77777777" w:rsidR="00CF3A41" w:rsidRDefault="00CF3A41">
      <w:pPr>
        <w:rPr>
          <w:rFonts w:ascii="Arial" w:hAnsi="Arial" w:cs="Arial"/>
          <w:sz w:val="20"/>
          <w:szCs w:val="20"/>
        </w:rPr>
      </w:pPr>
    </w:p>
    <w:p w14:paraId="54641FC6" w14:textId="77777777" w:rsidR="00CF3A41" w:rsidRDefault="00CF3A41">
      <w:pPr>
        <w:rPr>
          <w:rFonts w:ascii="Arial" w:hAnsi="Arial" w:cs="Arial"/>
          <w:sz w:val="20"/>
          <w:szCs w:val="20"/>
        </w:rPr>
      </w:pPr>
    </w:p>
    <w:p w14:paraId="2023BECE" w14:textId="77777777" w:rsidR="00CF3A41" w:rsidRDefault="00CF3A41">
      <w:pPr>
        <w:rPr>
          <w:rFonts w:ascii="Arial" w:hAnsi="Arial" w:cs="Arial"/>
          <w:sz w:val="20"/>
          <w:szCs w:val="20"/>
        </w:rPr>
      </w:pPr>
    </w:p>
    <w:p w14:paraId="165BB071" w14:textId="77777777" w:rsidR="00CF3A41" w:rsidRDefault="00CF3A41">
      <w:pPr>
        <w:rPr>
          <w:rFonts w:ascii="Arial" w:hAnsi="Arial" w:cs="Arial"/>
          <w:sz w:val="20"/>
          <w:szCs w:val="20"/>
        </w:rPr>
      </w:pPr>
    </w:p>
    <w:p w14:paraId="568C9D17" w14:textId="77777777" w:rsidR="00CF3A41" w:rsidRDefault="00CF3A41">
      <w:pPr>
        <w:rPr>
          <w:rFonts w:ascii="Arial" w:hAnsi="Arial" w:cs="Arial"/>
          <w:sz w:val="20"/>
          <w:szCs w:val="20"/>
        </w:rPr>
      </w:pPr>
    </w:p>
    <w:p w14:paraId="6B73647A" w14:textId="77777777" w:rsidR="00CF3A41" w:rsidRDefault="00CF3A41">
      <w:pPr>
        <w:rPr>
          <w:rFonts w:ascii="Arial" w:hAnsi="Arial" w:cs="Arial"/>
          <w:sz w:val="20"/>
          <w:szCs w:val="20"/>
        </w:rPr>
      </w:pPr>
    </w:p>
    <w:p w14:paraId="44E29674" w14:textId="77777777" w:rsidR="00CF3A41" w:rsidRDefault="00CF3A41">
      <w:pPr>
        <w:rPr>
          <w:rFonts w:ascii="Arial" w:hAnsi="Arial" w:cs="Arial"/>
          <w:sz w:val="20"/>
          <w:szCs w:val="20"/>
        </w:rPr>
      </w:pPr>
    </w:p>
    <w:p w14:paraId="43B2BCFA" w14:textId="77777777" w:rsidR="00CF3A41" w:rsidRDefault="00CF3A41">
      <w:pPr>
        <w:rPr>
          <w:rFonts w:ascii="Arial" w:hAnsi="Arial" w:cs="Arial"/>
          <w:sz w:val="20"/>
          <w:szCs w:val="20"/>
        </w:rPr>
      </w:pPr>
    </w:p>
    <w:p w14:paraId="3B089EAF" w14:textId="77777777" w:rsidR="00CF3A41" w:rsidRDefault="00CF3A41">
      <w:pPr>
        <w:rPr>
          <w:rFonts w:ascii="Arial" w:hAnsi="Arial" w:cs="Arial"/>
          <w:sz w:val="20"/>
          <w:szCs w:val="20"/>
        </w:rPr>
      </w:pPr>
    </w:p>
    <w:p w14:paraId="54BC6D93" w14:textId="77777777" w:rsidR="00CF3A41" w:rsidRDefault="00CF3A41">
      <w:pPr>
        <w:rPr>
          <w:rFonts w:ascii="Arial" w:hAnsi="Arial" w:cs="Arial"/>
          <w:sz w:val="20"/>
          <w:szCs w:val="20"/>
        </w:rPr>
      </w:pPr>
    </w:p>
    <w:p w14:paraId="5BC47D9D" w14:textId="77777777" w:rsidR="00CF3A41" w:rsidRDefault="00CF3A41">
      <w:pPr>
        <w:rPr>
          <w:rFonts w:ascii="Arial" w:hAnsi="Arial" w:cs="Arial"/>
          <w:sz w:val="20"/>
          <w:szCs w:val="20"/>
        </w:rPr>
      </w:pPr>
    </w:p>
    <w:p w14:paraId="1C13C861" w14:textId="77777777" w:rsidR="00CF3A41" w:rsidRDefault="00CF3A41">
      <w:pPr>
        <w:rPr>
          <w:rFonts w:ascii="Arial" w:hAnsi="Arial" w:cs="Arial"/>
          <w:sz w:val="20"/>
          <w:szCs w:val="20"/>
        </w:rPr>
      </w:pPr>
    </w:p>
    <w:p w14:paraId="3DFAEAA2" w14:textId="77777777" w:rsidR="00CF3A41" w:rsidRDefault="00CF3A41">
      <w:pPr>
        <w:rPr>
          <w:rFonts w:ascii="Arial" w:hAnsi="Arial" w:cs="Arial"/>
          <w:sz w:val="20"/>
          <w:szCs w:val="20"/>
        </w:rPr>
      </w:pPr>
    </w:p>
    <w:p w14:paraId="5E0827EF" w14:textId="77777777" w:rsidR="00CF3A41" w:rsidRDefault="00CF3A41">
      <w:pPr>
        <w:rPr>
          <w:rFonts w:ascii="Arial" w:hAnsi="Arial" w:cs="Arial"/>
          <w:sz w:val="20"/>
          <w:szCs w:val="20"/>
        </w:rPr>
      </w:pPr>
    </w:p>
    <w:p w14:paraId="79F0E8EB" w14:textId="77777777" w:rsidR="00CF3A41" w:rsidRDefault="00CF3A41">
      <w:pPr>
        <w:rPr>
          <w:rFonts w:ascii="Arial" w:hAnsi="Arial" w:cs="Arial"/>
          <w:sz w:val="20"/>
          <w:szCs w:val="20"/>
        </w:rPr>
      </w:pPr>
    </w:p>
    <w:p w14:paraId="2A246B32" w14:textId="77777777" w:rsidR="00CF3A41" w:rsidRDefault="00CF3A41">
      <w:pPr>
        <w:rPr>
          <w:rFonts w:ascii="Arial" w:hAnsi="Arial" w:cs="Arial"/>
          <w:sz w:val="20"/>
          <w:szCs w:val="20"/>
        </w:rPr>
      </w:pPr>
    </w:p>
    <w:p w14:paraId="52311F53" w14:textId="77777777" w:rsidR="00CF3A41" w:rsidRDefault="00CF3A41">
      <w:pPr>
        <w:rPr>
          <w:rFonts w:ascii="Arial" w:hAnsi="Arial" w:cs="Arial"/>
          <w:sz w:val="20"/>
          <w:szCs w:val="20"/>
        </w:rPr>
      </w:pPr>
    </w:p>
    <w:p w14:paraId="418B9BE7" w14:textId="77777777" w:rsidR="00CF3A41" w:rsidRDefault="00CF3A41">
      <w:pPr>
        <w:rPr>
          <w:rFonts w:ascii="Arial" w:hAnsi="Arial" w:cs="Arial"/>
          <w:sz w:val="20"/>
          <w:szCs w:val="20"/>
        </w:rPr>
      </w:pPr>
    </w:p>
    <w:p w14:paraId="23E8C436" w14:textId="77777777" w:rsidR="00AE44E6" w:rsidRDefault="00BA5EFA" w:rsidP="00AE44E6">
      <w:pPr>
        <w:rPr>
          <w:rFonts w:ascii="Verdana" w:hAnsi="Verdana" w:cs="Arial"/>
          <w:b/>
          <w:sz w:val="20"/>
          <w:szCs w:val="20"/>
        </w:rPr>
      </w:pPr>
      <w:r>
        <w:rPr>
          <w:rFonts w:ascii="Arial" w:hAnsi="Arial" w:cs="Arial"/>
          <w:noProof/>
          <w:sz w:val="20"/>
          <w:szCs w:val="20"/>
        </w:rPr>
        <w:pict w14:anchorId="24172F71">
          <v:shape id="_x0000_s1028" type="#_x0000_t202" style="position:absolute;margin-left:234pt;margin-top:30.55pt;width:243pt;height:54pt;z-index:251658240" filled="f" stroked="f">
            <v:textbox style="mso-next-textbox:#_x0000_s1028">
              <w:txbxContent>
                <w:p w14:paraId="5A8EC988" w14:textId="77777777" w:rsidR="00BA5EFA" w:rsidRPr="00CF3A41" w:rsidRDefault="00BA5EFA" w:rsidP="00CF3A41"/>
              </w:txbxContent>
            </v:textbox>
          </v:shape>
        </w:pict>
      </w:r>
      <w:r w:rsidR="00AE44E6" w:rsidRPr="009033AF">
        <w:rPr>
          <w:rFonts w:ascii="Verdana" w:hAnsi="Verdana" w:cs="Arial"/>
          <w:b/>
          <w:sz w:val="20"/>
          <w:szCs w:val="20"/>
        </w:rPr>
        <w:t>Inhoudsopgave</w:t>
      </w:r>
    </w:p>
    <w:p w14:paraId="33BC168C" w14:textId="77777777" w:rsidR="00CF3A41" w:rsidRPr="009033AF" w:rsidRDefault="00CF3A41" w:rsidP="00AE44E6">
      <w:pPr>
        <w:rPr>
          <w:rFonts w:ascii="Verdana" w:hAnsi="Verdana" w:cs="Arial"/>
          <w:b/>
          <w:sz w:val="20"/>
          <w:szCs w:val="20"/>
        </w:rPr>
      </w:pPr>
    </w:p>
    <w:p w14:paraId="51B9C4E9" w14:textId="77777777" w:rsidR="00620451" w:rsidRPr="009033AF" w:rsidRDefault="009B3938">
      <w:pPr>
        <w:pStyle w:val="Inhopg2"/>
        <w:tabs>
          <w:tab w:val="right" w:leader="dot" w:pos="9062"/>
        </w:tabs>
        <w:rPr>
          <w:rFonts w:ascii="Verdana" w:hAnsi="Verdana"/>
          <w:noProof/>
          <w:sz w:val="20"/>
          <w:szCs w:val="20"/>
        </w:rPr>
      </w:pPr>
      <w:r w:rsidRPr="009033AF">
        <w:rPr>
          <w:rFonts w:ascii="Verdana" w:hAnsi="Verdana" w:cs="Arial"/>
          <w:sz w:val="20"/>
          <w:szCs w:val="20"/>
        </w:rPr>
        <w:fldChar w:fldCharType="begin"/>
      </w:r>
      <w:r w:rsidRPr="009033AF">
        <w:rPr>
          <w:rFonts w:ascii="Verdana" w:hAnsi="Verdana" w:cs="Arial"/>
          <w:sz w:val="20"/>
          <w:szCs w:val="20"/>
        </w:rPr>
        <w:instrText xml:space="preserve"> TOC \o "1-3" \h \z \u </w:instrText>
      </w:r>
      <w:r w:rsidRPr="009033AF">
        <w:rPr>
          <w:rFonts w:ascii="Verdana" w:hAnsi="Verdana" w:cs="Arial"/>
          <w:sz w:val="20"/>
          <w:szCs w:val="20"/>
        </w:rPr>
        <w:fldChar w:fldCharType="separate"/>
      </w:r>
      <w:hyperlink w:anchor="_Toc403030252" w:history="1">
        <w:r w:rsidR="00620451" w:rsidRPr="009033AF">
          <w:rPr>
            <w:rStyle w:val="Hyperlink"/>
            <w:rFonts w:ascii="Verdana" w:hAnsi="Verdana"/>
            <w:noProof/>
            <w:sz w:val="20"/>
            <w:szCs w:val="20"/>
          </w:rPr>
          <w:t>Voorwoord</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_Toc403030252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3</w:t>
        </w:r>
        <w:r w:rsidR="00620451" w:rsidRPr="009033AF">
          <w:rPr>
            <w:rFonts w:ascii="Verdana" w:hAnsi="Verdana"/>
            <w:noProof/>
            <w:webHidden/>
            <w:sz w:val="20"/>
            <w:szCs w:val="20"/>
          </w:rPr>
          <w:fldChar w:fldCharType="end"/>
        </w:r>
      </w:hyperlink>
    </w:p>
    <w:p w14:paraId="5EC4067E" w14:textId="77777777" w:rsidR="00620451" w:rsidRPr="009033AF" w:rsidRDefault="00BA5EFA">
      <w:pPr>
        <w:pStyle w:val="Inhopg2"/>
        <w:tabs>
          <w:tab w:val="left" w:pos="960"/>
          <w:tab w:val="right" w:leader="dot" w:pos="9062"/>
        </w:tabs>
        <w:rPr>
          <w:rFonts w:ascii="Verdana" w:hAnsi="Verdana"/>
          <w:noProof/>
          <w:sz w:val="20"/>
          <w:szCs w:val="20"/>
        </w:rPr>
      </w:pPr>
      <w:hyperlink w:anchor="_Toc403030253" w:history="1">
        <w:r w:rsidR="00620451" w:rsidRPr="009033AF">
          <w:rPr>
            <w:rStyle w:val="Hyperlink"/>
            <w:rFonts w:ascii="Verdana" w:hAnsi="Verdana"/>
            <w:noProof/>
            <w:sz w:val="20"/>
            <w:szCs w:val="20"/>
          </w:rPr>
          <w:t xml:space="preserve">1. </w:t>
        </w:r>
        <w:r w:rsidR="00620451" w:rsidRPr="009033AF">
          <w:rPr>
            <w:rFonts w:ascii="Verdana" w:hAnsi="Verdana"/>
            <w:noProof/>
            <w:sz w:val="20"/>
            <w:szCs w:val="20"/>
          </w:rPr>
          <w:tab/>
        </w:r>
        <w:r w:rsidR="00D25613">
          <w:rPr>
            <w:rStyle w:val="Hyperlink"/>
            <w:rFonts w:ascii="Verdana" w:hAnsi="Verdana"/>
            <w:noProof/>
            <w:sz w:val="20"/>
            <w:szCs w:val="20"/>
          </w:rPr>
          <w:t>Missie, visie</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_Toc403030253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3</w:t>
        </w:r>
        <w:r w:rsidR="00620451" w:rsidRPr="009033AF">
          <w:rPr>
            <w:rFonts w:ascii="Verdana" w:hAnsi="Verdana"/>
            <w:noProof/>
            <w:webHidden/>
            <w:sz w:val="20"/>
            <w:szCs w:val="20"/>
          </w:rPr>
          <w:fldChar w:fldCharType="end"/>
        </w:r>
      </w:hyperlink>
    </w:p>
    <w:p w14:paraId="213A0689" w14:textId="77777777" w:rsidR="00620451" w:rsidRPr="009033AF" w:rsidRDefault="00BA5EFA">
      <w:pPr>
        <w:pStyle w:val="Inhopg3"/>
        <w:tabs>
          <w:tab w:val="left" w:pos="1200"/>
          <w:tab w:val="right" w:leader="dot" w:pos="9062"/>
        </w:tabs>
        <w:rPr>
          <w:rFonts w:ascii="Verdana" w:hAnsi="Verdana"/>
          <w:noProof/>
          <w:sz w:val="20"/>
          <w:szCs w:val="20"/>
        </w:rPr>
      </w:pPr>
      <w:hyperlink w:anchor="_Toc403030254" w:history="1">
        <w:r w:rsidR="00620451" w:rsidRPr="009033AF">
          <w:rPr>
            <w:rStyle w:val="Hyperlink"/>
            <w:rFonts w:ascii="Verdana" w:hAnsi="Verdana"/>
            <w:noProof/>
            <w:sz w:val="20"/>
            <w:szCs w:val="20"/>
          </w:rPr>
          <w:t xml:space="preserve">1.1 </w:t>
        </w:r>
        <w:r w:rsidR="00620451" w:rsidRPr="009033AF">
          <w:rPr>
            <w:rFonts w:ascii="Verdana" w:hAnsi="Verdana"/>
            <w:noProof/>
            <w:sz w:val="20"/>
            <w:szCs w:val="20"/>
          </w:rPr>
          <w:tab/>
        </w:r>
        <w:r w:rsidR="00620451" w:rsidRPr="009033AF">
          <w:rPr>
            <w:rStyle w:val="Hyperlink"/>
            <w:rFonts w:ascii="Verdana" w:hAnsi="Verdana"/>
            <w:noProof/>
            <w:sz w:val="20"/>
            <w:szCs w:val="20"/>
          </w:rPr>
          <w:t>Missie</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_Toc403030254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3</w:t>
        </w:r>
        <w:r w:rsidR="00620451" w:rsidRPr="009033AF">
          <w:rPr>
            <w:rFonts w:ascii="Verdana" w:hAnsi="Verdana"/>
            <w:noProof/>
            <w:webHidden/>
            <w:sz w:val="20"/>
            <w:szCs w:val="20"/>
          </w:rPr>
          <w:fldChar w:fldCharType="end"/>
        </w:r>
      </w:hyperlink>
    </w:p>
    <w:p w14:paraId="4A198BC9" w14:textId="77777777" w:rsidR="00620451" w:rsidRPr="009033AF" w:rsidRDefault="00BA5EFA">
      <w:pPr>
        <w:pStyle w:val="Inhopg3"/>
        <w:tabs>
          <w:tab w:val="left" w:pos="1200"/>
          <w:tab w:val="right" w:leader="dot" w:pos="9062"/>
        </w:tabs>
        <w:rPr>
          <w:rFonts w:ascii="Verdana" w:hAnsi="Verdana"/>
          <w:noProof/>
          <w:sz w:val="20"/>
          <w:szCs w:val="20"/>
        </w:rPr>
      </w:pPr>
      <w:hyperlink w:anchor="_Toc403030255" w:history="1">
        <w:r w:rsidR="00620451" w:rsidRPr="009033AF">
          <w:rPr>
            <w:rStyle w:val="Hyperlink"/>
            <w:rFonts w:ascii="Verdana" w:hAnsi="Verdana"/>
            <w:noProof/>
            <w:sz w:val="20"/>
            <w:szCs w:val="20"/>
          </w:rPr>
          <w:t xml:space="preserve">1.2 </w:t>
        </w:r>
        <w:r w:rsidR="00620451" w:rsidRPr="009033AF">
          <w:rPr>
            <w:rFonts w:ascii="Verdana" w:hAnsi="Verdana"/>
            <w:noProof/>
            <w:sz w:val="20"/>
            <w:szCs w:val="20"/>
          </w:rPr>
          <w:tab/>
        </w:r>
        <w:r w:rsidR="00620451" w:rsidRPr="009033AF">
          <w:rPr>
            <w:rStyle w:val="Hyperlink"/>
            <w:rFonts w:ascii="Verdana" w:hAnsi="Verdana"/>
            <w:noProof/>
            <w:sz w:val="20"/>
            <w:szCs w:val="20"/>
          </w:rPr>
          <w:t>Visie</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_Toc403030255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3</w:t>
        </w:r>
        <w:r w:rsidR="00620451" w:rsidRPr="009033AF">
          <w:rPr>
            <w:rFonts w:ascii="Verdana" w:hAnsi="Verdana"/>
            <w:noProof/>
            <w:webHidden/>
            <w:sz w:val="20"/>
            <w:szCs w:val="20"/>
          </w:rPr>
          <w:fldChar w:fldCharType="end"/>
        </w:r>
      </w:hyperlink>
    </w:p>
    <w:p w14:paraId="51148BF0" w14:textId="77777777" w:rsidR="00620451" w:rsidRPr="009033AF" w:rsidRDefault="00BA5EFA">
      <w:pPr>
        <w:pStyle w:val="Inhopg3"/>
        <w:tabs>
          <w:tab w:val="left" w:pos="1200"/>
          <w:tab w:val="right" w:leader="dot" w:pos="9062"/>
        </w:tabs>
        <w:rPr>
          <w:rFonts w:ascii="Verdana" w:hAnsi="Verdana"/>
          <w:noProof/>
          <w:sz w:val="20"/>
          <w:szCs w:val="20"/>
        </w:rPr>
      </w:pPr>
      <w:hyperlink w:anchor="_Toc403030257" w:history="1">
        <w:r w:rsidR="00D25613">
          <w:rPr>
            <w:rStyle w:val="Hyperlink"/>
            <w:rFonts w:ascii="Verdana" w:hAnsi="Verdana"/>
            <w:noProof/>
            <w:sz w:val="20"/>
            <w:szCs w:val="20"/>
          </w:rPr>
          <w:t>1.3</w:t>
        </w:r>
        <w:r w:rsidR="00620451" w:rsidRPr="009033AF">
          <w:rPr>
            <w:rStyle w:val="Hyperlink"/>
            <w:rFonts w:ascii="Verdana" w:hAnsi="Verdana"/>
            <w:noProof/>
            <w:sz w:val="20"/>
            <w:szCs w:val="20"/>
          </w:rPr>
          <w:t xml:space="preserve"> </w:t>
        </w:r>
        <w:r w:rsidR="00620451" w:rsidRPr="009033AF">
          <w:rPr>
            <w:rFonts w:ascii="Verdana" w:hAnsi="Verdana"/>
            <w:noProof/>
            <w:sz w:val="20"/>
            <w:szCs w:val="20"/>
          </w:rPr>
          <w:tab/>
        </w:r>
        <w:r w:rsidR="00620451" w:rsidRPr="009033AF">
          <w:rPr>
            <w:rStyle w:val="Hyperlink"/>
            <w:rFonts w:ascii="Verdana" w:hAnsi="Verdana"/>
            <w:noProof/>
            <w:sz w:val="20"/>
            <w:szCs w:val="20"/>
          </w:rPr>
          <w:t>Pedagogische basisdoelen, pedagogisch beleid</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_Toc403030257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4</w:t>
        </w:r>
        <w:r w:rsidR="00620451" w:rsidRPr="009033AF">
          <w:rPr>
            <w:rFonts w:ascii="Verdana" w:hAnsi="Verdana"/>
            <w:noProof/>
            <w:webHidden/>
            <w:sz w:val="20"/>
            <w:szCs w:val="20"/>
          </w:rPr>
          <w:fldChar w:fldCharType="end"/>
        </w:r>
      </w:hyperlink>
    </w:p>
    <w:p w14:paraId="1C4961F0" w14:textId="77777777" w:rsidR="00620451" w:rsidRPr="009033AF" w:rsidRDefault="00BA5EFA">
      <w:pPr>
        <w:pStyle w:val="Inhopg3"/>
        <w:tabs>
          <w:tab w:val="left" w:pos="1200"/>
          <w:tab w:val="right" w:leader="dot" w:pos="9062"/>
        </w:tabs>
        <w:rPr>
          <w:rFonts w:ascii="Verdana" w:hAnsi="Verdana"/>
          <w:noProof/>
          <w:sz w:val="20"/>
          <w:szCs w:val="20"/>
        </w:rPr>
      </w:pPr>
      <w:hyperlink w:anchor="_Toc403030258" w:history="1">
        <w:r w:rsidR="00D25613">
          <w:rPr>
            <w:rStyle w:val="Hyperlink"/>
            <w:rFonts w:ascii="Verdana" w:hAnsi="Verdana"/>
            <w:noProof/>
            <w:sz w:val="20"/>
            <w:szCs w:val="20"/>
          </w:rPr>
          <w:t>1.4</w:t>
        </w:r>
        <w:r w:rsidR="00620451" w:rsidRPr="009033AF">
          <w:rPr>
            <w:rStyle w:val="Hyperlink"/>
            <w:rFonts w:ascii="Verdana" w:hAnsi="Verdana"/>
            <w:noProof/>
            <w:sz w:val="20"/>
            <w:szCs w:val="20"/>
          </w:rPr>
          <w:t xml:space="preserve"> </w:t>
        </w:r>
        <w:r w:rsidR="00620451" w:rsidRPr="009033AF">
          <w:rPr>
            <w:rFonts w:ascii="Verdana" w:hAnsi="Verdana"/>
            <w:noProof/>
            <w:sz w:val="20"/>
            <w:szCs w:val="20"/>
          </w:rPr>
          <w:tab/>
        </w:r>
        <w:r w:rsidR="00620451" w:rsidRPr="009033AF">
          <w:rPr>
            <w:rStyle w:val="Hyperlink"/>
            <w:rFonts w:ascii="Verdana" w:hAnsi="Verdana"/>
            <w:noProof/>
            <w:sz w:val="20"/>
            <w:szCs w:val="20"/>
          </w:rPr>
          <w:t>Personeelsbeleid</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_Toc403030258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5</w:t>
        </w:r>
        <w:r w:rsidR="00620451" w:rsidRPr="009033AF">
          <w:rPr>
            <w:rFonts w:ascii="Verdana" w:hAnsi="Verdana"/>
            <w:noProof/>
            <w:webHidden/>
            <w:sz w:val="20"/>
            <w:szCs w:val="20"/>
          </w:rPr>
          <w:fldChar w:fldCharType="end"/>
        </w:r>
      </w:hyperlink>
    </w:p>
    <w:p w14:paraId="463EEF4E" w14:textId="77777777" w:rsidR="00620451" w:rsidRPr="009033AF" w:rsidRDefault="00BA5EFA">
      <w:pPr>
        <w:pStyle w:val="Inhopg2"/>
        <w:tabs>
          <w:tab w:val="left" w:pos="960"/>
          <w:tab w:val="right" w:leader="dot" w:pos="9062"/>
        </w:tabs>
        <w:rPr>
          <w:rFonts w:ascii="Verdana" w:hAnsi="Verdana"/>
          <w:noProof/>
          <w:sz w:val="20"/>
          <w:szCs w:val="20"/>
        </w:rPr>
      </w:pPr>
      <w:hyperlink w:anchor="_Toc403030259" w:history="1">
        <w:r w:rsidR="00620451" w:rsidRPr="009033AF">
          <w:rPr>
            <w:rStyle w:val="Hyperlink"/>
            <w:rFonts w:ascii="Verdana" w:hAnsi="Verdana"/>
            <w:noProof/>
            <w:sz w:val="20"/>
            <w:szCs w:val="20"/>
          </w:rPr>
          <w:t xml:space="preserve">2. </w:t>
        </w:r>
        <w:r w:rsidR="00620451" w:rsidRPr="009033AF">
          <w:rPr>
            <w:rFonts w:ascii="Verdana" w:hAnsi="Verdana"/>
            <w:noProof/>
            <w:sz w:val="20"/>
            <w:szCs w:val="20"/>
          </w:rPr>
          <w:tab/>
        </w:r>
        <w:r w:rsidR="00620451" w:rsidRPr="009033AF">
          <w:rPr>
            <w:rStyle w:val="Hyperlink"/>
            <w:rFonts w:ascii="Verdana" w:hAnsi="Verdana"/>
            <w:noProof/>
            <w:sz w:val="20"/>
            <w:szCs w:val="20"/>
          </w:rPr>
          <w:t>‘Open-deuren-beleid’</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_Toc403030259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5</w:t>
        </w:r>
        <w:r w:rsidR="00620451" w:rsidRPr="009033AF">
          <w:rPr>
            <w:rFonts w:ascii="Verdana" w:hAnsi="Verdana"/>
            <w:noProof/>
            <w:webHidden/>
            <w:sz w:val="20"/>
            <w:szCs w:val="20"/>
          </w:rPr>
          <w:fldChar w:fldCharType="end"/>
        </w:r>
      </w:hyperlink>
    </w:p>
    <w:p w14:paraId="776F693C" w14:textId="77777777" w:rsidR="00620451" w:rsidRPr="009033AF" w:rsidRDefault="00BA5EFA">
      <w:pPr>
        <w:pStyle w:val="Inhopg3"/>
        <w:tabs>
          <w:tab w:val="left" w:pos="1200"/>
          <w:tab w:val="right" w:leader="dot" w:pos="9062"/>
        </w:tabs>
        <w:rPr>
          <w:rFonts w:ascii="Verdana" w:hAnsi="Verdana"/>
          <w:noProof/>
          <w:sz w:val="20"/>
          <w:szCs w:val="20"/>
        </w:rPr>
      </w:pPr>
      <w:hyperlink w:anchor="_Toc403030260" w:history="1">
        <w:r w:rsidR="00620451" w:rsidRPr="009033AF">
          <w:rPr>
            <w:rStyle w:val="Hyperlink"/>
            <w:rFonts w:ascii="Verdana" w:hAnsi="Verdana"/>
            <w:noProof/>
            <w:sz w:val="20"/>
            <w:szCs w:val="20"/>
          </w:rPr>
          <w:t>2.1</w:t>
        </w:r>
        <w:r w:rsidR="00620451" w:rsidRPr="009033AF">
          <w:rPr>
            <w:rFonts w:ascii="Verdana" w:hAnsi="Verdana"/>
            <w:noProof/>
            <w:sz w:val="20"/>
            <w:szCs w:val="20"/>
          </w:rPr>
          <w:tab/>
        </w:r>
        <w:r w:rsidR="00620451" w:rsidRPr="009033AF">
          <w:rPr>
            <w:rStyle w:val="Hyperlink"/>
            <w:rFonts w:ascii="Verdana" w:hAnsi="Verdana"/>
            <w:noProof/>
            <w:sz w:val="20"/>
            <w:szCs w:val="20"/>
          </w:rPr>
          <w:t>‘Open-deuren-beleid’</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_Toc403030260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5</w:t>
        </w:r>
        <w:r w:rsidR="00620451" w:rsidRPr="009033AF">
          <w:rPr>
            <w:rFonts w:ascii="Verdana" w:hAnsi="Verdana"/>
            <w:noProof/>
            <w:webHidden/>
            <w:sz w:val="20"/>
            <w:szCs w:val="20"/>
          </w:rPr>
          <w:fldChar w:fldCharType="end"/>
        </w:r>
      </w:hyperlink>
    </w:p>
    <w:p w14:paraId="08252434" w14:textId="77777777" w:rsidR="00620451" w:rsidRPr="009033AF" w:rsidRDefault="00620451">
      <w:pPr>
        <w:pStyle w:val="Inhopg3"/>
        <w:tabs>
          <w:tab w:val="left" w:pos="1200"/>
          <w:tab w:val="right" w:leader="dot" w:pos="9062"/>
        </w:tabs>
        <w:rPr>
          <w:rFonts w:ascii="Verdana" w:hAnsi="Verdana"/>
          <w:noProof/>
          <w:sz w:val="20"/>
          <w:szCs w:val="20"/>
        </w:rPr>
      </w:pPr>
    </w:p>
    <w:p w14:paraId="13EA86AE" w14:textId="77777777" w:rsidR="00620451" w:rsidRPr="009033AF" w:rsidRDefault="00BA5EFA">
      <w:pPr>
        <w:pStyle w:val="Inhopg2"/>
        <w:tabs>
          <w:tab w:val="left" w:pos="960"/>
          <w:tab w:val="right" w:leader="dot" w:pos="9062"/>
        </w:tabs>
        <w:rPr>
          <w:rFonts w:ascii="Verdana" w:hAnsi="Verdana"/>
          <w:noProof/>
          <w:sz w:val="20"/>
          <w:szCs w:val="20"/>
        </w:rPr>
      </w:pPr>
      <w:hyperlink w:anchor="_Toc403030262" w:history="1">
        <w:r w:rsidR="00620451" w:rsidRPr="009033AF">
          <w:rPr>
            <w:rStyle w:val="Hyperlink"/>
            <w:rFonts w:ascii="Verdana" w:hAnsi="Verdana"/>
            <w:noProof/>
            <w:sz w:val="20"/>
            <w:szCs w:val="20"/>
          </w:rPr>
          <w:t xml:space="preserve">3. </w:t>
        </w:r>
        <w:r w:rsidR="00620451" w:rsidRPr="009033AF">
          <w:rPr>
            <w:rFonts w:ascii="Verdana" w:hAnsi="Verdana"/>
            <w:noProof/>
            <w:sz w:val="20"/>
            <w:szCs w:val="20"/>
          </w:rPr>
          <w:tab/>
        </w:r>
        <w:r w:rsidR="00620451" w:rsidRPr="009033AF">
          <w:rPr>
            <w:rStyle w:val="Hyperlink"/>
            <w:rFonts w:ascii="Verdana" w:hAnsi="Verdana"/>
            <w:noProof/>
            <w:sz w:val="20"/>
            <w:szCs w:val="20"/>
          </w:rPr>
          <w:t>Welbevinden</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_Toc403030262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5</w:t>
        </w:r>
        <w:r w:rsidR="00620451" w:rsidRPr="009033AF">
          <w:rPr>
            <w:rFonts w:ascii="Verdana" w:hAnsi="Verdana"/>
            <w:noProof/>
            <w:webHidden/>
            <w:sz w:val="20"/>
            <w:szCs w:val="20"/>
          </w:rPr>
          <w:fldChar w:fldCharType="end"/>
        </w:r>
      </w:hyperlink>
    </w:p>
    <w:p w14:paraId="273D85FF" w14:textId="77777777" w:rsidR="00620451" w:rsidRPr="009033AF" w:rsidRDefault="00BA5EFA">
      <w:pPr>
        <w:pStyle w:val="Inhopg3"/>
        <w:tabs>
          <w:tab w:val="left" w:pos="1200"/>
          <w:tab w:val="right" w:leader="dot" w:pos="9062"/>
        </w:tabs>
        <w:rPr>
          <w:rFonts w:ascii="Verdana" w:hAnsi="Verdana"/>
          <w:noProof/>
          <w:sz w:val="20"/>
          <w:szCs w:val="20"/>
        </w:rPr>
      </w:pPr>
      <w:hyperlink w:anchor="_Toc403030263" w:history="1">
        <w:r w:rsidR="00620451" w:rsidRPr="009033AF">
          <w:rPr>
            <w:rStyle w:val="Hyperlink"/>
            <w:rFonts w:ascii="Verdana" w:hAnsi="Verdana"/>
            <w:noProof/>
            <w:sz w:val="20"/>
            <w:szCs w:val="20"/>
          </w:rPr>
          <w:t>3.1</w:t>
        </w:r>
        <w:r w:rsidR="00620451" w:rsidRPr="009033AF">
          <w:rPr>
            <w:rFonts w:ascii="Verdana" w:hAnsi="Verdana"/>
            <w:noProof/>
            <w:sz w:val="20"/>
            <w:szCs w:val="20"/>
          </w:rPr>
          <w:tab/>
        </w:r>
        <w:r w:rsidR="00BE47D9">
          <w:rPr>
            <w:rStyle w:val="Hyperlink"/>
            <w:rFonts w:ascii="Verdana" w:hAnsi="Verdana"/>
            <w:noProof/>
            <w:sz w:val="20"/>
            <w:szCs w:val="20"/>
          </w:rPr>
          <w:t>Instrument estafettes</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_Toc403030263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5</w:t>
        </w:r>
        <w:r w:rsidR="00620451" w:rsidRPr="009033AF">
          <w:rPr>
            <w:rFonts w:ascii="Verdana" w:hAnsi="Verdana"/>
            <w:noProof/>
            <w:webHidden/>
            <w:sz w:val="20"/>
            <w:szCs w:val="20"/>
          </w:rPr>
          <w:fldChar w:fldCharType="end"/>
        </w:r>
      </w:hyperlink>
    </w:p>
    <w:p w14:paraId="7E4A57BB" w14:textId="77777777" w:rsidR="00620451" w:rsidRPr="009033AF" w:rsidRDefault="00BA5EFA">
      <w:pPr>
        <w:pStyle w:val="Inhopg3"/>
        <w:tabs>
          <w:tab w:val="left" w:pos="1200"/>
          <w:tab w:val="right" w:leader="dot" w:pos="9062"/>
        </w:tabs>
        <w:rPr>
          <w:rFonts w:ascii="Verdana" w:hAnsi="Verdana"/>
          <w:noProof/>
          <w:sz w:val="20"/>
          <w:szCs w:val="20"/>
        </w:rPr>
      </w:pPr>
      <w:hyperlink w:anchor="_Toc403030264" w:history="1">
        <w:r w:rsidR="00620451" w:rsidRPr="009033AF">
          <w:rPr>
            <w:rStyle w:val="Hyperlink"/>
            <w:rFonts w:ascii="Verdana" w:hAnsi="Verdana"/>
            <w:noProof/>
            <w:sz w:val="20"/>
            <w:szCs w:val="20"/>
          </w:rPr>
          <w:t xml:space="preserve">3.2 </w:t>
        </w:r>
        <w:r w:rsidR="00620451" w:rsidRPr="009033AF">
          <w:rPr>
            <w:rFonts w:ascii="Verdana" w:hAnsi="Verdana"/>
            <w:noProof/>
            <w:sz w:val="20"/>
            <w:szCs w:val="20"/>
          </w:rPr>
          <w:tab/>
        </w:r>
        <w:r w:rsidR="00620451" w:rsidRPr="009033AF">
          <w:rPr>
            <w:rStyle w:val="Hyperlink"/>
            <w:rFonts w:ascii="Verdana" w:hAnsi="Verdana"/>
            <w:noProof/>
            <w:sz w:val="20"/>
            <w:szCs w:val="20"/>
          </w:rPr>
          <w:t>Mentorschap en welbevinden</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_Toc403030264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6</w:t>
        </w:r>
        <w:r w:rsidR="00620451" w:rsidRPr="009033AF">
          <w:rPr>
            <w:rFonts w:ascii="Verdana" w:hAnsi="Verdana"/>
            <w:noProof/>
            <w:webHidden/>
            <w:sz w:val="20"/>
            <w:szCs w:val="20"/>
          </w:rPr>
          <w:fldChar w:fldCharType="end"/>
        </w:r>
      </w:hyperlink>
    </w:p>
    <w:p w14:paraId="0514A7CF" w14:textId="77777777" w:rsidR="00620451" w:rsidRPr="009033AF" w:rsidRDefault="00BA5EFA">
      <w:pPr>
        <w:pStyle w:val="Inhopg3"/>
        <w:tabs>
          <w:tab w:val="left" w:pos="1200"/>
          <w:tab w:val="right" w:leader="dot" w:pos="9062"/>
        </w:tabs>
        <w:rPr>
          <w:rFonts w:ascii="Verdana" w:hAnsi="Verdana"/>
          <w:noProof/>
          <w:sz w:val="20"/>
          <w:szCs w:val="20"/>
        </w:rPr>
      </w:pPr>
      <w:hyperlink w:anchor="_Toc403030265" w:history="1">
        <w:r w:rsidR="00620451" w:rsidRPr="009033AF">
          <w:rPr>
            <w:rStyle w:val="Hyperlink"/>
            <w:rFonts w:ascii="Verdana" w:hAnsi="Verdana"/>
            <w:noProof/>
            <w:sz w:val="20"/>
            <w:szCs w:val="20"/>
          </w:rPr>
          <w:t>3.3</w:t>
        </w:r>
        <w:r w:rsidR="00620451" w:rsidRPr="009033AF">
          <w:rPr>
            <w:rFonts w:ascii="Verdana" w:hAnsi="Verdana"/>
            <w:noProof/>
            <w:sz w:val="20"/>
            <w:szCs w:val="20"/>
          </w:rPr>
          <w:tab/>
        </w:r>
        <w:r w:rsidR="00620451" w:rsidRPr="009033AF">
          <w:rPr>
            <w:rStyle w:val="Hyperlink"/>
            <w:rFonts w:ascii="Verdana" w:hAnsi="Verdana"/>
            <w:noProof/>
            <w:sz w:val="20"/>
            <w:szCs w:val="20"/>
          </w:rPr>
          <w:t>Kinderen met speciale behoeften</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_Toc403030265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6</w:t>
        </w:r>
        <w:r w:rsidR="00620451" w:rsidRPr="009033AF">
          <w:rPr>
            <w:rFonts w:ascii="Verdana" w:hAnsi="Verdana"/>
            <w:noProof/>
            <w:webHidden/>
            <w:sz w:val="20"/>
            <w:szCs w:val="20"/>
          </w:rPr>
          <w:fldChar w:fldCharType="end"/>
        </w:r>
      </w:hyperlink>
    </w:p>
    <w:p w14:paraId="047661E1" w14:textId="77777777" w:rsidR="00620451" w:rsidRPr="009033AF" w:rsidRDefault="00BA5EFA">
      <w:pPr>
        <w:pStyle w:val="Inhopg2"/>
        <w:tabs>
          <w:tab w:val="left" w:pos="960"/>
          <w:tab w:val="right" w:leader="dot" w:pos="9062"/>
        </w:tabs>
        <w:rPr>
          <w:rFonts w:ascii="Verdana" w:hAnsi="Verdana"/>
          <w:noProof/>
          <w:sz w:val="20"/>
          <w:szCs w:val="20"/>
        </w:rPr>
      </w:pPr>
      <w:hyperlink w:anchor="_Toc403030266" w:history="1">
        <w:r w:rsidR="00620451" w:rsidRPr="009033AF">
          <w:rPr>
            <w:rStyle w:val="Hyperlink"/>
            <w:rFonts w:ascii="Verdana" w:hAnsi="Verdana"/>
            <w:noProof/>
            <w:sz w:val="20"/>
            <w:szCs w:val="20"/>
          </w:rPr>
          <w:t xml:space="preserve">4. </w:t>
        </w:r>
        <w:r w:rsidR="00620451" w:rsidRPr="009033AF">
          <w:rPr>
            <w:rFonts w:ascii="Verdana" w:hAnsi="Verdana"/>
            <w:noProof/>
            <w:sz w:val="20"/>
            <w:szCs w:val="20"/>
          </w:rPr>
          <w:tab/>
        </w:r>
        <w:r w:rsidR="00620451" w:rsidRPr="009033AF">
          <w:rPr>
            <w:rStyle w:val="Hyperlink"/>
            <w:rFonts w:ascii="Verdana" w:hAnsi="Verdana"/>
            <w:noProof/>
            <w:sz w:val="20"/>
            <w:szCs w:val="20"/>
          </w:rPr>
          <w:t>2-4 jarigen</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_Toc403030266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6</w:t>
        </w:r>
        <w:r w:rsidR="00620451" w:rsidRPr="009033AF">
          <w:rPr>
            <w:rFonts w:ascii="Verdana" w:hAnsi="Verdana"/>
            <w:noProof/>
            <w:webHidden/>
            <w:sz w:val="20"/>
            <w:szCs w:val="20"/>
          </w:rPr>
          <w:fldChar w:fldCharType="end"/>
        </w:r>
      </w:hyperlink>
    </w:p>
    <w:p w14:paraId="4C95B89F" w14:textId="77777777" w:rsidR="00620451" w:rsidRPr="009033AF" w:rsidRDefault="00BA5EFA">
      <w:pPr>
        <w:pStyle w:val="Inhopg2"/>
        <w:tabs>
          <w:tab w:val="left" w:pos="960"/>
          <w:tab w:val="right" w:leader="dot" w:pos="9062"/>
        </w:tabs>
        <w:rPr>
          <w:rFonts w:ascii="Verdana" w:hAnsi="Verdana"/>
          <w:noProof/>
          <w:sz w:val="20"/>
          <w:szCs w:val="20"/>
        </w:rPr>
      </w:pPr>
      <w:hyperlink w:anchor="_Toc403030268" w:history="1">
        <w:r w:rsidR="00620451" w:rsidRPr="009033AF">
          <w:rPr>
            <w:rStyle w:val="Hyperlink"/>
            <w:rFonts w:ascii="Verdana" w:hAnsi="Verdana"/>
            <w:noProof/>
            <w:sz w:val="20"/>
            <w:szCs w:val="20"/>
          </w:rPr>
          <w:t xml:space="preserve">5. </w:t>
        </w:r>
        <w:r w:rsidR="00620451" w:rsidRPr="009033AF">
          <w:rPr>
            <w:rFonts w:ascii="Verdana" w:hAnsi="Verdana"/>
            <w:noProof/>
            <w:sz w:val="20"/>
            <w:szCs w:val="20"/>
          </w:rPr>
          <w:tab/>
        </w:r>
        <w:r w:rsidR="00620451" w:rsidRPr="009033AF">
          <w:rPr>
            <w:rStyle w:val="Hyperlink"/>
            <w:rFonts w:ascii="Verdana" w:hAnsi="Verdana"/>
            <w:noProof/>
            <w:sz w:val="20"/>
            <w:szCs w:val="20"/>
          </w:rPr>
          <w:t>Veiligheid / gezondheid / hygiëne</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_Toc403030268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7</w:t>
        </w:r>
        <w:r w:rsidR="00620451" w:rsidRPr="009033AF">
          <w:rPr>
            <w:rFonts w:ascii="Verdana" w:hAnsi="Verdana"/>
            <w:noProof/>
            <w:webHidden/>
            <w:sz w:val="20"/>
            <w:szCs w:val="20"/>
          </w:rPr>
          <w:fldChar w:fldCharType="end"/>
        </w:r>
      </w:hyperlink>
    </w:p>
    <w:p w14:paraId="26D89B55" w14:textId="77777777" w:rsidR="00620451" w:rsidRPr="009033AF" w:rsidRDefault="00BA5EFA">
      <w:pPr>
        <w:pStyle w:val="Inhopg3"/>
        <w:tabs>
          <w:tab w:val="left" w:pos="1200"/>
          <w:tab w:val="right" w:leader="dot" w:pos="9062"/>
        </w:tabs>
        <w:rPr>
          <w:rFonts w:ascii="Verdana" w:hAnsi="Verdana"/>
          <w:noProof/>
          <w:sz w:val="20"/>
          <w:szCs w:val="20"/>
        </w:rPr>
      </w:pPr>
      <w:hyperlink w:anchor="_Toc403030269" w:history="1">
        <w:r w:rsidR="00620451" w:rsidRPr="009033AF">
          <w:rPr>
            <w:rStyle w:val="Hyperlink"/>
            <w:rFonts w:ascii="Verdana" w:hAnsi="Verdana"/>
            <w:noProof/>
            <w:sz w:val="20"/>
            <w:szCs w:val="20"/>
          </w:rPr>
          <w:t xml:space="preserve">5.1 </w:t>
        </w:r>
        <w:r w:rsidR="00620451" w:rsidRPr="009033AF">
          <w:rPr>
            <w:rFonts w:ascii="Verdana" w:hAnsi="Verdana"/>
            <w:noProof/>
            <w:sz w:val="20"/>
            <w:szCs w:val="20"/>
          </w:rPr>
          <w:tab/>
        </w:r>
        <w:r w:rsidR="00A21F0B">
          <w:rPr>
            <w:rStyle w:val="Hyperlink"/>
            <w:rFonts w:ascii="Verdana" w:hAnsi="Verdana"/>
            <w:noProof/>
            <w:sz w:val="20"/>
            <w:szCs w:val="20"/>
          </w:rPr>
          <w:t>VGGM</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_Toc403030269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7</w:t>
        </w:r>
        <w:r w:rsidR="00620451" w:rsidRPr="009033AF">
          <w:rPr>
            <w:rFonts w:ascii="Verdana" w:hAnsi="Verdana"/>
            <w:noProof/>
            <w:webHidden/>
            <w:sz w:val="20"/>
            <w:szCs w:val="20"/>
          </w:rPr>
          <w:fldChar w:fldCharType="end"/>
        </w:r>
      </w:hyperlink>
    </w:p>
    <w:p w14:paraId="5ECBD11C" w14:textId="77777777" w:rsidR="00620451" w:rsidRPr="009033AF" w:rsidRDefault="00BA5EFA">
      <w:pPr>
        <w:pStyle w:val="Inhopg3"/>
        <w:tabs>
          <w:tab w:val="right" w:leader="dot" w:pos="9062"/>
        </w:tabs>
        <w:rPr>
          <w:rFonts w:ascii="Verdana" w:hAnsi="Verdana"/>
          <w:noProof/>
          <w:sz w:val="20"/>
          <w:szCs w:val="20"/>
        </w:rPr>
      </w:pPr>
      <w:hyperlink w:anchor="_Toc403030270" w:history="1">
        <w:r w:rsidR="00620451" w:rsidRPr="009033AF">
          <w:rPr>
            <w:rStyle w:val="Hyperlink"/>
            <w:rFonts w:ascii="Verdana" w:hAnsi="Verdana"/>
            <w:noProof/>
            <w:sz w:val="20"/>
            <w:szCs w:val="20"/>
          </w:rPr>
          <w:t>5.2      Achterwachtregeling</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_Toc403030270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8</w:t>
        </w:r>
        <w:r w:rsidR="00620451" w:rsidRPr="009033AF">
          <w:rPr>
            <w:rFonts w:ascii="Verdana" w:hAnsi="Verdana"/>
            <w:noProof/>
            <w:webHidden/>
            <w:sz w:val="20"/>
            <w:szCs w:val="20"/>
          </w:rPr>
          <w:fldChar w:fldCharType="end"/>
        </w:r>
      </w:hyperlink>
    </w:p>
    <w:p w14:paraId="4C221914" w14:textId="77777777" w:rsidR="00620451" w:rsidRPr="009033AF" w:rsidRDefault="00BA5EFA">
      <w:pPr>
        <w:pStyle w:val="Inhopg3"/>
        <w:tabs>
          <w:tab w:val="left" w:pos="1200"/>
          <w:tab w:val="right" w:leader="dot" w:pos="9062"/>
        </w:tabs>
        <w:rPr>
          <w:rFonts w:ascii="Verdana" w:hAnsi="Verdana"/>
          <w:noProof/>
          <w:sz w:val="20"/>
          <w:szCs w:val="20"/>
        </w:rPr>
      </w:pPr>
      <w:hyperlink w:anchor="_Toc403030271" w:history="1">
        <w:r w:rsidR="00620451" w:rsidRPr="009033AF">
          <w:rPr>
            <w:rStyle w:val="Hyperlink"/>
            <w:rFonts w:ascii="Verdana" w:hAnsi="Verdana"/>
            <w:noProof/>
            <w:sz w:val="20"/>
            <w:szCs w:val="20"/>
          </w:rPr>
          <w:t>5.3</w:t>
        </w:r>
        <w:r w:rsidR="00620451" w:rsidRPr="009033AF">
          <w:rPr>
            <w:rFonts w:ascii="Verdana" w:hAnsi="Verdana"/>
            <w:noProof/>
            <w:sz w:val="20"/>
            <w:szCs w:val="20"/>
          </w:rPr>
          <w:tab/>
        </w:r>
        <w:r w:rsidR="00620451" w:rsidRPr="009033AF">
          <w:rPr>
            <w:rStyle w:val="Hyperlink"/>
            <w:rFonts w:ascii="Verdana" w:hAnsi="Verdana"/>
            <w:noProof/>
            <w:sz w:val="20"/>
            <w:szCs w:val="20"/>
          </w:rPr>
          <w:t>Ziekte, medicijnen</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_Toc403030271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8</w:t>
        </w:r>
        <w:r w:rsidR="00620451" w:rsidRPr="009033AF">
          <w:rPr>
            <w:rFonts w:ascii="Verdana" w:hAnsi="Verdana"/>
            <w:noProof/>
            <w:webHidden/>
            <w:sz w:val="20"/>
            <w:szCs w:val="20"/>
          </w:rPr>
          <w:fldChar w:fldCharType="end"/>
        </w:r>
      </w:hyperlink>
    </w:p>
    <w:p w14:paraId="53290269" w14:textId="77777777" w:rsidR="00620451" w:rsidRPr="009033AF" w:rsidRDefault="00BA5EFA">
      <w:pPr>
        <w:pStyle w:val="Inhopg3"/>
        <w:tabs>
          <w:tab w:val="left" w:pos="1200"/>
          <w:tab w:val="right" w:leader="dot" w:pos="9062"/>
        </w:tabs>
        <w:rPr>
          <w:rFonts w:ascii="Verdana" w:hAnsi="Verdana"/>
          <w:noProof/>
          <w:sz w:val="20"/>
          <w:szCs w:val="20"/>
        </w:rPr>
      </w:pPr>
      <w:hyperlink w:anchor="_Toc403030272" w:history="1">
        <w:r w:rsidR="00620451" w:rsidRPr="009033AF">
          <w:rPr>
            <w:rStyle w:val="Hyperlink"/>
            <w:rFonts w:ascii="Verdana" w:hAnsi="Verdana"/>
            <w:noProof/>
            <w:sz w:val="20"/>
            <w:szCs w:val="20"/>
          </w:rPr>
          <w:t xml:space="preserve">5.4 </w:t>
        </w:r>
        <w:r w:rsidR="00620451" w:rsidRPr="009033AF">
          <w:rPr>
            <w:rFonts w:ascii="Verdana" w:hAnsi="Verdana"/>
            <w:noProof/>
            <w:sz w:val="20"/>
            <w:szCs w:val="20"/>
          </w:rPr>
          <w:tab/>
        </w:r>
        <w:r w:rsidR="00620451" w:rsidRPr="009033AF">
          <w:rPr>
            <w:rStyle w:val="Hyperlink"/>
            <w:rFonts w:ascii="Verdana" w:hAnsi="Verdana"/>
            <w:noProof/>
            <w:sz w:val="20"/>
            <w:szCs w:val="20"/>
          </w:rPr>
          <w:t>Beroepskracht-kind-ratio en ondersteuning van andere volwassenen</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_Toc403030272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8</w:t>
        </w:r>
        <w:r w:rsidR="00620451" w:rsidRPr="009033AF">
          <w:rPr>
            <w:rFonts w:ascii="Verdana" w:hAnsi="Verdana"/>
            <w:noProof/>
            <w:webHidden/>
            <w:sz w:val="20"/>
            <w:szCs w:val="20"/>
          </w:rPr>
          <w:fldChar w:fldCharType="end"/>
        </w:r>
      </w:hyperlink>
    </w:p>
    <w:p w14:paraId="674E506E" w14:textId="77777777" w:rsidR="00620451" w:rsidRDefault="00BA5EFA">
      <w:pPr>
        <w:pStyle w:val="Inhopg3"/>
        <w:tabs>
          <w:tab w:val="left" w:pos="1200"/>
          <w:tab w:val="right" w:leader="dot" w:pos="9062"/>
        </w:tabs>
        <w:rPr>
          <w:rStyle w:val="Hyperlink"/>
          <w:rFonts w:ascii="Verdana" w:hAnsi="Verdana"/>
          <w:noProof/>
          <w:sz w:val="20"/>
          <w:szCs w:val="20"/>
        </w:rPr>
      </w:pPr>
      <w:hyperlink w:anchor="_Toc403030273" w:history="1">
        <w:r w:rsidR="00620451" w:rsidRPr="009033AF">
          <w:rPr>
            <w:rStyle w:val="Hyperlink"/>
            <w:rFonts w:ascii="Verdana" w:hAnsi="Verdana"/>
            <w:noProof/>
            <w:sz w:val="20"/>
            <w:szCs w:val="20"/>
          </w:rPr>
          <w:t xml:space="preserve">5.5 </w:t>
        </w:r>
        <w:r w:rsidR="00620451" w:rsidRPr="009033AF">
          <w:rPr>
            <w:rFonts w:ascii="Verdana" w:hAnsi="Verdana"/>
            <w:noProof/>
            <w:sz w:val="20"/>
            <w:szCs w:val="20"/>
          </w:rPr>
          <w:tab/>
        </w:r>
        <w:r w:rsidR="00620451" w:rsidRPr="009033AF">
          <w:rPr>
            <w:rStyle w:val="Hyperlink"/>
            <w:rFonts w:ascii="Verdana" w:hAnsi="Verdana"/>
            <w:noProof/>
            <w:sz w:val="20"/>
            <w:szCs w:val="20"/>
          </w:rPr>
          <w:t>Vier-ogen-principe</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_Toc403030273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9</w:t>
        </w:r>
        <w:r w:rsidR="00620451" w:rsidRPr="009033AF">
          <w:rPr>
            <w:rFonts w:ascii="Verdana" w:hAnsi="Verdana"/>
            <w:noProof/>
            <w:webHidden/>
            <w:sz w:val="20"/>
            <w:szCs w:val="20"/>
          </w:rPr>
          <w:fldChar w:fldCharType="end"/>
        </w:r>
      </w:hyperlink>
    </w:p>
    <w:p w14:paraId="42708771" w14:textId="77777777" w:rsidR="001B4616" w:rsidRPr="001B4616" w:rsidRDefault="001B4616" w:rsidP="001B4616">
      <w:pPr>
        <w:rPr>
          <w:rFonts w:ascii="Verdana" w:hAnsi="Verdana"/>
          <w:sz w:val="20"/>
          <w:szCs w:val="20"/>
        </w:rPr>
      </w:pPr>
      <w:r>
        <w:t xml:space="preserve">        </w:t>
      </w:r>
      <w:r>
        <w:rPr>
          <w:rFonts w:ascii="Verdana" w:hAnsi="Verdana"/>
          <w:sz w:val="20"/>
          <w:szCs w:val="20"/>
        </w:rPr>
        <w:t>5.6      Bijscholing …………………………………………………………………………………………………………9</w:t>
      </w:r>
    </w:p>
    <w:p w14:paraId="7208E113" w14:textId="77777777" w:rsidR="00620451" w:rsidRPr="009033AF" w:rsidRDefault="00BA5EFA">
      <w:pPr>
        <w:pStyle w:val="Inhopg2"/>
        <w:tabs>
          <w:tab w:val="left" w:pos="960"/>
          <w:tab w:val="right" w:leader="dot" w:pos="9062"/>
        </w:tabs>
        <w:rPr>
          <w:rFonts w:ascii="Verdana" w:hAnsi="Verdana"/>
          <w:noProof/>
          <w:sz w:val="20"/>
          <w:szCs w:val="20"/>
        </w:rPr>
      </w:pPr>
      <w:hyperlink w:anchor="_Toc403030274" w:history="1">
        <w:r w:rsidR="00620451" w:rsidRPr="009033AF">
          <w:rPr>
            <w:rStyle w:val="Hyperlink"/>
            <w:rFonts w:ascii="Verdana" w:hAnsi="Verdana"/>
            <w:noProof/>
            <w:sz w:val="20"/>
            <w:szCs w:val="20"/>
          </w:rPr>
          <w:t xml:space="preserve">6. </w:t>
        </w:r>
        <w:r w:rsidR="00620451" w:rsidRPr="009033AF">
          <w:rPr>
            <w:rFonts w:ascii="Verdana" w:hAnsi="Verdana"/>
            <w:noProof/>
            <w:sz w:val="20"/>
            <w:szCs w:val="20"/>
          </w:rPr>
          <w:tab/>
        </w:r>
        <w:r w:rsidR="00620451" w:rsidRPr="009033AF">
          <w:rPr>
            <w:rStyle w:val="Hyperlink"/>
            <w:rFonts w:ascii="Verdana" w:hAnsi="Verdana"/>
            <w:noProof/>
            <w:sz w:val="20"/>
            <w:szCs w:val="20"/>
          </w:rPr>
          <w:t>Voeding</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_Toc403030274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10</w:t>
        </w:r>
        <w:r w:rsidR="00620451" w:rsidRPr="009033AF">
          <w:rPr>
            <w:rFonts w:ascii="Verdana" w:hAnsi="Verdana"/>
            <w:noProof/>
            <w:webHidden/>
            <w:sz w:val="20"/>
            <w:szCs w:val="20"/>
          </w:rPr>
          <w:fldChar w:fldCharType="end"/>
        </w:r>
      </w:hyperlink>
    </w:p>
    <w:p w14:paraId="59AF8CBD" w14:textId="77777777" w:rsidR="00620451" w:rsidRPr="009033AF" w:rsidRDefault="00BA5EFA">
      <w:pPr>
        <w:pStyle w:val="Inhopg3"/>
        <w:tabs>
          <w:tab w:val="left" w:pos="1200"/>
          <w:tab w:val="right" w:leader="dot" w:pos="9062"/>
        </w:tabs>
        <w:rPr>
          <w:rFonts w:ascii="Verdana" w:hAnsi="Verdana"/>
          <w:noProof/>
          <w:sz w:val="20"/>
          <w:szCs w:val="20"/>
        </w:rPr>
      </w:pPr>
      <w:hyperlink w:anchor="_Toc403030275" w:history="1">
        <w:r w:rsidR="00620451" w:rsidRPr="009033AF">
          <w:rPr>
            <w:rStyle w:val="Hyperlink"/>
            <w:rFonts w:ascii="Verdana" w:hAnsi="Verdana"/>
            <w:noProof/>
            <w:sz w:val="20"/>
            <w:szCs w:val="20"/>
          </w:rPr>
          <w:t>6.1</w:t>
        </w:r>
        <w:r w:rsidR="00620451" w:rsidRPr="009033AF">
          <w:rPr>
            <w:rFonts w:ascii="Verdana" w:hAnsi="Verdana"/>
            <w:noProof/>
            <w:sz w:val="20"/>
            <w:szCs w:val="20"/>
          </w:rPr>
          <w:tab/>
        </w:r>
        <w:r w:rsidR="00620451" w:rsidRPr="009033AF">
          <w:rPr>
            <w:rStyle w:val="Hyperlink"/>
            <w:rFonts w:ascii="Verdana" w:hAnsi="Verdana"/>
            <w:noProof/>
            <w:sz w:val="20"/>
            <w:szCs w:val="20"/>
          </w:rPr>
          <w:t>Voedingsbeleid</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_Toc403030275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10</w:t>
        </w:r>
        <w:r w:rsidR="00620451" w:rsidRPr="009033AF">
          <w:rPr>
            <w:rFonts w:ascii="Verdana" w:hAnsi="Verdana"/>
            <w:noProof/>
            <w:webHidden/>
            <w:sz w:val="20"/>
            <w:szCs w:val="20"/>
          </w:rPr>
          <w:fldChar w:fldCharType="end"/>
        </w:r>
      </w:hyperlink>
    </w:p>
    <w:p w14:paraId="3EB70BCC" w14:textId="77777777" w:rsidR="00620451" w:rsidRPr="009033AF" w:rsidRDefault="00BA5EFA">
      <w:pPr>
        <w:pStyle w:val="Inhopg2"/>
        <w:tabs>
          <w:tab w:val="left" w:pos="720"/>
          <w:tab w:val="right" w:leader="dot" w:pos="9062"/>
        </w:tabs>
        <w:rPr>
          <w:rFonts w:ascii="Verdana" w:hAnsi="Verdana"/>
          <w:noProof/>
          <w:sz w:val="20"/>
          <w:szCs w:val="20"/>
        </w:rPr>
      </w:pPr>
      <w:hyperlink w:anchor="_Toc403030276" w:history="1">
        <w:r w:rsidR="00620451" w:rsidRPr="009033AF">
          <w:rPr>
            <w:rStyle w:val="Hyperlink"/>
            <w:rFonts w:ascii="Verdana" w:hAnsi="Verdana"/>
            <w:noProof/>
            <w:sz w:val="20"/>
            <w:szCs w:val="20"/>
          </w:rPr>
          <w:t>7.</w:t>
        </w:r>
        <w:r w:rsidR="00620451" w:rsidRPr="009033AF">
          <w:rPr>
            <w:rFonts w:ascii="Verdana" w:hAnsi="Verdana"/>
            <w:noProof/>
            <w:sz w:val="20"/>
            <w:szCs w:val="20"/>
          </w:rPr>
          <w:tab/>
        </w:r>
        <w:r w:rsidR="00620451" w:rsidRPr="009033AF">
          <w:rPr>
            <w:rStyle w:val="Hyperlink"/>
            <w:rFonts w:ascii="Verdana" w:hAnsi="Verdana"/>
            <w:noProof/>
            <w:sz w:val="20"/>
            <w:szCs w:val="20"/>
          </w:rPr>
          <w:t>Praktische werkafspraken per locatie:</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_Toc403030276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10</w:t>
        </w:r>
        <w:r w:rsidR="00620451" w:rsidRPr="009033AF">
          <w:rPr>
            <w:rFonts w:ascii="Verdana" w:hAnsi="Verdana"/>
            <w:noProof/>
            <w:webHidden/>
            <w:sz w:val="20"/>
            <w:szCs w:val="20"/>
          </w:rPr>
          <w:fldChar w:fldCharType="end"/>
        </w:r>
      </w:hyperlink>
    </w:p>
    <w:p w14:paraId="0F4C627C" w14:textId="77777777" w:rsidR="00620451" w:rsidRPr="009033AF" w:rsidRDefault="00BA5EFA">
      <w:pPr>
        <w:pStyle w:val="Inhopg3"/>
        <w:tabs>
          <w:tab w:val="left" w:pos="1200"/>
          <w:tab w:val="right" w:leader="dot" w:pos="9062"/>
        </w:tabs>
        <w:rPr>
          <w:rFonts w:ascii="Verdana" w:hAnsi="Verdana"/>
          <w:noProof/>
          <w:sz w:val="20"/>
          <w:szCs w:val="20"/>
        </w:rPr>
      </w:pPr>
      <w:hyperlink w:anchor="_Toc403030277" w:history="1">
        <w:r w:rsidR="00620451" w:rsidRPr="009033AF">
          <w:rPr>
            <w:rStyle w:val="Hyperlink"/>
            <w:rFonts w:ascii="Verdana" w:hAnsi="Verdana"/>
            <w:noProof/>
            <w:sz w:val="20"/>
            <w:szCs w:val="20"/>
          </w:rPr>
          <w:t xml:space="preserve">7.1 </w:t>
        </w:r>
        <w:r w:rsidR="00620451" w:rsidRPr="009033AF">
          <w:rPr>
            <w:rFonts w:ascii="Verdana" w:hAnsi="Verdana"/>
            <w:noProof/>
            <w:sz w:val="20"/>
            <w:szCs w:val="20"/>
          </w:rPr>
          <w:tab/>
        </w:r>
        <w:r w:rsidR="00620451" w:rsidRPr="009033AF">
          <w:rPr>
            <w:rStyle w:val="Hyperlink"/>
            <w:rFonts w:ascii="Verdana" w:hAnsi="Verdana"/>
            <w:noProof/>
            <w:sz w:val="20"/>
            <w:szCs w:val="20"/>
          </w:rPr>
          <w:t>Locatie-informatie</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_Toc403030277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10</w:t>
        </w:r>
        <w:r w:rsidR="00620451" w:rsidRPr="009033AF">
          <w:rPr>
            <w:rFonts w:ascii="Verdana" w:hAnsi="Verdana"/>
            <w:noProof/>
            <w:webHidden/>
            <w:sz w:val="20"/>
            <w:szCs w:val="20"/>
          </w:rPr>
          <w:fldChar w:fldCharType="end"/>
        </w:r>
      </w:hyperlink>
    </w:p>
    <w:p w14:paraId="006AEC91" w14:textId="77777777" w:rsidR="00620451" w:rsidRPr="009033AF" w:rsidRDefault="00BA5EFA">
      <w:pPr>
        <w:pStyle w:val="Inhopg3"/>
        <w:tabs>
          <w:tab w:val="left" w:pos="1200"/>
          <w:tab w:val="right" w:leader="dot" w:pos="9062"/>
        </w:tabs>
        <w:rPr>
          <w:rFonts w:ascii="Verdana" w:hAnsi="Verdana"/>
          <w:noProof/>
          <w:sz w:val="20"/>
          <w:szCs w:val="20"/>
        </w:rPr>
      </w:pPr>
      <w:hyperlink w:anchor="_Toc403030278" w:history="1">
        <w:r w:rsidR="00620451" w:rsidRPr="009033AF">
          <w:rPr>
            <w:rStyle w:val="Hyperlink"/>
            <w:rFonts w:ascii="Verdana" w:hAnsi="Verdana"/>
            <w:noProof/>
            <w:sz w:val="20"/>
            <w:szCs w:val="20"/>
          </w:rPr>
          <w:t xml:space="preserve">7.2 </w:t>
        </w:r>
        <w:r w:rsidR="00620451" w:rsidRPr="009033AF">
          <w:rPr>
            <w:rFonts w:ascii="Verdana" w:hAnsi="Verdana"/>
            <w:noProof/>
            <w:sz w:val="20"/>
            <w:szCs w:val="20"/>
          </w:rPr>
          <w:tab/>
        </w:r>
        <w:r w:rsidR="00620451" w:rsidRPr="009033AF">
          <w:rPr>
            <w:rStyle w:val="Hyperlink"/>
            <w:rFonts w:ascii="Verdana" w:hAnsi="Verdana"/>
            <w:noProof/>
            <w:sz w:val="20"/>
            <w:szCs w:val="20"/>
          </w:rPr>
          <w:t>Indeling en gebruik ruimten</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_Toc403030278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10</w:t>
        </w:r>
        <w:r w:rsidR="00620451" w:rsidRPr="009033AF">
          <w:rPr>
            <w:rFonts w:ascii="Verdana" w:hAnsi="Verdana"/>
            <w:noProof/>
            <w:webHidden/>
            <w:sz w:val="20"/>
            <w:szCs w:val="20"/>
          </w:rPr>
          <w:fldChar w:fldCharType="end"/>
        </w:r>
      </w:hyperlink>
    </w:p>
    <w:p w14:paraId="21022F06" w14:textId="77777777" w:rsidR="00620451" w:rsidRPr="009033AF" w:rsidRDefault="00BA5EFA">
      <w:pPr>
        <w:pStyle w:val="Inhopg3"/>
        <w:tabs>
          <w:tab w:val="left" w:pos="1200"/>
          <w:tab w:val="right" w:leader="dot" w:pos="9062"/>
        </w:tabs>
        <w:rPr>
          <w:rFonts w:ascii="Verdana" w:hAnsi="Verdana"/>
          <w:noProof/>
          <w:sz w:val="20"/>
          <w:szCs w:val="20"/>
        </w:rPr>
      </w:pPr>
      <w:hyperlink w:anchor="_Toc403030279" w:history="1">
        <w:r w:rsidR="00620451" w:rsidRPr="009033AF">
          <w:rPr>
            <w:rStyle w:val="Hyperlink"/>
            <w:rFonts w:ascii="Verdana" w:hAnsi="Verdana"/>
            <w:noProof/>
            <w:sz w:val="20"/>
            <w:szCs w:val="20"/>
          </w:rPr>
          <w:t xml:space="preserve">7.3 </w:t>
        </w:r>
        <w:r w:rsidR="00620451" w:rsidRPr="009033AF">
          <w:rPr>
            <w:rFonts w:ascii="Verdana" w:hAnsi="Verdana"/>
            <w:noProof/>
            <w:sz w:val="20"/>
            <w:szCs w:val="20"/>
          </w:rPr>
          <w:tab/>
        </w:r>
        <w:r w:rsidR="00620451" w:rsidRPr="009033AF">
          <w:rPr>
            <w:rStyle w:val="Hyperlink"/>
            <w:rFonts w:ascii="Verdana" w:hAnsi="Verdana"/>
            <w:noProof/>
            <w:sz w:val="20"/>
            <w:szCs w:val="20"/>
          </w:rPr>
          <w:t>Dagindeling</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_Toc403030279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11</w:t>
        </w:r>
        <w:r w:rsidR="00620451" w:rsidRPr="009033AF">
          <w:rPr>
            <w:rFonts w:ascii="Verdana" w:hAnsi="Verdana"/>
            <w:noProof/>
            <w:webHidden/>
            <w:sz w:val="20"/>
            <w:szCs w:val="20"/>
          </w:rPr>
          <w:fldChar w:fldCharType="end"/>
        </w:r>
      </w:hyperlink>
    </w:p>
    <w:p w14:paraId="6BD2C36F" w14:textId="77777777" w:rsidR="00620451" w:rsidRPr="009033AF" w:rsidRDefault="00BA5EFA">
      <w:pPr>
        <w:pStyle w:val="Inhopg3"/>
        <w:tabs>
          <w:tab w:val="left" w:pos="1200"/>
          <w:tab w:val="right" w:leader="dot" w:pos="9062"/>
        </w:tabs>
        <w:rPr>
          <w:rFonts w:ascii="Verdana" w:hAnsi="Verdana"/>
          <w:noProof/>
          <w:sz w:val="20"/>
          <w:szCs w:val="20"/>
        </w:rPr>
      </w:pPr>
      <w:hyperlink w:anchor="_Toc403030280" w:history="1">
        <w:r w:rsidR="00620451" w:rsidRPr="009033AF">
          <w:rPr>
            <w:rStyle w:val="Hyperlink"/>
            <w:rFonts w:ascii="Verdana" w:hAnsi="Verdana"/>
            <w:noProof/>
            <w:sz w:val="20"/>
            <w:szCs w:val="20"/>
          </w:rPr>
          <w:t xml:space="preserve">7.4 </w:t>
        </w:r>
        <w:r w:rsidR="00620451" w:rsidRPr="009033AF">
          <w:rPr>
            <w:rFonts w:ascii="Verdana" w:hAnsi="Verdana"/>
            <w:noProof/>
            <w:sz w:val="20"/>
            <w:szCs w:val="20"/>
          </w:rPr>
          <w:tab/>
        </w:r>
        <w:r w:rsidR="00620451" w:rsidRPr="009033AF">
          <w:rPr>
            <w:rStyle w:val="Hyperlink"/>
            <w:rFonts w:ascii="Verdana" w:hAnsi="Verdana"/>
            <w:noProof/>
            <w:sz w:val="20"/>
            <w:szCs w:val="20"/>
          </w:rPr>
          <w:t>Zindelijkheid</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_Toc403030280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13</w:t>
        </w:r>
        <w:r w:rsidR="00620451" w:rsidRPr="009033AF">
          <w:rPr>
            <w:rFonts w:ascii="Verdana" w:hAnsi="Verdana"/>
            <w:noProof/>
            <w:webHidden/>
            <w:sz w:val="20"/>
            <w:szCs w:val="20"/>
          </w:rPr>
          <w:fldChar w:fldCharType="end"/>
        </w:r>
      </w:hyperlink>
    </w:p>
    <w:p w14:paraId="0FA05EE5" w14:textId="77777777" w:rsidR="00620451" w:rsidRPr="009033AF" w:rsidRDefault="00BA5EFA">
      <w:pPr>
        <w:pStyle w:val="Inhopg3"/>
        <w:tabs>
          <w:tab w:val="left" w:pos="1200"/>
          <w:tab w:val="right" w:leader="dot" w:pos="9062"/>
        </w:tabs>
        <w:rPr>
          <w:rFonts w:ascii="Verdana" w:hAnsi="Verdana"/>
          <w:noProof/>
          <w:sz w:val="20"/>
          <w:szCs w:val="20"/>
        </w:rPr>
      </w:pPr>
      <w:hyperlink w:anchor="_Toc403030281" w:history="1">
        <w:r w:rsidR="00620451" w:rsidRPr="009033AF">
          <w:rPr>
            <w:rStyle w:val="Hyperlink"/>
            <w:rFonts w:ascii="Verdana" w:hAnsi="Verdana"/>
            <w:noProof/>
            <w:sz w:val="20"/>
            <w:szCs w:val="20"/>
          </w:rPr>
          <w:t xml:space="preserve">7.5 </w:t>
        </w:r>
        <w:r w:rsidR="00620451" w:rsidRPr="009033AF">
          <w:rPr>
            <w:rFonts w:ascii="Verdana" w:hAnsi="Verdana"/>
            <w:noProof/>
            <w:sz w:val="20"/>
            <w:szCs w:val="20"/>
          </w:rPr>
          <w:tab/>
        </w:r>
        <w:r w:rsidR="00620451" w:rsidRPr="009033AF">
          <w:rPr>
            <w:rStyle w:val="Hyperlink"/>
            <w:rFonts w:ascii="Verdana" w:hAnsi="Verdana"/>
            <w:noProof/>
            <w:sz w:val="20"/>
            <w:szCs w:val="20"/>
          </w:rPr>
          <w:t>Activiteiten, projecten en samenwerkingsverbanden</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_Toc403030281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13</w:t>
        </w:r>
        <w:r w:rsidR="00620451" w:rsidRPr="009033AF">
          <w:rPr>
            <w:rFonts w:ascii="Verdana" w:hAnsi="Verdana"/>
            <w:noProof/>
            <w:webHidden/>
            <w:sz w:val="20"/>
            <w:szCs w:val="20"/>
          </w:rPr>
          <w:fldChar w:fldCharType="end"/>
        </w:r>
      </w:hyperlink>
    </w:p>
    <w:p w14:paraId="16651FBB" w14:textId="77777777" w:rsidR="00620451" w:rsidRPr="009033AF" w:rsidRDefault="00BA5EFA">
      <w:pPr>
        <w:pStyle w:val="Inhopg3"/>
        <w:tabs>
          <w:tab w:val="left" w:pos="1200"/>
          <w:tab w:val="right" w:leader="dot" w:pos="9062"/>
        </w:tabs>
        <w:rPr>
          <w:rFonts w:ascii="Verdana" w:hAnsi="Verdana"/>
          <w:noProof/>
          <w:sz w:val="20"/>
          <w:szCs w:val="20"/>
        </w:rPr>
      </w:pPr>
      <w:hyperlink w:anchor="_Toc403030282" w:history="1">
        <w:r w:rsidR="00620451" w:rsidRPr="009033AF">
          <w:rPr>
            <w:rStyle w:val="Hyperlink"/>
            <w:rFonts w:ascii="Verdana" w:hAnsi="Verdana"/>
            <w:noProof/>
            <w:sz w:val="20"/>
            <w:szCs w:val="20"/>
          </w:rPr>
          <w:t>7.6</w:t>
        </w:r>
        <w:r w:rsidR="00620451" w:rsidRPr="009033AF">
          <w:rPr>
            <w:rFonts w:ascii="Verdana" w:hAnsi="Verdana"/>
            <w:noProof/>
            <w:sz w:val="20"/>
            <w:szCs w:val="20"/>
          </w:rPr>
          <w:tab/>
        </w:r>
        <w:r w:rsidR="00620451" w:rsidRPr="009033AF">
          <w:rPr>
            <w:rStyle w:val="Hyperlink"/>
            <w:rFonts w:ascii="Verdana" w:hAnsi="Verdana"/>
            <w:noProof/>
            <w:sz w:val="20"/>
            <w:szCs w:val="20"/>
          </w:rPr>
          <w:t>Buitenspelen</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_Toc403030282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14</w:t>
        </w:r>
        <w:r w:rsidR="00620451" w:rsidRPr="009033AF">
          <w:rPr>
            <w:rFonts w:ascii="Verdana" w:hAnsi="Verdana"/>
            <w:noProof/>
            <w:webHidden/>
            <w:sz w:val="20"/>
            <w:szCs w:val="20"/>
          </w:rPr>
          <w:fldChar w:fldCharType="end"/>
        </w:r>
      </w:hyperlink>
    </w:p>
    <w:p w14:paraId="407F06AD" w14:textId="77777777" w:rsidR="00620451" w:rsidRPr="009033AF" w:rsidRDefault="00BA5EFA">
      <w:pPr>
        <w:pStyle w:val="Inhopg2"/>
        <w:tabs>
          <w:tab w:val="left" w:pos="720"/>
          <w:tab w:val="right" w:leader="dot" w:pos="9062"/>
        </w:tabs>
        <w:rPr>
          <w:rFonts w:ascii="Verdana" w:hAnsi="Verdana"/>
          <w:noProof/>
          <w:sz w:val="20"/>
          <w:szCs w:val="20"/>
        </w:rPr>
      </w:pPr>
      <w:hyperlink w:anchor="_Toc403030283" w:history="1">
        <w:r w:rsidR="00620451" w:rsidRPr="009033AF">
          <w:rPr>
            <w:rStyle w:val="Hyperlink"/>
            <w:rFonts w:ascii="Verdana" w:hAnsi="Verdana"/>
            <w:noProof/>
            <w:sz w:val="20"/>
            <w:szCs w:val="20"/>
          </w:rPr>
          <w:t>8</w:t>
        </w:r>
        <w:r w:rsidR="00620451" w:rsidRPr="009033AF">
          <w:rPr>
            <w:rFonts w:ascii="Verdana" w:hAnsi="Verdana"/>
            <w:noProof/>
            <w:sz w:val="20"/>
            <w:szCs w:val="20"/>
          </w:rPr>
          <w:tab/>
        </w:r>
        <w:r w:rsidR="00620451" w:rsidRPr="009033AF">
          <w:rPr>
            <w:rStyle w:val="Hyperlink"/>
            <w:rFonts w:ascii="Verdana" w:hAnsi="Verdana"/>
            <w:noProof/>
            <w:sz w:val="20"/>
            <w:szCs w:val="20"/>
          </w:rPr>
          <w:t>Oudercontacten</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_Toc403030283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14</w:t>
        </w:r>
        <w:r w:rsidR="00620451" w:rsidRPr="009033AF">
          <w:rPr>
            <w:rFonts w:ascii="Verdana" w:hAnsi="Verdana"/>
            <w:noProof/>
            <w:webHidden/>
            <w:sz w:val="20"/>
            <w:szCs w:val="20"/>
          </w:rPr>
          <w:fldChar w:fldCharType="end"/>
        </w:r>
      </w:hyperlink>
    </w:p>
    <w:p w14:paraId="642FE819" w14:textId="77777777" w:rsidR="00620451" w:rsidRPr="009033AF" w:rsidRDefault="00BA5EFA">
      <w:pPr>
        <w:pStyle w:val="Inhopg3"/>
        <w:tabs>
          <w:tab w:val="left" w:pos="1200"/>
          <w:tab w:val="right" w:leader="dot" w:pos="9062"/>
        </w:tabs>
        <w:rPr>
          <w:rFonts w:ascii="Verdana" w:hAnsi="Verdana"/>
          <w:noProof/>
          <w:sz w:val="20"/>
          <w:szCs w:val="20"/>
        </w:rPr>
      </w:pPr>
      <w:hyperlink w:anchor="_Toc403030284" w:history="1">
        <w:r w:rsidR="00620451" w:rsidRPr="009033AF">
          <w:rPr>
            <w:rStyle w:val="Hyperlink"/>
            <w:rFonts w:ascii="Verdana" w:hAnsi="Verdana"/>
            <w:noProof/>
            <w:sz w:val="20"/>
            <w:szCs w:val="20"/>
          </w:rPr>
          <w:t xml:space="preserve">8.1 </w:t>
        </w:r>
        <w:r w:rsidR="00620451" w:rsidRPr="009033AF">
          <w:rPr>
            <w:rFonts w:ascii="Verdana" w:hAnsi="Verdana"/>
            <w:noProof/>
            <w:sz w:val="20"/>
            <w:szCs w:val="20"/>
          </w:rPr>
          <w:tab/>
        </w:r>
        <w:r w:rsidR="00620451" w:rsidRPr="009033AF">
          <w:rPr>
            <w:rStyle w:val="Hyperlink"/>
            <w:rFonts w:ascii="Verdana" w:hAnsi="Verdana"/>
            <w:noProof/>
            <w:sz w:val="20"/>
            <w:szCs w:val="20"/>
          </w:rPr>
          <w:t>Intakegesprek</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_Toc403030284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15</w:t>
        </w:r>
        <w:r w:rsidR="00620451" w:rsidRPr="009033AF">
          <w:rPr>
            <w:rFonts w:ascii="Verdana" w:hAnsi="Verdana"/>
            <w:noProof/>
            <w:webHidden/>
            <w:sz w:val="20"/>
            <w:szCs w:val="20"/>
          </w:rPr>
          <w:fldChar w:fldCharType="end"/>
        </w:r>
      </w:hyperlink>
    </w:p>
    <w:p w14:paraId="1CE7EB57" w14:textId="77777777" w:rsidR="00620451" w:rsidRPr="009033AF" w:rsidRDefault="00BA5EFA">
      <w:pPr>
        <w:pStyle w:val="Inhopg3"/>
        <w:tabs>
          <w:tab w:val="left" w:pos="1200"/>
          <w:tab w:val="right" w:leader="dot" w:pos="9062"/>
        </w:tabs>
        <w:rPr>
          <w:rFonts w:ascii="Verdana" w:hAnsi="Verdana"/>
          <w:noProof/>
          <w:sz w:val="20"/>
          <w:szCs w:val="20"/>
        </w:rPr>
      </w:pPr>
      <w:hyperlink w:anchor="_Toc403030285" w:history="1">
        <w:r w:rsidR="00620451" w:rsidRPr="009033AF">
          <w:rPr>
            <w:rStyle w:val="Hyperlink"/>
            <w:rFonts w:ascii="Verdana" w:hAnsi="Verdana"/>
            <w:noProof/>
            <w:sz w:val="20"/>
            <w:szCs w:val="20"/>
          </w:rPr>
          <w:t xml:space="preserve">8.2 </w:t>
        </w:r>
        <w:r w:rsidR="00620451" w:rsidRPr="009033AF">
          <w:rPr>
            <w:rFonts w:ascii="Verdana" w:hAnsi="Verdana"/>
            <w:noProof/>
            <w:sz w:val="20"/>
            <w:szCs w:val="20"/>
          </w:rPr>
          <w:tab/>
        </w:r>
        <w:r w:rsidR="00620451" w:rsidRPr="009033AF">
          <w:rPr>
            <w:rStyle w:val="Hyperlink"/>
            <w:rFonts w:ascii="Verdana" w:hAnsi="Verdana"/>
            <w:noProof/>
            <w:sz w:val="20"/>
            <w:szCs w:val="20"/>
          </w:rPr>
          <w:t>Wennen</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_Toc403030285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15</w:t>
        </w:r>
        <w:r w:rsidR="00620451" w:rsidRPr="009033AF">
          <w:rPr>
            <w:rFonts w:ascii="Verdana" w:hAnsi="Verdana"/>
            <w:noProof/>
            <w:webHidden/>
            <w:sz w:val="20"/>
            <w:szCs w:val="20"/>
          </w:rPr>
          <w:fldChar w:fldCharType="end"/>
        </w:r>
      </w:hyperlink>
    </w:p>
    <w:p w14:paraId="083C1D6F" w14:textId="77777777" w:rsidR="00620451" w:rsidRPr="009033AF" w:rsidRDefault="00BA5EFA">
      <w:pPr>
        <w:pStyle w:val="Inhopg3"/>
        <w:tabs>
          <w:tab w:val="left" w:pos="1200"/>
          <w:tab w:val="right" w:leader="dot" w:pos="9062"/>
        </w:tabs>
        <w:rPr>
          <w:rFonts w:ascii="Verdana" w:hAnsi="Verdana"/>
          <w:noProof/>
          <w:sz w:val="20"/>
          <w:szCs w:val="20"/>
        </w:rPr>
      </w:pPr>
      <w:hyperlink w:anchor="_Toc403030286" w:history="1">
        <w:r w:rsidR="00620451" w:rsidRPr="009033AF">
          <w:rPr>
            <w:rStyle w:val="Hyperlink"/>
            <w:rFonts w:ascii="Verdana" w:hAnsi="Verdana"/>
            <w:noProof/>
            <w:sz w:val="20"/>
            <w:szCs w:val="20"/>
          </w:rPr>
          <w:t xml:space="preserve">8.3 </w:t>
        </w:r>
        <w:r w:rsidR="00620451" w:rsidRPr="009033AF">
          <w:rPr>
            <w:rFonts w:ascii="Verdana" w:hAnsi="Verdana"/>
            <w:noProof/>
            <w:sz w:val="20"/>
            <w:szCs w:val="20"/>
          </w:rPr>
          <w:tab/>
        </w:r>
        <w:r w:rsidR="00620451" w:rsidRPr="009033AF">
          <w:rPr>
            <w:rStyle w:val="Hyperlink"/>
            <w:rFonts w:ascii="Verdana" w:hAnsi="Verdana"/>
            <w:noProof/>
            <w:sz w:val="20"/>
            <w:szCs w:val="20"/>
          </w:rPr>
          <w:t>Brengen, halen</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_Toc403030286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15</w:t>
        </w:r>
        <w:r w:rsidR="00620451" w:rsidRPr="009033AF">
          <w:rPr>
            <w:rFonts w:ascii="Verdana" w:hAnsi="Verdana"/>
            <w:noProof/>
            <w:webHidden/>
            <w:sz w:val="20"/>
            <w:szCs w:val="20"/>
          </w:rPr>
          <w:fldChar w:fldCharType="end"/>
        </w:r>
      </w:hyperlink>
    </w:p>
    <w:p w14:paraId="0541E0FA" w14:textId="77777777" w:rsidR="00620451" w:rsidRPr="009033AF" w:rsidRDefault="00BA5EFA">
      <w:pPr>
        <w:pStyle w:val="Inhopg3"/>
        <w:tabs>
          <w:tab w:val="left" w:pos="1200"/>
          <w:tab w:val="right" w:leader="dot" w:pos="9062"/>
        </w:tabs>
        <w:rPr>
          <w:rFonts w:ascii="Verdana" w:hAnsi="Verdana"/>
          <w:noProof/>
          <w:sz w:val="20"/>
          <w:szCs w:val="20"/>
        </w:rPr>
      </w:pPr>
      <w:hyperlink w:anchor="_Toc403030287" w:history="1">
        <w:r w:rsidR="00620451" w:rsidRPr="009033AF">
          <w:rPr>
            <w:rStyle w:val="Hyperlink"/>
            <w:rFonts w:ascii="Verdana" w:hAnsi="Verdana"/>
            <w:noProof/>
            <w:sz w:val="20"/>
            <w:szCs w:val="20"/>
          </w:rPr>
          <w:t>8.4</w:t>
        </w:r>
        <w:r w:rsidR="00620451" w:rsidRPr="009033AF">
          <w:rPr>
            <w:rFonts w:ascii="Verdana" w:hAnsi="Verdana"/>
            <w:noProof/>
            <w:sz w:val="20"/>
            <w:szCs w:val="20"/>
          </w:rPr>
          <w:tab/>
        </w:r>
        <w:r w:rsidR="00620451" w:rsidRPr="009033AF">
          <w:rPr>
            <w:rStyle w:val="Hyperlink"/>
            <w:rFonts w:ascii="Verdana" w:hAnsi="Verdana"/>
            <w:noProof/>
            <w:sz w:val="20"/>
            <w:szCs w:val="20"/>
          </w:rPr>
          <w:t>Ouderavonden</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_Toc403030287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15</w:t>
        </w:r>
        <w:r w:rsidR="00620451" w:rsidRPr="009033AF">
          <w:rPr>
            <w:rFonts w:ascii="Verdana" w:hAnsi="Verdana"/>
            <w:noProof/>
            <w:webHidden/>
            <w:sz w:val="20"/>
            <w:szCs w:val="20"/>
          </w:rPr>
          <w:fldChar w:fldCharType="end"/>
        </w:r>
      </w:hyperlink>
    </w:p>
    <w:p w14:paraId="4B608C65" w14:textId="77777777" w:rsidR="00620451" w:rsidRPr="009033AF" w:rsidRDefault="00BA5EFA">
      <w:pPr>
        <w:pStyle w:val="Inhopg3"/>
        <w:tabs>
          <w:tab w:val="left" w:pos="1200"/>
          <w:tab w:val="right" w:leader="dot" w:pos="9062"/>
        </w:tabs>
        <w:rPr>
          <w:rFonts w:ascii="Verdana" w:hAnsi="Verdana"/>
          <w:noProof/>
          <w:sz w:val="20"/>
          <w:szCs w:val="20"/>
        </w:rPr>
      </w:pPr>
      <w:hyperlink w:anchor="_Toc403030288" w:history="1">
        <w:r w:rsidR="00620451" w:rsidRPr="009033AF">
          <w:rPr>
            <w:rStyle w:val="Hyperlink"/>
            <w:rFonts w:ascii="Verdana" w:hAnsi="Verdana"/>
            <w:noProof/>
            <w:sz w:val="20"/>
            <w:szCs w:val="20"/>
          </w:rPr>
          <w:t xml:space="preserve">8.5 </w:t>
        </w:r>
        <w:r w:rsidR="00620451" w:rsidRPr="009033AF">
          <w:rPr>
            <w:rFonts w:ascii="Verdana" w:hAnsi="Verdana"/>
            <w:noProof/>
            <w:sz w:val="20"/>
            <w:szCs w:val="20"/>
          </w:rPr>
          <w:tab/>
        </w:r>
        <w:r w:rsidR="00620451" w:rsidRPr="009033AF">
          <w:rPr>
            <w:rStyle w:val="Hyperlink"/>
            <w:rFonts w:ascii="Verdana" w:hAnsi="Verdana"/>
            <w:noProof/>
            <w:sz w:val="20"/>
            <w:szCs w:val="20"/>
          </w:rPr>
          <w:t>Oudercommissie</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_Toc403030288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15</w:t>
        </w:r>
        <w:r w:rsidR="00620451" w:rsidRPr="009033AF">
          <w:rPr>
            <w:rFonts w:ascii="Verdana" w:hAnsi="Verdana"/>
            <w:noProof/>
            <w:webHidden/>
            <w:sz w:val="20"/>
            <w:szCs w:val="20"/>
          </w:rPr>
          <w:fldChar w:fldCharType="end"/>
        </w:r>
      </w:hyperlink>
    </w:p>
    <w:p w14:paraId="51F6D3A9" w14:textId="77777777" w:rsidR="00620451" w:rsidRPr="009033AF" w:rsidRDefault="00BA5EFA">
      <w:pPr>
        <w:pStyle w:val="Inhopg3"/>
        <w:tabs>
          <w:tab w:val="left" w:pos="1200"/>
          <w:tab w:val="right" w:leader="dot" w:pos="9062"/>
        </w:tabs>
        <w:rPr>
          <w:rFonts w:ascii="Verdana" w:hAnsi="Verdana"/>
          <w:noProof/>
          <w:sz w:val="20"/>
          <w:szCs w:val="20"/>
        </w:rPr>
      </w:pPr>
      <w:hyperlink w:anchor="_Toc403030289" w:history="1">
        <w:r w:rsidR="00620451" w:rsidRPr="009033AF">
          <w:rPr>
            <w:rStyle w:val="Hyperlink"/>
            <w:rFonts w:ascii="Verdana" w:hAnsi="Verdana"/>
            <w:noProof/>
            <w:sz w:val="20"/>
            <w:szCs w:val="20"/>
          </w:rPr>
          <w:t xml:space="preserve">8.6 </w:t>
        </w:r>
        <w:r w:rsidR="00620451" w:rsidRPr="009033AF">
          <w:rPr>
            <w:rFonts w:ascii="Verdana" w:hAnsi="Verdana"/>
            <w:noProof/>
            <w:sz w:val="20"/>
            <w:szCs w:val="20"/>
          </w:rPr>
          <w:tab/>
        </w:r>
        <w:r w:rsidR="00620451" w:rsidRPr="009033AF">
          <w:rPr>
            <w:rStyle w:val="Hyperlink"/>
            <w:rFonts w:ascii="Verdana" w:hAnsi="Verdana"/>
            <w:noProof/>
            <w:sz w:val="20"/>
            <w:szCs w:val="20"/>
          </w:rPr>
          <w:t>Schriftelijke informatie</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_Toc403030289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16</w:t>
        </w:r>
        <w:r w:rsidR="00620451" w:rsidRPr="009033AF">
          <w:rPr>
            <w:rFonts w:ascii="Verdana" w:hAnsi="Verdana"/>
            <w:noProof/>
            <w:webHidden/>
            <w:sz w:val="20"/>
            <w:szCs w:val="20"/>
          </w:rPr>
          <w:fldChar w:fldCharType="end"/>
        </w:r>
      </w:hyperlink>
    </w:p>
    <w:p w14:paraId="0522D37D" w14:textId="77777777" w:rsidR="00620451" w:rsidRPr="009033AF" w:rsidRDefault="00BA5EFA">
      <w:pPr>
        <w:pStyle w:val="Inhopg3"/>
        <w:tabs>
          <w:tab w:val="left" w:pos="1200"/>
          <w:tab w:val="right" w:leader="dot" w:pos="9062"/>
        </w:tabs>
        <w:rPr>
          <w:rFonts w:ascii="Verdana" w:hAnsi="Verdana"/>
          <w:noProof/>
          <w:sz w:val="20"/>
          <w:szCs w:val="20"/>
        </w:rPr>
      </w:pPr>
      <w:hyperlink w:anchor="_Toc403030290" w:history="1">
        <w:r w:rsidR="00620451" w:rsidRPr="009033AF">
          <w:rPr>
            <w:rStyle w:val="Hyperlink"/>
            <w:rFonts w:ascii="Verdana" w:hAnsi="Verdana"/>
            <w:noProof/>
            <w:sz w:val="20"/>
            <w:szCs w:val="20"/>
          </w:rPr>
          <w:t>8.7</w:t>
        </w:r>
        <w:r w:rsidR="00620451" w:rsidRPr="009033AF">
          <w:rPr>
            <w:rFonts w:ascii="Verdana" w:hAnsi="Verdana"/>
            <w:noProof/>
            <w:sz w:val="20"/>
            <w:szCs w:val="20"/>
          </w:rPr>
          <w:tab/>
        </w:r>
        <w:r w:rsidR="00620451" w:rsidRPr="009033AF">
          <w:rPr>
            <w:rStyle w:val="Hyperlink"/>
            <w:rFonts w:ascii="Verdana" w:hAnsi="Verdana"/>
            <w:noProof/>
            <w:sz w:val="20"/>
            <w:szCs w:val="20"/>
          </w:rPr>
          <w:t>Contactgegevens</w:t>
        </w:r>
        <w:r w:rsidR="00620451" w:rsidRPr="009033AF">
          <w:rPr>
            <w:rFonts w:ascii="Verdana" w:hAnsi="Verdana"/>
            <w:noProof/>
            <w:webHidden/>
            <w:sz w:val="20"/>
            <w:szCs w:val="20"/>
          </w:rPr>
          <w:tab/>
        </w:r>
        <w:r w:rsidR="00620451" w:rsidRPr="009033AF">
          <w:rPr>
            <w:rFonts w:ascii="Verdana" w:hAnsi="Verdana"/>
            <w:noProof/>
            <w:webHidden/>
            <w:sz w:val="20"/>
            <w:szCs w:val="20"/>
          </w:rPr>
          <w:fldChar w:fldCharType="begin"/>
        </w:r>
        <w:r w:rsidR="00620451" w:rsidRPr="009033AF">
          <w:rPr>
            <w:rFonts w:ascii="Verdana" w:hAnsi="Verdana"/>
            <w:noProof/>
            <w:webHidden/>
            <w:sz w:val="20"/>
            <w:szCs w:val="20"/>
          </w:rPr>
          <w:instrText xml:space="preserve"> PAGEREF _Toc403030290 \h </w:instrText>
        </w:r>
        <w:r w:rsidR="00620451" w:rsidRPr="009033AF">
          <w:rPr>
            <w:rFonts w:ascii="Verdana" w:hAnsi="Verdana"/>
            <w:noProof/>
            <w:webHidden/>
            <w:sz w:val="20"/>
            <w:szCs w:val="20"/>
          </w:rPr>
        </w:r>
        <w:r w:rsidR="00620451" w:rsidRPr="009033AF">
          <w:rPr>
            <w:rFonts w:ascii="Verdana" w:hAnsi="Verdana"/>
            <w:noProof/>
            <w:webHidden/>
            <w:sz w:val="20"/>
            <w:szCs w:val="20"/>
          </w:rPr>
          <w:fldChar w:fldCharType="separate"/>
        </w:r>
        <w:r w:rsidR="00EC211B">
          <w:rPr>
            <w:rFonts w:ascii="Verdana" w:hAnsi="Verdana"/>
            <w:noProof/>
            <w:webHidden/>
            <w:sz w:val="20"/>
            <w:szCs w:val="20"/>
          </w:rPr>
          <w:t>16</w:t>
        </w:r>
        <w:r w:rsidR="00620451" w:rsidRPr="009033AF">
          <w:rPr>
            <w:rFonts w:ascii="Verdana" w:hAnsi="Verdana"/>
            <w:noProof/>
            <w:webHidden/>
            <w:sz w:val="20"/>
            <w:szCs w:val="20"/>
          </w:rPr>
          <w:fldChar w:fldCharType="end"/>
        </w:r>
      </w:hyperlink>
    </w:p>
    <w:p w14:paraId="241814C4" w14:textId="77777777" w:rsidR="004C6E7A" w:rsidRDefault="009B3938" w:rsidP="004C6E7A">
      <w:pPr>
        <w:rPr>
          <w:rFonts w:ascii="Verdana" w:hAnsi="Verdana" w:cs="Arial"/>
          <w:sz w:val="20"/>
          <w:szCs w:val="20"/>
        </w:rPr>
      </w:pPr>
      <w:r w:rsidRPr="009033AF">
        <w:rPr>
          <w:rFonts w:ascii="Verdana" w:hAnsi="Verdana" w:cs="Arial"/>
          <w:sz w:val="20"/>
          <w:szCs w:val="20"/>
        </w:rPr>
        <w:fldChar w:fldCharType="end"/>
      </w:r>
      <w:r w:rsidR="0042638A">
        <w:rPr>
          <w:rFonts w:ascii="Verdana" w:hAnsi="Verdana" w:cs="Arial"/>
          <w:sz w:val="20"/>
          <w:szCs w:val="20"/>
        </w:rPr>
        <w:t xml:space="preserve">   9     Klachtenreglement.....................................................................................17</w:t>
      </w:r>
    </w:p>
    <w:p w14:paraId="4AE15914" w14:textId="77777777" w:rsidR="0042638A" w:rsidRDefault="0042638A" w:rsidP="004C6E7A">
      <w:pPr>
        <w:rPr>
          <w:rFonts w:ascii="Verdana" w:hAnsi="Verdana" w:cs="Arial"/>
          <w:sz w:val="20"/>
          <w:szCs w:val="20"/>
        </w:rPr>
      </w:pPr>
      <w:r>
        <w:rPr>
          <w:rFonts w:ascii="Verdana" w:hAnsi="Verdana" w:cs="Arial"/>
          <w:sz w:val="20"/>
          <w:szCs w:val="20"/>
        </w:rPr>
        <w:t xml:space="preserve">       9.1     Klachtenreglement...............................................................................17</w:t>
      </w:r>
    </w:p>
    <w:p w14:paraId="42231EBF" w14:textId="77777777" w:rsidR="0042638A" w:rsidRDefault="0042638A" w:rsidP="004C6E7A">
      <w:pPr>
        <w:rPr>
          <w:rFonts w:ascii="Verdana" w:hAnsi="Verdana" w:cs="Arial"/>
          <w:sz w:val="20"/>
          <w:szCs w:val="20"/>
        </w:rPr>
      </w:pPr>
      <w:r>
        <w:rPr>
          <w:rFonts w:ascii="Verdana" w:hAnsi="Verdana" w:cs="Arial"/>
          <w:sz w:val="20"/>
          <w:szCs w:val="20"/>
        </w:rPr>
        <w:t xml:space="preserve">  10     beleid </w:t>
      </w:r>
      <w:proofErr w:type="gramStart"/>
      <w:r>
        <w:rPr>
          <w:rFonts w:ascii="Verdana" w:hAnsi="Verdana" w:cs="Arial"/>
          <w:sz w:val="20"/>
          <w:szCs w:val="20"/>
        </w:rPr>
        <w:t>ruilen /</w:t>
      </w:r>
      <w:proofErr w:type="gramEnd"/>
      <w:r>
        <w:rPr>
          <w:rFonts w:ascii="Verdana" w:hAnsi="Verdana" w:cs="Arial"/>
          <w:sz w:val="20"/>
          <w:szCs w:val="20"/>
        </w:rPr>
        <w:t xml:space="preserve"> extra dagdelen......................................................................17</w:t>
      </w:r>
    </w:p>
    <w:p w14:paraId="585F4DFE" w14:textId="77777777" w:rsidR="0042638A" w:rsidRPr="00BD6B07" w:rsidRDefault="0042638A" w:rsidP="004C6E7A">
      <w:pPr>
        <w:rPr>
          <w:rFonts w:ascii="Verdana" w:hAnsi="Verdana" w:cs="Arial"/>
          <w:sz w:val="18"/>
          <w:szCs w:val="20"/>
        </w:rPr>
      </w:pPr>
      <w:r>
        <w:rPr>
          <w:rFonts w:ascii="Verdana" w:hAnsi="Verdana" w:cs="Arial"/>
          <w:sz w:val="20"/>
          <w:szCs w:val="20"/>
        </w:rPr>
        <w:t xml:space="preserve">       10.1    </w:t>
      </w:r>
      <w:proofErr w:type="gramStart"/>
      <w:r>
        <w:rPr>
          <w:rFonts w:ascii="Verdana" w:hAnsi="Verdana" w:cs="Arial"/>
          <w:sz w:val="20"/>
          <w:szCs w:val="20"/>
        </w:rPr>
        <w:t>ruilen /</w:t>
      </w:r>
      <w:proofErr w:type="gramEnd"/>
      <w:r>
        <w:rPr>
          <w:rFonts w:ascii="Verdana" w:hAnsi="Verdana" w:cs="Arial"/>
          <w:sz w:val="20"/>
          <w:szCs w:val="20"/>
        </w:rPr>
        <w:t xml:space="preserve"> extra </w:t>
      </w:r>
      <w:r w:rsidR="004D6A4E">
        <w:rPr>
          <w:rFonts w:ascii="Verdana" w:hAnsi="Verdana" w:cs="Arial"/>
          <w:sz w:val="20"/>
          <w:szCs w:val="20"/>
        </w:rPr>
        <w:t>d</w:t>
      </w:r>
      <w:r>
        <w:rPr>
          <w:rFonts w:ascii="Verdana" w:hAnsi="Verdana" w:cs="Arial"/>
          <w:sz w:val="20"/>
          <w:szCs w:val="20"/>
        </w:rPr>
        <w:t>a</w:t>
      </w:r>
      <w:r w:rsidR="004D6A4E">
        <w:rPr>
          <w:rFonts w:ascii="Verdana" w:hAnsi="Verdana" w:cs="Arial"/>
          <w:sz w:val="20"/>
          <w:szCs w:val="20"/>
        </w:rPr>
        <w:t>gdelen.........................</w:t>
      </w:r>
      <w:r>
        <w:rPr>
          <w:rFonts w:ascii="Verdana" w:hAnsi="Verdana" w:cs="Arial"/>
          <w:sz w:val="20"/>
          <w:szCs w:val="20"/>
        </w:rPr>
        <w:t>...............................................17</w:t>
      </w:r>
    </w:p>
    <w:p w14:paraId="5B3FE37C" w14:textId="77777777" w:rsidR="004C6E7A" w:rsidRDefault="004C6E7A" w:rsidP="009B3938">
      <w:pPr>
        <w:pStyle w:val="Kop2"/>
      </w:pPr>
      <w:bookmarkStart w:id="0" w:name="_Toc403030252"/>
    </w:p>
    <w:p w14:paraId="3D070090" w14:textId="77777777" w:rsidR="00564D4F" w:rsidRDefault="00564D4F" w:rsidP="00564D4F"/>
    <w:p w14:paraId="50AD5919" w14:textId="77777777" w:rsidR="004D6A4E" w:rsidRDefault="004D6A4E" w:rsidP="00564D4F"/>
    <w:p w14:paraId="253FE42F" w14:textId="77777777" w:rsidR="004D6A4E" w:rsidRDefault="004D6A4E" w:rsidP="00564D4F"/>
    <w:p w14:paraId="1F219939" w14:textId="77777777" w:rsidR="004D6A4E" w:rsidRDefault="004D6A4E" w:rsidP="00564D4F"/>
    <w:p w14:paraId="66FFD162" w14:textId="77777777" w:rsidR="004D6A4E" w:rsidRDefault="004D6A4E" w:rsidP="00564D4F"/>
    <w:p w14:paraId="7F1086D9" w14:textId="77777777" w:rsidR="004D6A4E" w:rsidRDefault="004D6A4E" w:rsidP="00564D4F"/>
    <w:p w14:paraId="38122267" w14:textId="77777777" w:rsidR="004D6A4E" w:rsidRDefault="004D6A4E" w:rsidP="00564D4F"/>
    <w:p w14:paraId="2ABE8EBA" w14:textId="77777777" w:rsidR="004D6A4E" w:rsidRDefault="004D6A4E" w:rsidP="00564D4F"/>
    <w:p w14:paraId="6B765015" w14:textId="77777777" w:rsidR="00564D4F" w:rsidRPr="00564D4F" w:rsidRDefault="00564D4F" w:rsidP="00564D4F"/>
    <w:p w14:paraId="34EB1FA7" w14:textId="77777777" w:rsidR="00AE44E6" w:rsidRPr="007946D7" w:rsidRDefault="00AE44E6" w:rsidP="009B3938">
      <w:pPr>
        <w:pStyle w:val="Kop2"/>
      </w:pPr>
      <w:r w:rsidRPr="007946D7">
        <w:t>Voorwoord</w:t>
      </w:r>
      <w:bookmarkEnd w:id="0"/>
    </w:p>
    <w:p w14:paraId="3B2A2468" w14:textId="77777777" w:rsidR="00AE44E6" w:rsidRDefault="00AE44E6" w:rsidP="00AE44E6">
      <w:pPr>
        <w:rPr>
          <w:rFonts w:ascii="Verdana" w:hAnsi="Verdana" w:cs="Arial"/>
          <w:sz w:val="20"/>
          <w:szCs w:val="20"/>
        </w:rPr>
      </w:pPr>
    </w:p>
    <w:p w14:paraId="5AC38258" w14:textId="77777777" w:rsidR="007F41DE" w:rsidRPr="00334932" w:rsidRDefault="007F41DE" w:rsidP="007F41DE">
      <w:pPr>
        <w:spacing w:line="260" w:lineRule="exact"/>
        <w:rPr>
          <w:rFonts w:ascii="Verdana" w:hAnsi="Verdana" w:cs="Arial"/>
          <w:sz w:val="20"/>
          <w:szCs w:val="20"/>
        </w:rPr>
      </w:pPr>
      <w:r w:rsidRPr="00334932">
        <w:rPr>
          <w:rFonts w:ascii="Verdana" w:hAnsi="Verdana" w:cs="Arial"/>
          <w:sz w:val="20"/>
          <w:szCs w:val="20"/>
        </w:rPr>
        <w:t xml:space="preserve">Voor u ligt het </w:t>
      </w:r>
      <w:r w:rsidR="00511721">
        <w:rPr>
          <w:rFonts w:ascii="Verdana" w:hAnsi="Verdana" w:cs="Arial"/>
          <w:sz w:val="20"/>
          <w:szCs w:val="20"/>
        </w:rPr>
        <w:t xml:space="preserve">pedagogisch </w:t>
      </w:r>
      <w:r w:rsidRPr="00334932">
        <w:rPr>
          <w:rFonts w:ascii="Verdana" w:hAnsi="Verdana" w:cs="Arial"/>
          <w:sz w:val="20"/>
          <w:szCs w:val="20"/>
        </w:rPr>
        <w:t>werkplan van</w:t>
      </w:r>
      <w:r w:rsidR="008A7013">
        <w:rPr>
          <w:rFonts w:ascii="Verdana" w:hAnsi="Verdana" w:cs="Arial"/>
          <w:sz w:val="20"/>
          <w:szCs w:val="20"/>
        </w:rPr>
        <w:t xml:space="preserve"> </w:t>
      </w:r>
      <w:r w:rsidR="00CD55C9">
        <w:rPr>
          <w:rFonts w:ascii="Verdana" w:hAnsi="Verdana" w:cs="Arial"/>
          <w:sz w:val="20"/>
          <w:szCs w:val="20"/>
        </w:rPr>
        <w:t>Klavertje 4</w:t>
      </w:r>
      <w:r w:rsidR="008A7013">
        <w:rPr>
          <w:rFonts w:ascii="Verdana" w:hAnsi="Verdana" w:cs="Arial"/>
          <w:sz w:val="20"/>
          <w:szCs w:val="20"/>
        </w:rPr>
        <w:t>.</w:t>
      </w:r>
      <w:r w:rsidRPr="00334932">
        <w:rPr>
          <w:rFonts w:ascii="Verdana" w:hAnsi="Verdana" w:cs="Arial"/>
          <w:sz w:val="20"/>
          <w:szCs w:val="20"/>
        </w:rPr>
        <w:t xml:space="preserve"> </w:t>
      </w:r>
    </w:p>
    <w:p w14:paraId="196C5EA3" w14:textId="77777777" w:rsidR="007F41DE" w:rsidRPr="0091486D" w:rsidRDefault="007F41DE" w:rsidP="007F41DE">
      <w:pPr>
        <w:spacing w:line="260" w:lineRule="exact"/>
        <w:rPr>
          <w:rFonts w:ascii="Verdana" w:hAnsi="Verdana" w:cs="Arial"/>
          <w:sz w:val="20"/>
          <w:szCs w:val="20"/>
        </w:rPr>
      </w:pPr>
      <w:r w:rsidRPr="00334932">
        <w:rPr>
          <w:rFonts w:ascii="Verdana" w:hAnsi="Verdana" w:cs="Arial"/>
          <w:sz w:val="20"/>
          <w:szCs w:val="20"/>
        </w:rPr>
        <w:t xml:space="preserve">Het werkplan is gebaseerd op de pedagogische visie en het pedagogisch beleid van Kinderopvang </w:t>
      </w:r>
      <w:r w:rsidR="00CD55C9">
        <w:rPr>
          <w:rFonts w:ascii="Verdana" w:hAnsi="Verdana" w:cs="Arial"/>
          <w:sz w:val="20"/>
          <w:szCs w:val="20"/>
        </w:rPr>
        <w:t xml:space="preserve">KLAVERTJE </w:t>
      </w:r>
      <w:smartTag w:uri="urn:schemas-microsoft-com:office:smarttags" w:element="metricconverter">
        <w:smartTagPr>
          <w:attr w:name="ProductID" w:val="4. In"/>
        </w:smartTagPr>
        <w:r w:rsidR="00CD55C9">
          <w:rPr>
            <w:rFonts w:ascii="Verdana" w:hAnsi="Verdana" w:cs="Arial"/>
            <w:sz w:val="20"/>
            <w:szCs w:val="20"/>
          </w:rPr>
          <w:t>4</w:t>
        </w:r>
        <w:r w:rsidRPr="00334932">
          <w:rPr>
            <w:rFonts w:ascii="Verdana" w:hAnsi="Verdana" w:cs="Arial"/>
            <w:sz w:val="20"/>
            <w:szCs w:val="20"/>
          </w:rPr>
          <w:t>. In</w:t>
        </w:r>
      </w:smartTag>
      <w:r w:rsidRPr="00334932">
        <w:rPr>
          <w:rFonts w:ascii="Verdana" w:hAnsi="Verdana" w:cs="Arial"/>
          <w:sz w:val="20"/>
          <w:szCs w:val="20"/>
        </w:rPr>
        <w:t xml:space="preserve"> dit werkplan wordt beschreven hoe pedagogisch medewerkers dit pedagogisch be</w:t>
      </w:r>
      <w:r w:rsidR="00FE7F59">
        <w:rPr>
          <w:rFonts w:ascii="Verdana" w:hAnsi="Verdana" w:cs="Arial"/>
          <w:sz w:val="20"/>
          <w:szCs w:val="20"/>
        </w:rPr>
        <w:t xml:space="preserve">leid vertalen naar de werkvloer. </w:t>
      </w:r>
      <w:r w:rsidRPr="0091486D">
        <w:rPr>
          <w:rFonts w:ascii="Verdana" w:hAnsi="Verdana" w:cs="Arial"/>
          <w:sz w:val="20"/>
          <w:szCs w:val="20"/>
        </w:rPr>
        <w:t xml:space="preserve"> Ouders</w:t>
      </w:r>
      <w:r w:rsidR="00CD55C9">
        <w:rPr>
          <w:rFonts w:ascii="Verdana" w:hAnsi="Verdana" w:cs="Arial"/>
          <w:sz w:val="20"/>
          <w:szCs w:val="20"/>
        </w:rPr>
        <w:t xml:space="preserve"> </w:t>
      </w:r>
      <w:r w:rsidRPr="0091486D">
        <w:rPr>
          <w:rFonts w:ascii="Verdana" w:hAnsi="Verdana" w:cs="Arial"/>
          <w:sz w:val="20"/>
          <w:szCs w:val="20"/>
        </w:rPr>
        <w:t>kunnen in het werkplan naast allerlei praktische informatie lezen hoe er op onze locatie gew</w:t>
      </w:r>
      <w:r w:rsidR="00FE7F59">
        <w:rPr>
          <w:rFonts w:ascii="Verdana" w:hAnsi="Verdana" w:cs="Arial"/>
          <w:sz w:val="20"/>
          <w:szCs w:val="20"/>
        </w:rPr>
        <w:t>erkt wordt.</w:t>
      </w:r>
    </w:p>
    <w:p w14:paraId="6D773F92" w14:textId="77777777" w:rsidR="00FC6691" w:rsidRDefault="007F41DE" w:rsidP="007F41DE">
      <w:pPr>
        <w:spacing w:line="260" w:lineRule="exact"/>
        <w:rPr>
          <w:rFonts w:ascii="Verdana" w:hAnsi="Verdana" w:cs="Arial"/>
          <w:color w:val="008000"/>
          <w:sz w:val="20"/>
          <w:szCs w:val="20"/>
        </w:rPr>
      </w:pPr>
      <w:r w:rsidRPr="0091486D">
        <w:rPr>
          <w:rFonts w:ascii="Verdana" w:hAnsi="Verdana" w:cs="Arial"/>
          <w:sz w:val="20"/>
          <w:szCs w:val="20"/>
        </w:rPr>
        <w:t>Door elk jaar het werkplan aan te passen, houden we de pedagogische visie levend en kunnen we steeds nieuwe accenten leggen. Mocht u na het lezen van dit werkplan nog vragen hebben kunt u deze ste</w:t>
      </w:r>
      <w:r w:rsidR="00CF501F">
        <w:rPr>
          <w:rFonts w:ascii="Verdana" w:hAnsi="Verdana" w:cs="Arial"/>
          <w:sz w:val="20"/>
          <w:szCs w:val="20"/>
        </w:rPr>
        <w:t>llen aan de mentor van uw kind</w:t>
      </w:r>
      <w:r w:rsidRPr="0091486D">
        <w:rPr>
          <w:rFonts w:ascii="Verdana" w:hAnsi="Verdana" w:cs="Arial"/>
          <w:sz w:val="20"/>
          <w:szCs w:val="20"/>
        </w:rPr>
        <w:t>. Op onze website</w:t>
      </w:r>
      <w:r>
        <w:rPr>
          <w:rFonts w:ascii="Verdana" w:hAnsi="Verdana" w:cs="Arial"/>
          <w:color w:val="008000"/>
          <w:sz w:val="20"/>
          <w:szCs w:val="20"/>
        </w:rPr>
        <w:t xml:space="preserve"> </w:t>
      </w:r>
      <w:hyperlink r:id="rId8" w:history="1">
        <w:r w:rsidR="00CD55C9">
          <w:rPr>
            <w:rStyle w:val="Hyperlink"/>
            <w:rFonts w:ascii="Verdana" w:hAnsi="Verdana" w:cs="Arial"/>
            <w:sz w:val="20"/>
            <w:szCs w:val="20"/>
          </w:rPr>
          <w:t>www.info@klavertj</w:t>
        </w:r>
        <w:r w:rsidR="00CF3A41">
          <w:rPr>
            <w:rStyle w:val="Hyperlink"/>
            <w:rFonts w:ascii="Verdana" w:hAnsi="Verdana" w:cs="Arial"/>
            <w:sz w:val="20"/>
            <w:szCs w:val="20"/>
          </w:rPr>
          <w:t>e</w:t>
        </w:r>
        <w:r w:rsidR="00CD55C9">
          <w:rPr>
            <w:rStyle w:val="Hyperlink"/>
            <w:rFonts w:ascii="Verdana" w:hAnsi="Verdana" w:cs="Arial"/>
            <w:sz w:val="20"/>
            <w:szCs w:val="20"/>
          </w:rPr>
          <w:t>4valburg</w:t>
        </w:r>
        <w:r w:rsidRPr="00144BDD">
          <w:rPr>
            <w:rStyle w:val="Hyperlink"/>
            <w:rFonts w:ascii="Verdana" w:hAnsi="Verdana" w:cs="Arial"/>
            <w:sz w:val="20"/>
            <w:szCs w:val="20"/>
          </w:rPr>
          <w:t>.nl</w:t>
        </w:r>
      </w:hyperlink>
      <w:r>
        <w:rPr>
          <w:rFonts w:ascii="Verdana" w:hAnsi="Verdana" w:cs="Arial"/>
          <w:color w:val="008000"/>
          <w:sz w:val="20"/>
          <w:szCs w:val="20"/>
        </w:rPr>
        <w:t xml:space="preserve"> </w:t>
      </w:r>
      <w:r w:rsidRPr="0091486D">
        <w:rPr>
          <w:rFonts w:ascii="Verdana" w:hAnsi="Verdana" w:cs="Arial"/>
          <w:sz w:val="20"/>
          <w:szCs w:val="20"/>
        </w:rPr>
        <w:t>staat naast het pedagogische</w:t>
      </w:r>
      <w:r>
        <w:rPr>
          <w:rFonts w:ascii="Verdana" w:hAnsi="Verdana" w:cs="Arial"/>
          <w:color w:val="008000"/>
          <w:sz w:val="20"/>
          <w:szCs w:val="20"/>
        </w:rPr>
        <w:t xml:space="preserve"> </w:t>
      </w:r>
      <w:r w:rsidRPr="0091486D">
        <w:rPr>
          <w:rFonts w:ascii="Verdana" w:hAnsi="Verdana" w:cs="Arial"/>
          <w:sz w:val="20"/>
          <w:szCs w:val="20"/>
        </w:rPr>
        <w:t>beleid ook steeds actuele informatie vermeld.</w:t>
      </w:r>
      <w:r w:rsidR="00C27257">
        <w:rPr>
          <w:rFonts w:ascii="Verdana" w:hAnsi="Verdana" w:cs="Arial"/>
          <w:color w:val="008000"/>
          <w:sz w:val="20"/>
          <w:szCs w:val="20"/>
        </w:rPr>
        <w:t xml:space="preserve"> </w:t>
      </w:r>
    </w:p>
    <w:p w14:paraId="12CEB243" w14:textId="77777777" w:rsidR="00031309" w:rsidRPr="00FE7F59" w:rsidRDefault="00031309" w:rsidP="00031309">
      <w:pPr>
        <w:spacing w:line="260" w:lineRule="atLeast"/>
        <w:rPr>
          <w:rFonts w:ascii="Verdana" w:hAnsi="Verdana"/>
          <w:iCs/>
          <w:sz w:val="20"/>
          <w:szCs w:val="20"/>
        </w:rPr>
      </w:pPr>
      <w:r w:rsidRPr="00031309">
        <w:rPr>
          <w:rFonts w:ascii="Verdana" w:hAnsi="Verdana"/>
          <w:iCs/>
          <w:sz w:val="20"/>
          <w:szCs w:val="20"/>
        </w:rPr>
        <w:t>Afspraken, regels en protocollen die uiting geven aan d</w:t>
      </w:r>
      <w:r w:rsidR="00FE7F59">
        <w:rPr>
          <w:rFonts w:ascii="Verdana" w:hAnsi="Verdana"/>
          <w:iCs/>
          <w:sz w:val="20"/>
          <w:szCs w:val="20"/>
        </w:rPr>
        <w:t xml:space="preserve">e uitvoering van de kwaliteit </w:t>
      </w:r>
      <w:r w:rsidRPr="00031309">
        <w:rPr>
          <w:rFonts w:ascii="Verdana" w:hAnsi="Verdana"/>
          <w:iCs/>
          <w:sz w:val="20"/>
          <w:szCs w:val="20"/>
        </w:rPr>
        <w:t xml:space="preserve">zijn terug te vinden in </w:t>
      </w:r>
      <w:r w:rsidR="00FE7F59">
        <w:rPr>
          <w:rFonts w:ascii="Verdana" w:hAnsi="Verdana"/>
          <w:iCs/>
          <w:sz w:val="20"/>
          <w:szCs w:val="20"/>
        </w:rPr>
        <w:t xml:space="preserve">de protocollenmap. </w:t>
      </w:r>
      <w:r w:rsidRPr="00031309">
        <w:rPr>
          <w:rFonts w:ascii="Verdana" w:hAnsi="Verdana"/>
          <w:iCs/>
          <w:sz w:val="20"/>
          <w:szCs w:val="20"/>
        </w:rPr>
        <w:t xml:space="preserve"> Bijvoorbeeld werken met de ‘Meldcode preventie Kindermishandeling’, het protocol ‘Ongewenst gedrag’</w:t>
      </w:r>
      <w:r w:rsidR="00FE7F59">
        <w:rPr>
          <w:rFonts w:ascii="Verdana" w:hAnsi="Verdana"/>
          <w:iCs/>
          <w:sz w:val="20"/>
          <w:szCs w:val="20"/>
        </w:rPr>
        <w:t>.</w:t>
      </w:r>
    </w:p>
    <w:p w14:paraId="1E996F50" w14:textId="77777777" w:rsidR="00103D62" w:rsidRDefault="00C27257" w:rsidP="007F41DE">
      <w:pPr>
        <w:spacing w:line="260" w:lineRule="exact"/>
        <w:rPr>
          <w:rFonts w:ascii="Verdana" w:hAnsi="Verdana" w:cs="Arial"/>
          <w:color w:val="008000"/>
          <w:sz w:val="20"/>
          <w:szCs w:val="20"/>
        </w:rPr>
      </w:pPr>
      <w:r>
        <w:rPr>
          <w:rFonts w:ascii="Verdana" w:hAnsi="Verdana" w:cs="Arial"/>
          <w:color w:val="008000"/>
          <w:sz w:val="20"/>
          <w:szCs w:val="20"/>
        </w:rPr>
        <w:t xml:space="preserve">   </w:t>
      </w:r>
    </w:p>
    <w:p w14:paraId="7F5001A9" w14:textId="77777777" w:rsidR="00C27257" w:rsidRDefault="00C27257" w:rsidP="007F41DE">
      <w:pPr>
        <w:spacing w:line="260" w:lineRule="exact"/>
        <w:rPr>
          <w:rFonts w:ascii="Verdana" w:hAnsi="Verdana" w:cs="Arial"/>
          <w:sz w:val="20"/>
          <w:szCs w:val="20"/>
        </w:rPr>
      </w:pPr>
    </w:p>
    <w:p w14:paraId="3B5CBA0A" w14:textId="77777777" w:rsidR="007F41DE" w:rsidRPr="00334932" w:rsidRDefault="007F41DE" w:rsidP="007F41DE">
      <w:pPr>
        <w:spacing w:line="260" w:lineRule="exact"/>
        <w:rPr>
          <w:rFonts w:ascii="Verdana" w:hAnsi="Verdana" w:cs="Arial"/>
          <w:sz w:val="20"/>
          <w:szCs w:val="20"/>
        </w:rPr>
      </w:pPr>
      <w:r>
        <w:rPr>
          <w:rFonts w:ascii="Verdana" w:hAnsi="Verdana" w:cs="Arial"/>
          <w:sz w:val="20"/>
          <w:szCs w:val="20"/>
        </w:rPr>
        <w:t>D</w:t>
      </w:r>
      <w:r w:rsidRPr="00334932">
        <w:rPr>
          <w:rFonts w:ascii="Verdana" w:hAnsi="Verdana" w:cs="Arial"/>
          <w:sz w:val="20"/>
          <w:szCs w:val="20"/>
        </w:rPr>
        <w:t>e pedagogische vi</w:t>
      </w:r>
      <w:r>
        <w:rPr>
          <w:rFonts w:ascii="Verdana" w:hAnsi="Verdana" w:cs="Arial"/>
          <w:sz w:val="20"/>
          <w:szCs w:val="20"/>
        </w:rPr>
        <w:t xml:space="preserve">sie van Kinderopvang </w:t>
      </w:r>
      <w:r w:rsidR="00CD55C9">
        <w:rPr>
          <w:rFonts w:ascii="Verdana" w:hAnsi="Verdana" w:cs="Arial"/>
          <w:sz w:val="20"/>
          <w:szCs w:val="20"/>
        </w:rPr>
        <w:t>KLAVERTJE 4</w:t>
      </w:r>
      <w:r>
        <w:rPr>
          <w:rFonts w:ascii="Verdana" w:hAnsi="Verdana" w:cs="Arial"/>
          <w:sz w:val="20"/>
          <w:szCs w:val="20"/>
        </w:rPr>
        <w:t>:</w:t>
      </w:r>
    </w:p>
    <w:p w14:paraId="6F59DF08" w14:textId="77777777" w:rsidR="007F41DE" w:rsidRPr="00334932" w:rsidRDefault="007F41DE" w:rsidP="007F41DE">
      <w:pPr>
        <w:spacing w:line="260" w:lineRule="exact"/>
        <w:rPr>
          <w:rFonts w:ascii="Verdana" w:hAnsi="Verdana" w:cs="Arial"/>
          <w:sz w:val="20"/>
          <w:szCs w:val="20"/>
        </w:rPr>
      </w:pPr>
    </w:p>
    <w:p w14:paraId="65CE2818" w14:textId="77777777" w:rsidR="007F41DE" w:rsidRPr="00334932" w:rsidRDefault="007F41DE" w:rsidP="007F41DE">
      <w:pPr>
        <w:spacing w:line="260" w:lineRule="exact"/>
        <w:rPr>
          <w:rFonts w:ascii="Verdana" w:hAnsi="Verdana" w:cs="Arial"/>
          <w:i/>
          <w:sz w:val="20"/>
          <w:szCs w:val="20"/>
        </w:rPr>
      </w:pPr>
      <w:r w:rsidRPr="00334932">
        <w:rPr>
          <w:rFonts w:ascii="Verdana" w:hAnsi="Verdana" w:cs="Arial"/>
          <w:i/>
          <w:sz w:val="20"/>
          <w:szCs w:val="20"/>
        </w:rPr>
        <w:t xml:space="preserve">“Kinderen zijn de motor van hun eigen ontwikkeling. Zij mogen zich op eigen wijze en in eigen tempo ontwikkelen op het brede terrein van persoonlijke en sociale competentie. Hiervoor is het nodig dat de opvang een ondersteunend en stimulerend klimaat biedt. In dit klimaat kunnen de kinderen de veiligheid, de (keuze-)vrijheid, de zelfstandigheid en het respect ervaren om individueel en met elkaar op onderzoek uit te gaan. Hierbij worden ze </w:t>
      </w:r>
      <w:r w:rsidR="00194380" w:rsidRPr="00334932">
        <w:rPr>
          <w:rFonts w:ascii="Verdana" w:hAnsi="Verdana" w:cs="Arial"/>
          <w:i/>
          <w:sz w:val="20"/>
          <w:szCs w:val="20"/>
        </w:rPr>
        <w:t>begeleidt</w:t>
      </w:r>
      <w:r w:rsidRPr="00334932">
        <w:rPr>
          <w:rFonts w:ascii="Verdana" w:hAnsi="Verdana" w:cs="Arial"/>
          <w:i/>
          <w:sz w:val="20"/>
          <w:szCs w:val="20"/>
        </w:rPr>
        <w:t xml:space="preserve"> en gestimuleerd door de pedagogisch medewerkers. De samenwerking met de ouders wordt daarbij uitdrukkelijk gezocht.”</w:t>
      </w:r>
    </w:p>
    <w:p w14:paraId="30E51A07" w14:textId="77777777" w:rsidR="00AE44E6" w:rsidRPr="007946D7" w:rsidRDefault="00AE44E6" w:rsidP="00AE44E6">
      <w:pPr>
        <w:rPr>
          <w:rFonts w:ascii="Verdana" w:hAnsi="Verdana" w:cs="Arial"/>
          <w:sz w:val="20"/>
          <w:szCs w:val="20"/>
        </w:rPr>
      </w:pPr>
    </w:p>
    <w:p w14:paraId="60245B4D" w14:textId="77777777" w:rsidR="009033AF" w:rsidRDefault="009033AF" w:rsidP="00403507">
      <w:pPr>
        <w:jc w:val="center"/>
        <w:rPr>
          <w:rFonts w:ascii="Verdana" w:hAnsi="Verdana" w:cs="Arial"/>
          <w:i/>
          <w:sz w:val="20"/>
          <w:szCs w:val="20"/>
        </w:rPr>
      </w:pPr>
      <w:bookmarkStart w:id="1" w:name="_Toc403030253"/>
    </w:p>
    <w:p w14:paraId="6DCF943A" w14:textId="77777777" w:rsidR="004C6E7A" w:rsidRDefault="004C6E7A" w:rsidP="009033AF">
      <w:pPr>
        <w:rPr>
          <w:rStyle w:val="Kop2Char"/>
        </w:rPr>
      </w:pPr>
    </w:p>
    <w:p w14:paraId="4F766D8E" w14:textId="77777777" w:rsidR="00AE44E6" w:rsidRPr="009B3938" w:rsidRDefault="00AE44E6" w:rsidP="009033AF">
      <w:pPr>
        <w:rPr>
          <w:rStyle w:val="Kop2Char"/>
        </w:rPr>
      </w:pPr>
      <w:r w:rsidRPr="009B3938">
        <w:rPr>
          <w:rStyle w:val="Kop2Char"/>
        </w:rPr>
        <w:t xml:space="preserve">1. </w:t>
      </w:r>
      <w:r w:rsidRPr="009B3938">
        <w:rPr>
          <w:rStyle w:val="Kop2Char"/>
        </w:rPr>
        <w:tab/>
        <w:t>Missie, visie</w:t>
      </w:r>
      <w:bookmarkEnd w:id="1"/>
    </w:p>
    <w:p w14:paraId="0D55BD6D" w14:textId="77777777" w:rsidR="00AE44E6" w:rsidRPr="007946D7" w:rsidRDefault="00AE44E6" w:rsidP="009B3938">
      <w:pPr>
        <w:pStyle w:val="Kop3"/>
      </w:pPr>
      <w:bookmarkStart w:id="2" w:name="_Toc403030254"/>
      <w:r w:rsidRPr="007946D7">
        <w:t xml:space="preserve">1.1 </w:t>
      </w:r>
      <w:r w:rsidRPr="007946D7">
        <w:tab/>
        <w:t>Missie</w:t>
      </w:r>
      <w:bookmarkEnd w:id="2"/>
    </w:p>
    <w:p w14:paraId="2D50B419" w14:textId="77777777" w:rsidR="005320FF" w:rsidRDefault="005320FF" w:rsidP="005320FF">
      <w:pPr>
        <w:spacing w:line="276" w:lineRule="auto"/>
        <w:rPr>
          <w:rFonts w:ascii="Verdana" w:hAnsi="Verdana" w:cs="Arial"/>
          <w:sz w:val="20"/>
          <w:szCs w:val="20"/>
        </w:rPr>
      </w:pPr>
      <w:r w:rsidRPr="00B25B0B">
        <w:rPr>
          <w:rFonts w:ascii="Verdana" w:hAnsi="Verdana" w:cs="Arial"/>
          <w:sz w:val="20"/>
          <w:szCs w:val="20"/>
        </w:rPr>
        <w:t xml:space="preserve">Kinderopvang </w:t>
      </w:r>
      <w:r w:rsidR="00CD55C9">
        <w:rPr>
          <w:rFonts w:ascii="Verdana" w:hAnsi="Verdana" w:cs="Arial"/>
          <w:sz w:val="20"/>
          <w:szCs w:val="20"/>
        </w:rPr>
        <w:t>KLAVERTJE 4</w:t>
      </w:r>
      <w:r w:rsidRPr="00B25B0B">
        <w:rPr>
          <w:rFonts w:ascii="Verdana" w:hAnsi="Verdana" w:cs="Arial"/>
          <w:sz w:val="20"/>
          <w:szCs w:val="20"/>
        </w:rPr>
        <w:t xml:space="preserve"> biedt opvang aan kinderen van 0 tot 13</w:t>
      </w:r>
      <w:r w:rsidR="00407A99">
        <w:rPr>
          <w:rFonts w:ascii="Verdana" w:hAnsi="Verdana" w:cs="Arial"/>
          <w:sz w:val="20"/>
          <w:szCs w:val="20"/>
        </w:rPr>
        <w:t xml:space="preserve"> jaar door middel van dagopvang en buitenschoolse opvang.</w:t>
      </w:r>
    </w:p>
    <w:p w14:paraId="0C19F116" w14:textId="77777777" w:rsidR="00407A99" w:rsidRPr="00B25B0B" w:rsidRDefault="00407A99" w:rsidP="005320FF">
      <w:pPr>
        <w:spacing w:line="276" w:lineRule="auto"/>
        <w:rPr>
          <w:rFonts w:ascii="Verdana" w:hAnsi="Verdana" w:cs="Arial"/>
          <w:sz w:val="20"/>
          <w:szCs w:val="20"/>
        </w:rPr>
      </w:pPr>
    </w:p>
    <w:p w14:paraId="5A428FD7" w14:textId="77777777" w:rsidR="00AE44E6" w:rsidRPr="00016CE0" w:rsidRDefault="00511721" w:rsidP="005C7033">
      <w:pPr>
        <w:rPr>
          <w:rFonts w:ascii="Verdana" w:hAnsi="Verdana" w:cs="Arial"/>
          <w:color w:val="C0504D"/>
          <w:sz w:val="20"/>
          <w:szCs w:val="20"/>
        </w:rPr>
      </w:pPr>
      <w:r w:rsidRPr="00511721">
        <w:rPr>
          <w:rFonts w:ascii="Verdana" w:hAnsi="Verdana" w:cs="Arial"/>
          <w:sz w:val="20"/>
          <w:szCs w:val="20"/>
        </w:rPr>
        <w:t xml:space="preserve">Ons pedagogisch hoofddoel is om kinderen de mogelijkheid te bieden zich optimaal te kunnen ontwikkelen. In het kinderdagverblijf creëren wij situaties die </w:t>
      </w:r>
      <w:proofErr w:type="gramStart"/>
      <w:r w:rsidRPr="00511721">
        <w:rPr>
          <w:rFonts w:ascii="Verdana" w:hAnsi="Verdana" w:cs="Arial"/>
          <w:sz w:val="20"/>
          <w:szCs w:val="20"/>
        </w:rPr>
        <w:t>er voor</w:t>
      </w:r>
      <w:proofErr w:type="gramEnd"/>
      <w:r w:rsidRPr="00511721">
        <w:rPr>
          <w:rFonts w:ascii="Verdana" w:hAnsi="Verdana" w:cs="Arial"/>
          <w:sz w:val="20"/>
          <w:szCs w:val="20"/>
        </w:rPr>
        <w:t xml:space="preserve"> zorgen dat kinderen zich prettig en geborgen voelen, dat ze vertrouwen hebben in eigen kunnen en in anderen. Maar ook dat ze respect ontwikkelen voor zichzelf en anderen.</w:t>
      </w:r>
    </w:p>
    <w:p w14:paraId="46950372" w14:textId="77777777" w:rsidR="0095377B" w:rsidRDefault="00AE44E6" w:rsidP="005B7110">
      <w:pPr>
        <w:pStyle w:val="Kop3"/>
        <w:tabs>
          <w:tab w:val="left" w:pos="708"/>
          <w:tab w:val="left" w:pos="1416"/>
          <w:tab w:val="left" w:pos="2753"/>
        </w:tabs>
      </w:pPr>
      <w:bookmarkStart w:id="3" w:name="_Toc403030255"/>
      <w:r w:rsidRPr="007946D7">
        <w:t xml:space="preserve">1.2 </w:t>
      </w:r>
      <w:r w:rsidRPr="007946D7">
        <w:tab/>
        <w:t>Visie</w:t>
      </w:r>
      <w:bookmarkEnd w:id="3"/>
      <w:r w:rsidR="005B7110">
        <w:tab/>
      </w:r>
    </w:p>
    <w:p w14:paraId="5DB20C2C" w14:textId="77777777" w:rsidR="00AE44E6" w:rsidRPr="007946D7" w:rsidRDefault="0095377B" w:rsidP="005B7110">
      <w:pPr>
        <w:pStyle w:val="Kop3"/>
        <w:tabs>
          <w:tab w:val="left" w:pos="708"/>
          <w:tab w:val="left" w:pos="1416"/>
          <w:tab w:val="left" w:pos="2753"/>
        </w:tabs>
      </w:pPr>
      <w:r>
        <w:rPr>
          <w:rFonts w:ascii="Verdana" w:hAnsi="Verdana"/>
          <w:b w:val="0"/>
          <w:sz w:val="20"/>
          <w:szCs w:val="20"/>
        </w:rPr>
        <w:t xml:space="preserve">Kinderopvang Klavertje 4 streeft er naar een opvoedingssituatie te bieden die aansluitend en aanvullend is op de opvoedingssituatie thuis. Klavertje 4 is een </w:t>
      </w:r>
      <w:proofErr w:type="gramStart"/>
      <w:r>
        <w:rPr>
          <w:rFonts w:ascii="Verdana" w:hAnsi="Verdana"/>
          <w:b w:val="0"/>
          <w:sz w:val="20"/>
          <w:szCs w:val="20"/>
        </w:rPr>
        <w:t>inspirerende ,veilige</w:t>
      </w:r>
      <w:proofErr w:type="gramEnd"/>
      <w:r>
        <w:rPr>
          <w:rFonts w:ascii="Verdana" w:hAnsi="Verdana"/>
          <w:b w:val="0"/>
          <w:sz w:val="20"/>
          <w:szCs w:val="20"/>
        </w:rPr>
        <w:t xml:space="preserve"> en warme omgeving. Het is een plaats waar kinderen leren omgaan met andere kinderen door onder meer samen te spelen, eten en slapen. Door het omgaan met ander kinderen leren ze de uitwerking van hun gedrag op andere kennen. Mede hierdoor krijgen kinderen inzicht in hun eigen gevoelens en leren ze een scala aan reactiemogelijkheden. Ook leren ze al vroeg de betekenis van delen, helpen, rekening houden met de </w:t>
      </w:r>
      <w:proofErr w:type="gramStart"/>
      <w:r>
        <w:rPr>
          <w:rFonts w:ascii="Verdana" w:hAnsi="Verdana"/>
          <w:b w:val="0"/>
          <w:sz w:val="20"/>
          <w:szCs w:val="20"/>
        </w:rPr>
        <w:t>ander ,omgaan</w:t>
      </w:r>
      <w:proofErr w:type="gramEnd"/>
      <w:r>
        <w:rPr>
          <w:rFonts w:ascii="Verdana" w:hAnsi="Verdana"/>
          <w:b w:val="0"/>
          <w:sz w:val="20"/>
          <w:szCs w:val="20"/>
        </w:rPr>
        <w:t xml:space="preserve"> met conflicten en opkomen voor jezelf.</w:t>
      </w:r>
      <w:r w:rsidR="005B7110">
        <w:tab/>
      </w:r>
    </w:p>
    <w:p w14:paraId="1289D312" w14:textId="77777777" w:rsidR="00AE44E6" w:rsidRPr="007946D7" w:rsidRDefault="00AE44E6" w:rsidP="00AE44E6">
      <w:pPr>
        <w:spacing w:line="276" w:lineRule="auto"/>
        <w:rPr>
          <w:rFonts w:ascii="Verdana" w:hAnsi="Verdana" w:cs="Arial"/>
          <w:sz w:val="20"/>
          <w:szCs w:val="20"/>
        </w:rPr>
      </w:pPr>
      <w:r w:rsidRPr="007946D7">
        <w:rPr>
          <w:rFonts w:ascii="Verdana" w:hAnsi="Verdana" w:cs="Arial"/>
          <w:sz w:val="20"/>
          <w:szCs w:val="20"/>
        </w:rPr>
        <w:t xml:space="preserve">Vanuit een heldere pedagogische visie stimuleren en versterken onze betrokken medewerkers een gezonde ontwikkeling voor ieder kind. </w:t>
      </w:r>
      <w:r w:rsidR="007210C0">
        <w:rPr>
          <w:rFonts w:ascii="Verdana" w:hAnsi="Verdana" w:cs="Arial"/>
          <w:sz w:val="20"/>
          <w:szCs w:val="20"/>
        </w:rPr>
        <w:t>D</w:t>
      </w:r>
      <w:r w:rsidRPr="007946D7">
        <w:rPr>
          <w:rFonts w:ascii="Verdana" w:hAnsi="Verdana" w:cs="Arial"/>
          <w:sz w:val="20"/>
          <w:szCs w:val="20"/>
        </w:rPr>
        <w:t>at aansluit bij de wensen van ouders en kinderen: veelzijdig, praktisch en in de buurt.</w:t>
      </w:r>
    </w:p>
    <w:p w14:paraId="4C732045" w14:textId="77777777" w:rsidR="00AE44E6" w:rsidRPr="007946D7" w:rsidRDefault="00AE44E6" w:rsidP="00AE44E6">
      <w:pPr>
        <w:rPr>
          <w:rFonts w:ascii="Verdana" w:hAnsi="Verdana" w:cs="Arial"/>
          <w:sz w:val="20"/>
          <w:szCs w:val="20"/>
        </w:rPr>
      </w:pPr>
    </w:p>
    <w:p w14:paraId="77A9E2E3" w14:textId="77777777" w:rsidR="00AE44E6" w:rsidRDefault="00AE44E6" w:rsidP="00AE44E6">
      <w:pPr>
        <w:spacing w:line="276" w:lineRule="auto"/>
        <w:rPr>
          <w:rFonts w:ascii="Verdana" w:hAnsi="Verdana" w:cs="Arial"/>
          <w:sz w:val="20"/>
          <w:szCs w:val="20"/>
        </w:rPr>
      </w:pPr>
      <w:r w:rsidRPr="007946D7">
        <w:rPr>
          <w:rFonts w:ascii="Verdana" w:hAnsi="Verdana" w:cs="Arial"/>
          <w:sz w:val="20"/>
          <w:szCs w:val="20"/>
        </w:rPr>
        <w:t xml:space="preserve">Kinderopvang </w:t>
      </w:r>
      <w:r w:rsidR="00CD55C9">
        <w:rPr>
          <w:rFonts w:ascii="Verdana" w:hAnsi="Verdana" w:cs="Arial"/>
          <w:sz w:val="20"/>
          <w:szCs w:val="20"/>
        </w:rPr>
        <w:t>KLAVERTJE 4</w:t>
      </w:r>
      <w:r w:rsidRPr="007946D7">
        <w:rPr>
          <w:rFonts w:ascii="Verdana" w:hAnsi="Verdana" w:cs="Arial"/>
          <w:sz w:val="20"/>
          <w:szCs w:val="20"/>
        </w:rPr>
        <w:t xml:space="preserve"> werkt vanuit 5 kernwaarden met als slogan: </w:t>
      </w:r>
      <w:r w:rsidRPr="005C7033">
        <w:rPr>
          <w:rFonts w:ascii="Verdana" w:hAnsi="Verdana" w:cs="Arial"/>
          <w:sz w:val="20"/>
          <w:szCs w:val="20"/>
        </w:rPr>
        <w:t>“</w:t>
      </w:r>
      <w:r w:rsidR="005C7033">
        <w:rPr>
          <w:rFonts w:ascii="Verdana" w:hAnsi="Verdana" w:cs="Arial"/>
          <w:sz w:val="20"/>
          <w:szCs w:val="20"/>
        </w:rPr>
        <w:t>voor de juiste zorg en veel speelplezier breng uw</w:t>
      </w:r>
      <w:r w:rsidR="00407A99">
        <w:rPr>
          <w:rFonts w:ascii="Verdana" w:hAnsi="Verdana" w:cs="Arial"/>
          <w:sz w:val="20"/>
          <w:szCs w:val="20"/>
        </w:rPr>
        <w:t xml:space="preserve"> kind dan naar Kinderdagopvang</w:t>
      </w:r>
      <w:r w:rsidR="005C7033">
        <w:rPr>
          <w:rFonts w:ascii="Verdana" w:hAnsi="Verdana" w:cs="Arial"/>
          <w:sz w:val="20"/>
          <w:szCs w:val="20"/>
        </w:rPr>
        <w:t xml:space="preserve"> Klavertje 4 </w:t>
      </w:r>
      <w:r w:rsidRPr="005C7033">
        <w:rPr>
          <w:rFonts w:ascii="Verdana" w:hAnsi="Verdana" w:cs="Arial"/>
          <w:sz w:val="20"/>
          <w:szCs w:val="20"/>
        </w:rPr>
        <w:t>”:</w:t>
      </w:r>
    </w:p>
    <w:p w14:paraId="4B7206EA" w14:textId="77777777" w:rsidR="005C7033" w:rsidRDefault="005C7033" w:rsidP="00AE44E6">
      <w:pPr>
        <w:spacing w:line="276" w:lineRule="auto"/>
        <w:rPr>
          <w:rFonts w:ascii="Verdana" w:hAnsi="Verdana" w:cs="Arial"/>
          <w:sz w:val="20"/>
          <w:szCs w:val="20"/>
        </w:rPr>
      </w:pPr>
    </w:p>
    <w:p w14:paraId="708020F0" w14:textId="77777777" w:rsidR="005C7033" w:rsidRDefault="005C7033" w:rsidP="00AE44E6">
      <w:pPr>
        <w:spacing w:line="276" w:lineRule="auto"/>
        <w:rPr>
          <w:rFonts w:ascii="Verdana" w:hAnsi="Verdana" w:cs="Arial"/>
          <w:sz w:val="20"/>
          <w:szCs w:val="20"/>
        </w:rPr>
      </w:pPr>
    </w:p>
    <w:p w14:paraId="7E7C8089" w14:textId="77777777" w:rsidR="005C7033" w:rsidRDefault="005C7033" w:rsidP="00AE44E6">
      <w:pPr>
        <w:spacing w:line="276" w:lineRule="auto"/>
        <w:rPr>
          <w:rFonts w:ascii="Verdana" w:hAnsi="Verdana" w:cs="Arial"/>
          <w:sz w:val="20"/>
          <w:szCs w:val="20"/>
        </w:rPr>
      </w:pPr>
    </w:p>
    <w:p w14:paraId="095BF099" w14:textId="77777777" w:rsidR="005C7033" w:rsidRPr="007946D7" w:rsidRDefault="00BA5EFA" w:rsidP="00AE44E6">
      <w:pPr>
        <w:spacing w:line="276" w:lineRule="auto"/>
        <w:rPr>
          <w:rFonts w:ascii="Verdana" w:hAnsi="Verdana" w:cs="Arial"/>
          <w:sz w:val="20"/>
          <w:szCs w:val="20"/>
        </w:rPr>
      </w:pPr>
      <w:r>
        <w:rPr>
          <w:rFonts w:ascii="Verdana" w:hAnsi="Verdana" w:cs="Arial"/>
          <w:sz w:val="20"/>
          <w:szCs w:val="20"/>
        </w:rPr>
        <w:pict w14:anchorId="2883CAF5">
          <v:shape id="_x0000_i1026" type="#_x0000_t75" style="width:309.6pt;height:201.6pt">
            <v:imagedata r:id="rId9" o:title="KOKlavertje4_3817_slogan-met-logo_RGB"/>
          </v:shape>
        </w:pict>
      </w:r>
    </w:p>
    <w:p w14:paraId="2729D58E" w14:textId="77777777" w:rsidR="00AE44E6" w:rsidRPr="007946D7" w:rsidRDefault="00AE44E6" w:rsidP="00AE44E6">
      <w:pPr>
        <w:numPr>
          <w:ilvl w:val="0"/>
          <w:numId w:val="2"/>
        </w:numPr>
        <w:spacing w:line="276" w:lineRule="auto"/>
        <w:rPr>
          <w:rFonts w:ascii="Verdana" w:hAnsi="Verdana" w:cs="Arial"/>
          <w:sz w:val="20"/>
          <w:szCs w:val="20"/>
        </w:rPr>
      </w:pPr>
      <w:r w:rsidRPr="007946D7">
        <w:rPr>
          <w:rFonts w:ascii="Verdana" w:hAnsi="Verdana" w:cs="Arial"/>
          <w:b/>
          <w:sz w:val="20"/>
          <w:szCs w:val="20"/>
        </w:rPr>
        <w:t>Open;</w:t>
      </w:r>
      <w:r w:rsidRPr="007946D7">
        <w:rPr>
          <w:rFonts w:ascii="Verdana" w:hAnsi="Verdana" w:cs="Arial"/>
          <w:sz w:val="20"/>
          <w:szCs w:val="20"/>
        </w:rPr>
        <w:t xml:space="preserve"> Bij Kinderopvang </w:t>
      </w:r>
      <w:r w:rsidR="00CD55C9">
        <w:rPr>
          <w:rFonts w:ascii="Verdana" w:hAnsi="Verdana" w:cs="Arial"/>
          <w:sz w:val="20"/>
          <w:szCs w:val="20"/>
        </w:rPr>
        <w:t>KLAVERTJE 4</w:t>
      </w:r>
      <w:r w:rsidRPr="007946D7">
        <w:rPr>
          <w:rFonts w:ascii="Verdana" w:hAnsi="Verdana" w:cs="Arial"/>
          <w:sz w:val="20"/>
          <w:szCs w:val="20"/>
        </w:rPr>
        <w:t xml:space="preserve"> staan we open voor ieder kind, ongeacht geloof, ras of huidskleur. Ook zijn we een organisatie die open wil communiceren. Naar kinderen en hun ouders, naar collega’s en naar de samenleving waarin we werken. Dankzij onze betrokkenheid weten we wat er speelt en kunnen we de juiste opvang en zorg bieden.</w:t>
      </w:r>
    </w:p>
    <w:p w14:paraId="0AF2765D" w14:textId="77777777" w:rsidR="00AE44E6" w:rsidRPr="007946D7" w:rsidRDefault="00AE44E6" w:rsidP="00AE44E6">
      <w:pPr>
        <w:numPr>
          <w:ilvl w:val="0"/>
          <w:numId w:val="2"/>
        </w:numPr>
        <w:spacing w:line="276" w:lineRule="auto"/>
        <w:rPr>
          <w:rFonts w:ascii="Verdana" w:hAnsi="Verdana" w:cs="Arial"/>
          <w:sz w:val="20"/>
          <w:szCs w:val="20"/>
        </w:rPr>
      </w:pPr>
      <w:r w:rsidRPr="007946D7">
        <w:rPr>
          <w:rFonts w:ascii="Verdana" w:hAnsi="Verdana" w:cs="Arial"/>
          <w:b/>
          <w:sz w:val="20"/>
          <w:szCs w:val="20"/>
        </w:rPr>
        <w:t>Kindgericht</w:t>
      </w:r>
      <w:r w:rsidRPr="007946D7">
        <w:rPr>
          <w:rFonts w:ascii="Verdana" w:hAnsi="Verdana" w:cs="Arial"/>
          <w:sz w:val="20"/>
          <w:szCs w:val="20"/>
        </w:rPr>
        <w:t xml:space="preserve">; Kinderopvang </w:t>
      </w:r>
      <w:r w:rsidR="00CD55C9">
        <w:rPr>
          <w:rFonts w:ascii="Verdana" w:hAnsi="Verdana" w:cs="Arial"/>
          <w:sz w:val="20"/>
          <w:szCs w:val="20"/>
        </w:rPr>
        <w:t>KLAVERTJE 4</w:t>
      </w:r>
      <w:r w:rsidRPr="007946D7">
        <w:rPr>
          <w:rFonts w:ascii="Verdana" w:hAnsi="Verdana" w:cs="Arial"/>
          <w:sz w:val="20"/>
          <w:szCs w:val="20"/>
        </w:rPr>
        <w:t xml:space="preserve"> wil dat ieder kind alle kansen krijgt om zich optimaal te ontwikkelen. We zien ieder kind als een individu met een eigen karakter. Het kind is de motor van zijn eigen ontwikkeling en wij stimuleren dit.</w:t>
      </w:r>
    </w:p>
    <w:p w14:paraId="12B39618" w14:textId="77777777" w:rsidR="00AE44E6" w:rsidRPr="007946D7" w:rsidRDefault="00AE44E6" w:rsidP="00AE44E6">
      <w:pPr>
        <w:numPr>
          <w:ilvl w:val="0"/>
          <w:numId w:val="2"/>
        </w:numPr>
        <w:spacing w:line="276" w:lineRule="auto"/>
        <w:rPr>
          <w:rFonts w:ascii="Verdana" w:hAnsi="Verdana" w:cs="Arial"/>
          <w:sz w:val="20"/>
          <w:szCs w:val="20"/>
        </w:rPr>
      </w:pPr>
      <w:r w:rsidRPr="007946D7">
        <w:rPr>
          <w:rFonts w:ascii="Verdana" w:hAnsi="Verdana" w:cs="Arial"/>
          <w:b/>
          <w:sz w:val="20"/>
          <w:szCs w:val="20"/>
        </w:rPr>
        <w:t>Actief;</w:t>
      </w:r>
      <w:r w:rsidRPr="007946D7">
        <w:rPr>
          <w:rFonts w:ascii="Verdana" w:hAnsi="Verdana" w:cs="Arial"/>
          <w:sz w:val="20"/>
          <w:szCs w:val="20"/>
        </w:rPr>
        <w:t xml:space="preserve"> Kinderopvang </w:t>
      </w:r>
      <w:r w:rsidR="00CD55C9">
        <w:rPr>
          <w:rFonts w:ascii="Verdana" w:hAnsi="Verdana" w:cs="Arial"/>
          <w:sz w:val="20"/>
          <w:szCs w:val="20"/>
        </w:rPr>
        <w:t>KLAVERTJE 4</w:t>
      </w:r>
      <w:r w:rsidRPr="007946D7">
        <w:rPr>
          <w:rFonts w:ascii="Verdana" w:hAnsi="Verdana" w:cs="Arial"/>
          <w:sz w:val="20"/>
          <w:szCs w:val="20"/>
        </w:rPr>
        <w:t xml:space="preserve"> is een ‘mensenorganisatie’ die zich voortdurend verder ontwikkelt. Met een ruim en vernieuwend aanbod naar kinderen en ouders.</w:t>
      </w:r>
      <w:r w:rsidR="0052482F">
        <w:rPr>
          <w:rFonts w:ascii="Verdana" w:hAnsi="Verdana" w:cs="Arial"/>
          <w:sz w:val="20"/>
          <w:szCs w:val="20"/>
        </w:rPr>
        <w:t xml:space="preserve"> Denk hierbij aan</w:t>
      </w:r>
      <w:r w:rsidRPr="007946D7">
        <w:rPr>
          <w:rFonts w:ascii="Verdana" w:hAnsi="Verdana" w:cs="Arial"/>
          <w:sz w:val="20"/>
          <w:szCs w:val="20"/>
        </w:rPr>
        <w:t xml:space="preserve"> onze vakantieopvang of onze activiteiten </w:t>
      </w:r>
      <w:r w:rsidR="002F3E3B">
        <w:rPr>
          <w:rFonts w:ascii="Verdana" w:hAnsi="Verdana" w:cs="Arial"/>
          <w:sz w:val="20"/>
          <w:szCs w:val="20"/>
        </w:rPr>
        <w:t>in de schoolvakanties.</w:t>
      </w:r>
    </w:p>
    <w:p w14:paraId="0E91D510" w14:textId="77777777" w:rsidR="00AE44E6" w:rsidRPr="007946D7" w:rsidRDefault="00AE44E6" w:rsidP="00AE44E6">
      <w:pPr>
        <w:numPr>
          <w:ilvl w:val="0"/>
          <w:numId w:val="2"/>
        </w:numPr>
        <w:spacing w:line="276" w:lineRule="auto"/>
        <w:rPr>
          <w:rFonts w:ascii="Verdana" w:hAnsi="Verdana" w:cs="Arial"/>
          <w:sz w:val="20"/>
          <w:szCs w:val="20"/>
        </w:rPr>
      </w:pPr>
      <w:r w:rsidRPr="007946D7">
        <w:rPr>
          <w:rFonts w:ascii="Verdana" w:hAnsi="Verdana" w:cs="Arial"/>
          <w:b/>
          <w:sz w:val="20"/>
          <w:szCs w:val="20"/>
        </w:rPr>
        <w:t>Warm;</w:t>
      </w:r>
      <w:r w:rsidRPr="007946D7">
        <w:rPr>
          <w:rFonts w:ascii="Verdana" w:hAnsi="Verdana" w:cs="Arial"/>
          <w:sz w:val="20"/>
          <w:szCs w:val="20"/>
        </w:rPr>
        <w:t xml:space="preserve"> We bieden kinderen een warme, veilige en geborgen omgeving waar ze zich thuis voelen. Ook ouders krijgen een warm welkom, met ruimte voor overleg of een hartelijk woord.</w:t>
      </w:r>
    </w:p>
    <w:p w14:paraId="0BA77F16" w14:textId="77777777" w:rsidR="00D30E2C" w:rsidRDefault="00AE44E6" w:rsidP="00103D62">
      <w:pPr>
        <w:numPr>
          <w:ilvl w:val="0"/>
          <w:numId w:val="2"/>
        </w:numPr>
        <w:spacing w:line="276" w:lineRule="auto"/>
        <w:rPr>
          <w:rFonts w:ascii="Verdana" w:hAnsi="Verdana"/>
          <w:sz w:val="20"/>
          <w:szCs w:val="20"/>
        </w:rPr>
      </w:pPr>
      <w:r w:rsidRPr="007946D7">
        <w:rPr>
          <w:rFonts w:ascii="Verdana" w:hAnsi="Verdana" w:cs="Arial"/>
          <w:b/>
          <w:sz w:val="20"/>
          <w:szCs w:val="20"/>
        </w:rPr>
        <w:t>Deskundig</w:t>
      </w:r>
      <w:r w:rsidRPr="007946D7">
        <w:rPr>
          <w:rFonts w:ascii="Verdana" w:hAnsi="Verdana" w:cs="Arial"/>
          <w:sz w:val="20"/>
          <w:szCs w:val="20"/>
        </w:rPr>
        <w:t xml:space="preserve">; Kinderopvang </w:t>
      </w:r>
      <w:r w:rsidR="00CD55C9">
        <w:rPr>
          <w:rFonts w:ascii="Verdana" w:hAnsi="Verdana" w:cs="Arial"/>
          <w:sz w:val="20"/>
          <w:szCs w:val="20"/>
        </w:rPr>
        <w:t>KLAVERTJE 4</w:t>
      </w:r>
      <w:r w:rsidRPr="007946D7">
        <w:rPr>
          <w:rFonts w:ascii="Verdana" w:hAnsi="Verdana" w:cs="Arial"/>
          <w:sz w:val="20"/>
          <w:szCs w:val="20"/>
        </w:rPr>
        <w:t xml:space="preserve"> is een professionele organisatie met kennis van pedagogisch verantwoorde kinderopvang. Daarom zorgen we voor een goede opleiding van alle medewerkers. Met trainingen om deskundigheid actueel te houden en persoonlijke groei te stimuleren.</w:t>
      </w:r>
      <w:r w:rsidR="00103D62">
        <w:rPr>
          <w:rFonts w:ascii="Verdana" w:hAnsi="Verdana" w:cs="Arial"/>
          <w:sz w:val="20"/>
          <w:szCs w:val="20"/>
        </w:rPr>
        <w:t xml:space="preserve"> Binnen Kinderopvang </w:t>
      </w:r>
      <w:r w:rsidR="00CD55C9">
        <w:rPr>
          <w:rFonts w:ascii="Verdana" w:hAnsi="Verdana" w:cs="Arial"/>
          <w:sz w:val="20"/>
          <w:szCs w:val="20"/>
        </w:rPr>
        <w:t>KLAVERTJE 4</w:t>
      </w:r>
      <w:r w:rsidR="00103D62">
        <w:rPr>
          <w:rFonts w:ascii="Verdana" w:hAnsi="Verdana" w:cs="Arial"/>
          <w:sz w:val="20"/>
          <w:szCs w:val="20"/>
        </w:rPr>
        <w:t xml:space="preserve"> werken pedagogisch medewerkers met een afgeronde opleiding op </w:t>
      </w:r>
      <w:proofErr w:type="gramStart"/>
      <w:r w:rsidR="00103D62">
        <w:rPr>
          <w:rFonts w:ascii="Verdana" w:hAnsi="Verdana" w:cs="Arial"/>
          <w:sz w:val="20"/>
          <w:szCs w:val="20"/>
        </w:rPr>
        <w:t>MBO</w:t>
      </w:r>
      <w:proofErr w:type="gramEnd"/>
      <w:r w:rsidR="00103D62">
        <w:rPr>
          <w:rFonts w:ascii="Verdana" w:hAnsi="Verdana" w:cs="Arial"/>
          <w:sz w:val="20"/>
          <w:szCs w:val="20"/>
        </w:rPr>
        <w:t xml:space="preserve"> of HBO niveau, die voldoet aan de kwalificatie-eisen uit de </w:t>
      </w:r>
      <w:smartTag w:uri="urn:schemas-microsoft-com:office:smarttags" w:element="PersonName">
        <w:smartTagPr>
          <w:attr w:name="ProductID" w:val="CAO Kinderopvang."/>
        </w:smartTagPr>
        <w:r w:rsidR="00103D62">
          <w:rPr>
            <w:rFonts w:ascii="Verdana" w:hAnsi="Verdana" w:cs="Arial"/>
            <w:sz w:val="20"/>
            <w:szCs w:val="20"/>
          </w:rPr>
          <w:t>CAO Kinderopvang.</w:t>
        </w:r>
      </w:smartTag>
    </w:p>
    <w:p w14:paraId="33C33247" w14:textId="77777777" w:rsidR="00AE44E6" w:rsidRPr="007946D7" w:rsidRDefault="009B3938" w:rsidP="009B3938">
      <w:pPr>
        <w:pStyle w:val="Kop3"/>
      </w:pPr>
      <w:bookmarkStart w:id="4" w:name="_Toc403030257"/>
      <w:r>
        <w:t>1.</w:t>
      </w:r>
      <w:r w:rsidR="00D25613">
        <w:t>3</w:t>
      </w:r>
      <w:r>
        <w:t xml:space="preserve"> </w:t>
      </w:r>
      <w:r>
        <w:tab/>
      </w:r>
      <w:r w:rsidR="00AE44E6" w:rsidRPr="007946D7">
        <w:t>Pedagogische basisdoelen</w:t>
      </w:r>
      <w:r w:rsidR="00184267">
        <w:t>, pedagogisch beleid</w:t>
      </w:r>
      <w:bookmarkEnd w:id="4"/>
    </w:p>
    <w:p w14:paraId="626CABFA" w14:textId="77777777" w:rsidR="00AA5CB3" w:rsidRPr="00B25B0B" w:rsidRDefault="00AA5CB3" w:rsidP="00AA5CB3">
      <w:pPr>
        <w:autoSpaceDE w:val="0"/>
        <w:autoSpaceDN w:val="0"/>
        <w:adjustRightInd w:val="0"/>
        <w:rPr>
          <w:rFonts w:ascii="Verdana" w:hAnsi="Verdana" w:cs="Arial"/>
          <w:sz w:val="20"/>
          <w:szCs w:val="20"/>
        </w:rPr>
      </w:pPr>
      <w:r w:rsidRPr="00B25B0B">
        <w:rPr>
          <w:rFonts w:ascii="Verdana" w:hAnsi="Verdana" w:cs="Arial"/>
          <w:sz w:val="20"/>
          <w:szCs w:val="20"/>
        </w:rPr>
        <w:t xml:space="preserve">De pedagogische basisdoelen vormen de basis voor ons pedagogisch beleid en het pedagogisch handelen van alle pedagogisch medewerkers binnen Kinderopvang </w:t>
      </w:r>
      <w:r w:rsidR="00CD55C9">
        <w:rPr>
          <w:rFonts w:ascii="Verdana" w:hAnsi="Verdana" w:cs="Arial"/>
          <w:sz w:val="20"/>
          <w:szCs w:val="20"/>
        </w:rPr>
        <w:t>KLAVERTJE 4</w:t>
      </w:r>
      <w:r w:rsidRPr="00B25B0B">
        <w:rPr>
          <w:rFonts w:ascii="Verdana" w:hAnsi="Verdana" w:cs="Arial"/>
          <w:sz w:val="20"/>
          <w:szCs w:val="20"/>
        </w:rPr>
        <w:t xml:space="preserve">. Ze zijn gebaseerd op de </w:t>
      </w:r>
      <w:r w:rsidR="00194380" w:rsidRPr="00B25B0B">
        <w:rPr>
          <w:rFonts w:ascii="Verdana" w:hAnsi="Verdana" w:cs="Arial"/>
          <w:sz w:val="20"/>
          <w:szCs w:val="20"/>
        </w:rPr>
        <w:t xml:space="preserve">vier </w:t>
      </w:r>
      <w:r w:rsidRPr="00B25B0B">
        <w:rPr>
          <w:rFonts w:ascii="Verdana" w:hAnsi="Verdana" w:cs="Arial"/>
          <w:sz w:val="20"/>
          <w:szCs w:val="20"/>
        </w:rPr>
        <w:t>pedagogische basisdoelen voor opvoeding en opvang van hoogleraar Marianne Riksen-Walraven en zijn sinds 2005 opgenomen in de Wet Kinderopvang.</w:t>
      </w:r>
    </w:p>
    <w:p w14:paraId="7E0E7C05" w14:textId="77777777" w:rsidR="00AE44E6" w:rsidRPr="00B25B0B" w:rsidRDefault="00D7794F" w:rsidP="00AE44E6">
      <w:pPr>
        <w:autoSpaceDE w:val="0"/>
        <w:autoSpaceDN w:val="0"/>
        <w:adjustRightInd w:val="0"/>
        <w:rPr>
          <w:rFonts w:ascii="Verdana" w:hAnsi="Verdana" w:cs="Arial"/>
          <w:sz w:val="20"/>
          <w:szCs w:val="20"/>
        </w:rPr>
      </w:pPr>
      <w:r w:rsidRPr="00B25B0B">
        <w:rPr>
          <w:rFonts w:ascii="Verdana" w:hAnsi="Verdana" w:cs="Arial"/>
          <w:sz w:val="20"/>
          <w:szCs w:val="20"/>
        </w:rPr>
        <w:t>De vier basisdoelen zijn:</w:t>
      </w:r>
    </w:p>
    <w:p w14:paraId="0CB8C2BB" w14:textId="77777777" w:rsidR="00AE44E6" w:rsidRPr="007946D7" w:rsidRDefault="00AE44E6" w:rsidP="00AE44E6">
      <w:pPr>
        <w:autoSpaceDE w:val="0"/>
        <w:autoSpaceDN w:val="0"/>
        <w:adjustRightInd w:val="0"/>
        <w:rPr>
          <w:rFonts w:ascii="Verdana" w:hAnsi="Verdana" w:cs="Arial"/>
          <w:sz w:val="20"/>
          <w:szCs w:val="20"/>
        </w:rPr>
      </w:pPr>
      <w:r w:rsidRPr="007946D7">
        <w:rPr>
          <w:rFonts w:ascii="Verdana" w:hAnsi="Verdana" w:cs="Arial"/>
          <w:sz w:val="20"/>
          <w:szCs w:val="20"/>
        </w:rPr>
        <w:t xml:space="preserve">• Het bieden van </w:t>
      </w:r>
      <w:r w:rsidRPr="007946D7">
        <w:rPr>
          <w:rFonts w:ascii="Verdana" w:hAnsi="Verdana" w:cs="Arial"/>
          <w:b/>
          <w:sz w:val="20"/>
          <w:szCs w:val="20"/>
        </w:rPr>
        <w:t>emotionele en fysieke veiligheid</w:t>
      </w:r>
      <w:r w:rsidRPr="007946D7">
        <w:rPr>
          <w:rFonts w:ascii="Verdana" w:hAnsi="Verdana" w:cs="Arial"/>
          <w:sz w:val="20"/>
          <w:szCs w:val="20"/>
        </w:rPr>
        <w:t xml:space="preserve"> als basis voor het welbevinden van de kinderen</w:t>
      </w:r>
      <w:r w:rsidR="008B1F46">
        <w:rPr>
          <w:rFonts w:ascii="Verdana" w:hAnsi="Verdana" w:cs="Arial"/>
          <w:sz w:val="20"/>
          <w:szCs w:val="20"/>
        </w:rPr>
        <w:t xml:space="preserve"> </w:t>
      </w:r>
      <w:r w:rsidRPr="007946D7">
        <w:rPr>
          <w:rFonts w:ascii="Verdana" w:hAnsi="Verdana" w:cs="Arial"/>
          <w:sz w:val="20"/>
          <w:szCs w:val="20"/>
        </w:rPr>
        <w:t>tijdens de opvang en als voorwaarde voor de andere pedagogische doelen.</w:t>
      </w:r>
    </w:p>
    <w:p w14:paraId="27133D9A" w14:textId="77777777" w:rsidR="00AE44E6" w:rsidRPr="007946D7" w:rsidRDefault="00AE44E6" w:rsidP="00AE44E6">
      <w:pPr>
        <w:autoSpaceDE w:val="0"/>
        <w:autoSpaceDN w:val="0"/>
        <w:adjustRightInd w:val="0"/>
        <w:rPr>
          <w:rFonts w:ascii="Verdana" w:hAnsi="Verdana" w:cs="Arial"/>
          <w:sz w:val="20"/>
          <w:szCs w:val="20"/>
        </w:rPr>
      </w:pPr>
      <w:r w:rsidRPr="007946D7">
        <w:rPr>
          <w:rFonts w:ascii="Verdana" w:hAnsi="Verdana" w:cs="Arial"/>
          <w:sz w:val="20"/>
          <w:szCs w:val="20"/>
        </w:rPr>
        <w:t xml:space="preserve">• Het </w:t>
      </w:r>
      <w:r w:rsidRPr="007946D7">
        <w:rPr>
          <w:rFonts w:ascii="Verdana" w:hAnsi="Verdana" w:cs="Arial"/>
          <w:b/>
          <w:sz w:val="20"/>
          <w:szCs w:val="20"/>
        </w:rPr>
        <w:t>ontwikkelen van persoonlijke competenties</w:t>
      </w:r>
      <w:r w:rsidRPr="007946D7">
        <w:rPr>
          <w:rFonts w:ascii="Verdana" w:hAnsi="Verdana" w:cs="Arial"/>
          <w:sz w:val="20"/>
          <w:szCs w:val="20"/>
        </w:rPr>
        <w:t xml:space="preserve"> zoals veerkracht, zelfvertrouwen, zelfstandigheid,</w:t>
      </w:r>
      <w:r w:rsidR="008B1F46">
        <w:rPr>
          <w:rFonts w:ascii="Verdana" w:hAnsi="Verdana" w:cs="Arial"/>
          <w:sz w:val="20"/>
          <w:szCs w:val="20"/>
        </w:rPr>
        <w:t xml:space="preserve"> </w:t>
      </w:r>
      <w:r w:rsidRPr="007946D7">
        <w:rPr>
          <w:rFonts w:ascii="Verdana" w:hAnsi="Verdana" w:cs="Arial"/>
          <w:sz w:val="20"/>
          <w:szCs w:val="20"/>
        </w:rPr>
        <w:t>flexibiliteit en creativiteit. De persoonlijke competentie van een kind bepaalt het vermogen tot</w:t>
      </w:r>
      <w:r w:rsidR="008B1F46">
        <w:rPr>
          <w:rFonts w:ascii="Verdana" w:hAnsi="Verdana" w:cs="Arial"/>
          <w:sz w:val="20"/>
          <w:szCs w:val="20"/>
        </w:rPr>
        <w:t xml:space="preserve"> </w:t>
      </w:r>
      <w:r w:rsidRPr="007946D7">
        <w:rPr>
          <w:rFonts w:ascii="Verdana" w:hAnsi="Verdana" w:cs="Arial"/>
          <w:sz w:val="20"/>
          <w:szCs w:val="20"/>
        </w:rPr>
        <w:t>probleemoplossing en de mate waarin het kind haar/zijn levensomstandigheden aan kan.</w:t>
      </w:r>
    </w:p>
    <w:p w14:paraId="282F033B" w14:textId="77777777" w:rsidR="00AE44E6" w:rsidRPr="007946D7" w:rsidRDefault="00AE44E6" w:rsidP="00AE44E6">
      <w:pPr>
        <w:autoSpaceDE w:val="0"/>
        <w:autoSpaceDN w:val="0"/>
        <w:adjustRightInd w:val="0"/>
        <w:rPr>
          <w:rFonts w:ascii="Verdana" w:hAnsi="Verdana" w:cs="Arial"/>
          <w:sz w:val="20"/>
          <w:szCs w:val="20"/>
        </w:rPr>
      </w:pPr>
      <w:r w:rsidRPr="007946D7">
        <w:rPr>
          <w:rFonts w:ascii="Verdana" w:hAnsi="Verdana" w:cs="Arial"/>
          <w:sz w:val="20"/>
          <w:szCs w:val="20"/>
        </w:rPr>
        <w:t xml:space="preserve">• Het </w:t>
      </w:r>
      <w:r w:rsidRPr="007946D7">
        <w:rPr>
          <w:rFonts w:ascii="Verdana" w:hAnsi="Verdana" w:cs="Arial"/>
          <w:b/>
          <w:sz w:val="20"/>
          <w:szCs w:val="20"/>
        </w:rPr>
        <w:t>ontwikkelen van sociale competenties</w:t>
      </w:r>
      <w:r w:rsidRPr="007946D7">
        <w:rPr>
          <w:rFonts w:ascii="Verdana" w:hAnsi="Verdana" w:cs="Arial"/>
          <w:sz w:val="20"/>
          <w:szCs w:val="20"/>
        </w:rPr>
        <w:t>, zoals het zich in anderen kunnen verplaatsen,</w:t>
      </w:r>
      <w:r w:rsidR="008B1F46">
        <w:rPr>
          <w:rFonts w:ascii="Verdana" w:hAnsi="Verdana" w:cs="Arial"/>
          <w:sz w:val="20"/>
          <w:szCs w:val="20"/>
        </w:rPr>
        <w:t xml:space="preserve"> </w:t>
      </w:r>
      <w:r w:rsidRPr="007946D7">
        <w:rPr>
          <w:rFonts w:ascii="Verdana" w:hAnsi="Verdana" w:cs="Arial"/>
          <w:sz w:val="20"/>
          <w:szCs w:val="20"/>
        </w:rPr>
        <w:t>conflicten kunnen voorkomen en</w:t>
      </w:r>
      <w:r w:rsidR="008B1F46">
        <w:rPr>
          <w:rFonts w:ascii="Verdana" w:hAnsi="Verdana" w:cs="Arial"/>
          <w:sz w:val="20"/>
          <w:szCs w:val="20"/>
        </w:rPr>
        <w:t xml:space="preserve"> oplossen, kunnen communiceren, </w:t>
      </w:r>
      <w:r w:rsidRPr="007946D7">
        <w:rPr>
          <w:rFonts w:ascii="Verdana" w:hAnsi="Verdana" w:cs="Arial"/>
          <w:sz w:val="20"/>
          <w:szCs w:val="20"/>
        </w:rPr>
        <w:t>samenwerken, anderen</w:t>
      </w:r>
      <w:r w:rsidR="008B1F46">
        <w:rPr>
          <w:rFonts w:ascii="Verdana" w:hAnsi="Verdana" w:cs="Arial"/>
          <w:sz w:val="20"/>
          <w:szCs w:val="20"/>
        </w:rPr>
        <w:t xml:space="preserve"> </w:t>
      </w:r>
      <w:r w:rsidRPr="007946D7">
        <w:rPr>
          <w:rFonts w:ascii="Verdana" w:hAnsi="Verdana" w:cs="Arial"/>
          <w:sz w:val="20"/>
          <w:szCs w:val="20"/>
        </w:rPr>
        <w:t>helpen en het ontwikkelen van een sociale verantwoordelijkheid.</w:t>
      </w:r>
    </w:p>
    <w:p w14:paraId="2E9BB072" w14:textId="77777777" w:rsidR="00AE44E6" w:rsidRPr="007946D7" w:rsidRDefault="00AE44E6" w:rsidP="008B1F46">
      <w:pPr>
        <w:autoSpaceDE w:val="0"/>
        <w:autoSpaceDN w:val="0"/>
        <w:adjustRightInd w:val="0"/>
        <w:rPr>
          <w:rFonts w:ascii="Verdana" w:hAnsi="Verdana" w:cs="Arial"/>
          <w:sz w:val="20"/>
          <w:szCs w:val="20"/>
        </w:rPr>
      </w:pPr>
      <w:r w:rsidRPr="007946D7">
        <w:rPr>
          <w:rFonts w:ascii="Verdana" w:hAnsi="Verdana" w:cs="Arial"/>
          <w:sz w:val="20"/>
          <w:szCs w:val="20"/>
        </w:rPr>
        <w:t xml:space="preserve">• Het </w:t>
      </w:r>
      <w:r w:rsidRPr="007946D7">
        <w:rPr>
          <w:rFonts w:ascii="Verdana" w:hAnsi="Verdana" w:cs="Arial"/>
          <w:b/>
          <w:sz w:val="20"/>
          <w:szCs w:val="20"/>
        </w:rPr>
        <w:t>zich eigen maken van waarden en normen</w:t>
      </w:r>
      <w:r w:rsidRPr="007946D7">
        <w:rPr>
          <w:rFonts w:ascii="Verdana" w:hAnsi="Verdana" w:cs="Arial"/>
          <w:sz w:val="20"/>
          <w:szCs w:val="20"/>
        </w:rPr>
        <w:t xml:space="preserve"> van de samenleving waarvan de kinderen deel uitmaken. Dit doen we met respect voor de diversiteit in onze samenleving (denk aan verschillende</w:t>
      </w:r>
      <w:r w:rsidR="008B1F46">
        <w:rPr>
          <w:rFonts w:ascii="Verdana" w:hAnsi="Verdana" w:cs="Arial"/>
          <w:sz w:val="20"/>
          <w:szCs w:val="20"/>
        </w:rPr>
        <w:t xml:space="preserve"> </w:t>
      </w:r>
      <w:r w:rsidRPr="007946D7">
        <w:rPr>
          <w:rFonts w:ascii="Verdana" w:hAnsi="Verdana" w:cs="Arial"/>
          <w:sz w:val="20"/>
          <w:szCs w:val="20"/>
        </w:rPr>
        <w:t xml:space="preserve">sociale lagen, diverse culturele achtergronden, diverse godsdienstige achtergronden, </w:t>
      </w:r>
      <w:r w:rsidR="00203F67">
        <w:rPr>
          <w:rFonts w:ascii="Verdana" w:hAnsi="Verdana" w:cs="Arial"/>
          <w:sz w:val="20"/>
          <w:szCs w:val="20"/>
        </w:rPr>
        <w:t>zorg</w:t>
      </w:r>
      <w:r w:rsidRPr="007946D7">
        <w:rPr>
          <w:rFonts w:ascii="Verdana" w:hAnsi="Verdana" w:cs="Arial"/>
          <w:sz w:val="20"/>
          <w:szCs w:val="20"/>
        </w:rPr>
        <w:t>kinderen, etc.). Het is de bedoeling dat we een bijdrage leveren aan de opvoeding van kinderen</w:t>
      </w:r>
      <w:r w:rsidR="008B1F46">
        <w:rPr>
          <w:rFonts w:ascii="Verdana" w:hAnsi="Verdana" w:cs="Arial"/>
          <w:sz w:val="20"/>
          <w:szCs w:val="20"/>
        </w:rPr>
        <w:t xml:space="preserve"> </w:t>
      </w:r>
      <w:r w:rsidRPr="007946D7">
        <w:rPr>
          <w:rFonts w:ascii="Verdana" w:hAnsi="Verdana" w:cs="Arial"/>
          <w:sz w:val="20"/>
          <w:szCs w:val="20"/>
        </w:rPr>
        <w:t>zonder vooroordelen. Door de verschillende manieren waarop we dit expliciet gestalte geven</w:t>
      </w:r>
      <w:r w:rsidR="008B1F46">
        <w:rPr>
          <w:rFonts w:ascii="Verdana" w:hAnsi="Verdana" w:cs="Arial"/>
          <w:sz w:val="20"/>
          <w:szCs w:val="20"/>
        </w:rPr>
        <w:t xml:space="preserve"> </w:t>
      </w:r>
      <w:r w:rsidRPr="007946D7">
        <w:rPr>
          <w:rFonts w:ascii="Verdana" w:hAnsi="Verdana" w:cs="Arial"/>
          <w:sz w:val="20"/>
          <w:szCs w:val="20"/>
        </w:rPr>
        <w:t xml:space="preserve">kunnen alle ouders en kinderen zich thuis en vertrouwd voelen binnen Kinderopvang </w:t>
      </w:r>
      <w:r w:rsidR="00CD55C9">
        <w:rPr>
          <w:rFonts w:ascii="Verdana" w:hAnsi="Verdana" w:cs="Arial"/>
          <w:sz w:val="20"/>
          <w:szCs w:val="20"/>
        </w:rPr>
        <w:t>KLAVERTJE 4</w:t>
      </w:r>
      <w:r w:rsidRPr="007946D7">
        <w:rPr>
          <w:rFonts w:ascii="Verdana" w:hAnsi="Verdana" w:cs="Arial"/>
          <w:sz w:val="20"/>
          <w:szCs w:val="20"/>
        </w:rPr>
        <w:t>.</w:t>
      </w:r>
    </w:p>
    <w:p w14:paraId="25CCE03B" w14:textId="77777777" w:rsidR="00AE44E6" w:rsidRDefault="00AE44E6" w:rsidP="00AE44E6">
      <w:pPr>
        <w:spacing w:line="276" w:lineRule="auto"/>
        <w:rPr>
          <w:rFonts w:ascii="Verdana" w:hAnsi="Verdana" w:cs="Arial"/>
          <w:sz w:val="20"/>
          <w:szCs w:val="20"/>
        </w:rPr>
      </w:pPr>
    </w:p>
    <w:p w14:paraId="3FC2F09B" w14:textId="77777777" w:rsidR="00184267" w:rsidRDefault="00184267" w:rsidP="00184267">
      <w:pPr>
        <w:rPr>
          <w:rFonts w:ascii="Verdana" w:hAnsi="Verdana" w:cs="Arial"/>
          <w:sz w:val="20"/>
          <w:szCs w:val="20"/>
        </w:rPr>
      </w:pPr>
    </w:p>
    <w:p w14:paraId="3495347D" w14:textId="77777777" w:rsidR="00184267" w:rsidRDefault="00184267" w:rsidP="00184267">
      <w:pPr>
        <w:jc w:val="center"/>
        <w:rPr>
          <w:rFonts w:ascii="Verdana" w:hAnsi="Verdana" w:cs="Arial"/>
          <w:sz w:val="20"/>
          <w:szCs w:val="20"/>
        </w:rPr>
      </w:pPr>
    </w:p>
    <w:p w14:paraId="5B0B7281" w14:textId="77777777" w:rsidR="00031309" w:rsidRPr="00031309" w:rsidRDefault="00031309" w:rsidP="00031309">
      <w:pPr>
        <w:rPr>
          <w:rFonts w:ascii="Verdana" w:hAnsi="Verdana"/>
          <w:color w:val="0000FF"/>
          <w:sz w:val="20"/>
          <w:szCs w:val="20"/>
        </w:rPr>
      </w:pPr>
      <w:r w:rsidRPr="00031309">
        <w:rPr>
          <w:rFonts w:ascii="Verdana" w:hAnsi="Verdana"/>
          <w:color w:val="0000FF"/>
          <w:sz w:val="20"/>
          <w:szCs w:val="20"/>
          <w:u w:val="single"/>
        </w:rPr>
        <w:t xml:space="preserve">Het pedagogisch beleid van </w:t>
      </w:r>
      <w:r w:rsidR="00CD55C9">
        <w:rPr>
          <w:rFonts w:ascii="Verdana" w:hAnsi="Verdana"/>
          <w:color w:val="0000FF"/>
          <w:sz w:val="20"/>
          <w:szCs w:val="20"/>
          <w:u w:val="single"/>
        </w:rPr>
        <w:t>KLAVERTJE 4</w:t>
      </w:r>
      <w:r w:rsidRPr="00031309">
        <w:rPr>
          <w:rFonts w:ascii="Verdana" w:hAnsi="Verdana"/>
          <w:sz w:val="20"/>
          <w:szCs w:val="20"/>
        </w:rPr>
        <w:t xml:space="preserve"> is te lezen op de website van Kinderopvang </w:t>
      </w:r>
      <w:r w:rsidR="00CD55C9">
        <w:rPr>
          <w:rFonts w:ascii="Verdana" w:hAnsi="Verdana"/>
          <w:sz w:val="20"/>
          <w:szCs w:val="20"/>
        </w:rPr>
        <w:t>KLAVERTJE 4</w:t>
      </w:r>
      <w:r w:rsidRPr="00031309">
        <w:rPr>
          <w:rFonts w:ascii="Verdana" w:hAnsi="Verdana"/>
          <w:sz w:val="20"/>
          <w:szCs w:val="20"/>
        </w:rPr>
        <w:t>.</w:t>
      </w:r>
    </w:p>
    <w:p w14:paraId="6134A98F" w14:textId="77777777" w:rsidR="009033AF" w:rsidRDefault="009033AF" w:rsidP="009F03F5">
      <w:pPr>
        <w:pStyle w:val="Kop3"/>
      </w:pPr>
      <w:bookmarkStart w:id="5" w:name="_Toc403030258"/>
    </w:p>
    <w:p w14:paraId="3C59C5F7" w14:textId="77777777" w:rsidR="00AE44E6" w:rsidRPr="00DD5AA7" w:rsidRDefault="000906B0" w:rsidP="009F03F5">
      <w:pPr>
        <w:pStyle w:val="Kop3"/>
      </w:pPr>
      <w:r w:rsidRPr="00DD5AA7">
        <w:t xml:space="preserve">1.5 </w:t>
      </w:r>
      <w:r w:rsidRPr="00DD5AA7">
        <w:tab/>
        <w:t>Personeelsbeleid</w:t>
      </w:r>
      <w:bookmarkEnd w:id="5"/>
    </w:p>
    <w:p w14:paraId="5B0C679A" w14:textId="77777777" w:rsidR="000E194F" w:rsidRDefault="00D24378" w:rsidP="00D24378">
      <w:r w:rsidRPr="00D24378">
        <w:rPr>
          <w:rFonts w:ascii="Verdana" w:hAnsi="Verdana"/>
          <w:sz w:val="20"/>
          <w:szCs w:val="20"/>
        </w:rPr>
        <w:t xml:space="preserve">Kinderopvang </w:t>
      </w:r>
      <w:r w:rsidR="00CD55C9">
        <w:rPr>
          <w:rFonts w:ascii="Verdana" w:hAnsi="Verdana"/>
          <w:sz w:val="20"/>
          <w:szCs w:val="20"/>
        </w:rPr>
        <w:t>Klavertje 4</w:t>
      </w:r>
      <w:r w:rsidRPr="00D24378">
        <w:rPr>
          <w:rFonts w:ascii="Verdana" w:hAnsi="Verdana"/>
          <w:sz w:val="20"/>
          <w:szCs w:val="20"/>
        </w:rPr>
        <w:t xml:space="preserve"> ziet het als opdracht om de juiste voorwaarden te scheppen voor medewerkers om in een </w:t>
      </w:r>
      <w:r w:rsidR="00184267" w:rsidRPr="00184267">
        <w:rPr>
          <w:rFonts w:ascii="Verdana" w:hAnsi="Verdana"/>
          <w:sz w:val="20"/>
          <w:szCs w:val="20"/>
        </w:rPr>
        <w:t>prettig</w:t>
      </w:r>
      <w:r w:rsidRPr="00D24378">
        <w:rPr>
          <w:rFonts w:ascii="Verdana" w:hAnsi="Verdana"/>
          <w:sz w:val="20"/>
          <w:szCs w:val="20"/>
        </w:rPr>
        <w:t xml:space="preserve"> werkklimaat optimaal te kunnen functioneren. </w:t>
      </w:r>
      <w:r w:rsidR="00D25613">
        <w:rPr>
          <w:rFonts w:ascii="Verdana" w:hAnsi="Verdana"/>
          <w:sz w:val="20"/>
          <w:szCs w:val="20"/>
        </w:rPr>
        <w:t xml:space="preserve">We </w:t>
      </w:r>
      <w:r w:rsidRPr="00D24378">
        <w:rPr>
          <w:rFonts w:ascii="Verdana" w:hAnsi="Verdana"/>
          <w:sz w:val="20"/>
          <w:szCs w:val="20"/>
        </w:rPr>
        <w:t xml:space="preserve">werken met goed opgeleide medewerkers en hechten we belang aan persoonlijke ontwikkeling. Als werkgever faciliteren we door het aanbieden van opleiding en deskundigheidsbevordering. Bij </w:t>
      </w:r>
      <w:r w:rsidR="00D25613">
        <w:rPr>
          <w:rFonts w:ascii="Verdana" w:hAnsi="Verdana"/>
          <w:sz w:val="20"/>
          <w:szCs w:val="20"/>
        </w:rPr>
        <w:t>eventuele</w:t>
      </w:r>
      <w:r w:rsidRPr="00D24378">
        <w:rPr>
          <w:rFonts w:ascii="Verdana" w:hAnsi="Verdana"/>
          <w:sz w:val="20"/>
          <w:szCs w:val="20"/>
        </w:rPr>
        <w:t xml:space="preserve"> nieuwe medewerkers vindt controle plaats op diploma’s en worden referenties nagetrokken. Ook wordt bij indiensttreding standaard een verklaring </w:t>
      </w:r>
      <w:proofErr w:type="gramStart"/>
      <w:r w:rsidRPr="00D24378">
        <w:rPr>
          <w:rFonts w:ascii="Verdana" w:hAnsi="Verdana"/>
          <w:sz w:val="20"/>
          <w:szCs w:val="20"/>
        </w:rPr>
        <w:t>omtrent</w:t>
      </w:r>
      <w:proofErr w:type="gramEnd"/>
      <w:r w:rsidRPr="00D24378">
        <w:rPr>
          <w:rFonts w:ascii="Verdana" w:hAnsi="Verdana"/>
          <w:sz w:val="20"/>
          <w:szCs w:val="20"/>
        </w:rPr>
        <w:t xml:space="preserve"> gedrag (VOG) aangevraagd. We werken met het door de overheid vastgestelde aantal beroepskrachten per groep. D</w:t>
      </w:r>
      <w:r w:rsidR="006D6FF0">
        <w:rPr>
          <w:rFonts w:ascii="Verdana" w:hAnsi="Verdana"/>
          <w:sz w:val="20"/>
          <w:szCs w:val="20"/>
        </w:rPr>
        <w:t xml:space="preserve">oor de inzet van onze eigen </w:t>
      </w:r>
      <w:r w:rsidRPr="00D24378">
        <w:rPr>
          <w:rFonts w:ascii="Verdana" w:hAnsi="Verdana"/>
          <w:sz w:val="20"/>
          <w:szCs w:val="20"/>
        </w:rPr>
        <w:t xml:space="preserve">krachten is de kwaliteit van de vervanging hoog aangezien zij volledig op de hoogte zijn van het beleid en de werkwijze van Kinderopvang </w:t>
      </w:r>
      <w:r w:rsidR="00CD55C9">
        <w:rPr>
          <w:rFonts w:ascii="Verdana" w:hAnsi="Verdana"/>
          <w:sz w:val="20"/>
          <w:szCs w:val="20"/>
        </w:rPr>
        <w:t>Klavertje 4</w:t>
      </w:r>
      <w:r>
        <w:t>.</w:t>
      </w:r>
    </w:p>
    <w:p w14:paraId="05EF54BE" w14:textId="77777777" w:rsidR="00D24378" w:rsidRPr="000E194F" w:rsidRDefault="00D24378" w:rsidP="00D24378">
      <w:pPr>
        <w:rPr>
          <w:rFonts w:ascii="Verdana" w:hAnsi="Verdana"/>
          <w:sz w:val="20"/>
          <w:szCs w:val="20"/>
        </w:rPr>
      </w:pPr>
      <w:r w:rsidRPr="000E194F">
        <w:rPr>
          <w:rFonts w:ascii="Verdana" w:hAnsi="Verdana"/>
          <w:sz w:val="20"/>
          <w:szCs w:val="20"/>
        </w:rPr>
        <w:t xml:space="preserve">     </w:t>
      </w:r>
    </w:p>
    <w:p w14:paraId="4992AFAD" w14:textId="77777777" w:rsidR="00AE44E6" w:rsidRPr="002B1335" w:rsidRDefault="00AE44E6" w:rsidP="009B3938">
      <w:pPr>
        <w:pStyle w:val="Kop2"/>
      </w:pPr>
      <w:bookmarkStart w:id="6" w:name="_Toc403030259"/>
      <w:r w:rsidRPr="002B1335">
        <w:t xml:space="preserve">2. </w:t>
      </w:r>
      <w:r w:rsidRPr="002B1335">
        <w:tab/>
        <w:t>‘Open-deuren-beleid’</w:t>
      </w:r>
      <w:bookmarkEnd w:id="6"/>
    </w:p>
    <w:p w14:paraId="1B6A5199" w14:textId="77777777" w:rsidR="00022616" w:rsidRDefault="009B3938" w:rsidP="009F03F5">
      <w:pPr>
        <w:pStyle w:val="Kop3"/>
      </w:pPr>
      <w:bookmarkStart w:id="7" w:name="_Toc403030260"/>
      <w:r w:rsidRPr="009F03F5">
        <w:t>2.1</w:t>
      </w:r>
      <w:r w:rsidRPr="009F03F5">
        <w:tab/>
      </w:r>
      <w:r w:rsidR="00AE44E6" w:rsidRPr="009F03F5">
        <w:t>‘Open-deuren-beleid’</w:t>
      </w:r>
      <w:bookmarkEnd w:id="7"/>
    </w:p>
    <w:p w14:paraId="58C91493" w14:textId="77777777" w:rsidR="00F3243E" w:rsidRDefault="00CD55C9" w:rsidP="00022616">
      <w:pPr>
        <w:rPr>
          <w:rFonts w:ascii="Verdana" w:hAnsi="Verdana" w:cs="Arial"/>
          <w:sz w:val="20"/>
          <w:szCs w:val="20"/>
        </w:rPr>
      </w:pPr>
      <w:r>
        <w:rPr>
          <w:rFonts w:ascii="Verdana" w:hAnsi="Verdana"/>
          <w:sz w:val="20"/>
          <w:szCs w:val="20"/>
        </w:rPr>
        <w:t>Klavertje 4</w:t>
      </w:r>
      <w:r w:rsidR="000079BA" w:rsidRPr="000079BA">
        <w:rPr>
          <w:rFonts w:ascii="Verdana" w:hAnsi="Verdana"/>
          <w:sz w:val="20"/>
          <w:szCs w:val="20"/>
        </w:rPr>
        <w:t xml:space="preserve"> heeft 1 groep op de locatie, dus is het niet mogelijk om een open-deuren-beleid te voeren. </w:t>
      </w:r>
      <w:r w:rsidR="007731D1">
        <w:rPr>
          <w:rFonts w:ascii="Verdana" w:hAnsi="Verdana" w:cs="Arial"/>
          <w:sz w:val="20"/>
          <w:szCs w:val="20"/>
        </w:rPr>
        <w:t>De eigen groep is voor</w:t>
      </w:r>
      <w:r w:rsidR="00022616" w:rsidRPr="007946D7">
        <w:rPr>
          <w:rFonts w:ascii="Verdana" w:hAnsi="Verdana" w:cs="Arial"/>
          <w:sz w:val="20"/>
          <w:szCs w:val="20"/>
        </w:rPr>
        <w:t xml:space="preserve"> kinderen een veilige basis. </w:t>
      </w:r>
    </w:p>
    <w:p w14:paraId="35273BDF" w14:textId="77777777" w:rsidR="00F3243E" w:rsidRDefault="00F3243E" w:rsidP="00F3243E">
      <w:r>
        <w:rPr>
          <w:rFonts w:ascii="Verdana" w:hAnsi="Verdana" w:cs="Arial"/>
          <w:sz w:val="20"/>
          <w:szCs w:val="20"/>
        </w:rPr>
        <w:t>Bi</w:t>
      </w:r>
      <w:r w:rsidR="00373CBF">
        <w:rPr>
          <w:rFonts w:ascii="Verdana" w:hAnsi="Verdana" w:cs="Arial"/>
          <w:sz w:val="20"/>
          <w:szCs w:val="20"/>
        </w:rPr>
        <w:t>nnen de verticale groep bieden</w:t>
      </w:r>
      <w:r>
        <w:rPr>
          <w:rFonts w:ascii="Verdana" w:hAnsi="Verdana" w:cs="Arial"/>
          <w:sz w:val="20"/>
          <w:szCs w:val="20"/>
        </w:rPr>
        <w:t xml:space="preserve"> we verschillende leeftijdsgerichte activiteiten aan. </w:t>
      </w:r>
      <w:bookmarkStart w:id="8" w:name="_Toc403030262"/>
    </w:p>
    <w:p w14:paraId="3D30A624" w14:textId="77777777" w:rsidR="00F3243E" w:rsidRDefault="00F3243E" w:rsidP="00F3243E"/>
    <w:p w14:paraId="0E627B8A" w14:textId="77777777" w:rsidR="00F3243E" w:rsidRDefault="00F3243E" w:rsidP="00F3243E"/>
    <w:p w14:paraId="732A030B" w14:textId="77777777" w:rsidR="00AE44E6" w:rsidRPr="007946D7" w:rsidRDefault="00AE44E6" w:rsidP="00965408">
      <w:pPr>
        <w:pStyle w:val="Kop2"/>
      </w:pPr>
      <w:r w:rsidRPr="007946D7">
        <w:t xml:space="preserve">3. </w:t>
      </w:r>
      <w:r w:rsidRPr="007946D7">
        <w:tab/>
        <w:t>Welbevinden</w:t>
      </w:r>
      <w:bookmarkEnd w:id="8"/>
    </w:p>
    <w:p w14:paraId="2DC3B9C1" w14:textId="77777777" w:rsidR="00AE44E6" w:rsidRPr="007946D7" w:rsidRDefault="009B3938" w:rsidP="00462CC4">
      <w:pPr>
        <w:pStyle w:val="Kop3"/>
      </w:pPr>
      <w:bookmarkStart w:id="9" w:name="_Toc403030263"/>
      <w:r>
        <w:t>3.1</w:t>
      </w:r>
      <w:r>
        <w:tab/>
      </w:r>
      <w:r w:rsidR="00AE44E6" w:rsidRPr="007946D7">
        <w:t xml:space="preserve">Instrument </w:t>
      </w:r>
      <w:bookmarkEnd w:id="9"/>
      <w:r w:rsidR="00C91C75">
        <w:t>welbevinden</w:t>
      </w:r>
    </w:p>
    <w:p w14:paraId="48B9E539" w14:textId="5B1E1FE1" w:rsidR="00AE44E6" w:rsidRPr="007946D7" w:rsidRDefault="00AE44E6" w:rsidP="00AE44E6">
      <w:pPr>
        <w:rPr>
          <w:rFonts w:ascii="Verdana" w:hAnsi="Verdana" w:cs="Arial"/>
          <w:sz w:val="20"/>
          <w:szCs w:val="20"/>
        </w:rPr>
      </w:pPr>
      <w:r w:rsidRPr="007946D7">
        <w:rPr>
          <w:rFonts w:ascii="Verdana" w:hAnsi="Verdana" w:cs="Arial"/>
          <w:sz w:val="20"/>
          <w:szCs w:val="20"/>
        </w:rPr>
        <w:t xml:space="preserve">Kinderopvang </w:t>
      </w:r>
      <w:r w:rsidR="00CD55C9">
        <w:rPr>
          <w:rFonts w:ascii="Verdana" w:hAnsi="Verdana" w:cs="Arial"/>
          <w:sz w:val="20"/>
          <w:szCs w:val="20"/>
        </w:rPr>
        <w:t>KLAVERTJE 4</w:t>
      </w:r>
      <w:r w:rsidRPr="007946D7">
        <w:rPr>
          <w:rFonts w:ascii="Verdana" w:hAnsi="Verdana" w:cs="Arial"/>
          <w:sz w:val="20"/>
          <w:szCs w:val="20"/>
        </w:rPr>
        <w:t xml:space="preserve"> werkt met het </w:t>
      </w:r>
      <w:r w:rsidR="00BA5EFA">
        <w:rPr>
          <w:rFonts w:ascii="Verdana" w:hAnsi="Verdana" w:cs="Arial"/>
          <w:sz w:val="20"/>
          <w:szCs w:val="20"/>
        </w:rPr>
        <w:t>volgsysteem</w:t>
      </w:r>
      <w:r w:rsidR="00373CBF">
        <w:rPr>
          <w:rFonts w:ascii="Verdana" w:hAnsi="Verdana" w:cs="Arial"/>
          <w:sz w:val="20"/>
          <w:szCs w:val="20"/>
        </w:rPr>
        <w:t xml:space="preserve"> </w:t>
      </w:r>
      <w:r w:rsidR="00BA5EFA">
        <w:rPr>
          <w:rFonts w:ascii="Verdana" w:hAnsi="Verdana" w:cs="Arial"/>
          <w:sz w:val="20"/>
          <w:szCs w:val="20"/>
        </w:rPr>
        <w:t>Peuter Plus Plan</w:t>
      </w:r>
      <w:r w:rsidRPr="007946D7">
        <w:rPr>
          <w:rFonts w:ascii="Verdana" w:hAnsi="Verdana" w:cs="Arial"/>
          <w:sz w:val="20"/>
          <w:szCs w:val="20"/>
        </w:rPr>
        <w:t xml:space="preserve">. </w:t>
      </w:r>
      <w:r w:rsidR="00AC2AA2" w:rsidRPr="00344810">
        <w:rPr>
          <w:rFonts w:ascii="Verdana" w:hAnsi="Verdana" w:cs="Arial"/>
          <w:sz w:val="20"/>
          <w:szCs w:val="20"/>
        </w:rPr>
        <w:t>O</w:t>
      </w:r>
      <w:r w:rsidR="00DC516B" w:rsidRPr="00344810">
        <w:rPr>
          <w:rFonts w:ascii="Verdana" w:hAnsi="Verdana" w:cs="Arial"/>
          <w:sz w:val="20"/>
          <w:szCs w:val="20"/>
        </w:rPr>
        <w:t xml:space="preserve">uders </w:t>
      </w:r>
      <w:r w:rsidR="00AC2AA2" w:rsidRPr="00344810">
        <w:rPr>
          <w:rFonts w:ascii="Verdana" w:hAnsi="Verdana" w:cs="Arial"/>
          <w:sz w:val="20"/>
          <w:szCs w:val="20"/>
        </w:rPr>
        <w:t xml:space="preserve">worden jaarlijks </w:t>
      </w:r>
      <w:r w:rsidR="00DC516B" w:rsidRPr="00344810">
        <w:rPr>
          <w:rFonts w:ascii="Verdana" w:hAnsi="Verdana" w:cs="Arial"/>
          <w:sz w:val="20"/>
          <w:szCs w:val="20"/>
        </w:rPr>
        <w:t xml:space="preserve">uitgenodigd </w:t>
      </w:r>
      <w:r w:rsidR="00AC2AA2" w:rsidRPr="00344810">
        <w:rPr>
          <w:rFonts w:ascii="Verdana" w:hAnsi="Verdana" w:cs="Arial"/>
          <w:sz w:val="20"/>
          <w:szCs w:val="20"/>
        </w:rPr>
        <w:t>om de uitkomsten van de kind observatie te bespreken.</w:t>
      </w:r>
      <w:r w:rsidRPr="007946D7">
        <w:rPr>
          <w:rFonts w:ascii="Verdana" w:hAnsi="Verdana" w:cs="Arial"/>
          <w:sz w:val="20"/>
          <w:szCs w:val="20"/>
        </w:rPr>
        <w:t xml:space="preserve"> De mentor heeft hierin een belangrijke rol.</w:t>
      </w:r>
    </w:p>
    <w:p w14:paraId="1E9B99D2" w14:textId="77777777" w:rsidR="00AE44E6" w:rsidRPr="007946D7" w:rsidRDefault="00AE44E6" w:rsidP="00AE44E6">
      <w:pPr>
        <w:rPr>
          <w:rFonts w:ascii="Verdana" w:hAnsi="Verdana" w:cs="Arial"/>
          <w:sz w:val="20"/>
          <w:szCs w:val="20"/>
        </w:rPr>
      </w:pPr>
      <w:r w:rsidRPr="007946D7">
        <w:rPr>
          <w:rFonts w:ascii="Verdana" w:hAnsi="Verdana" w:cs="Arial"/>
          <w:sz w:val="20"/>
          <w:szCs w:val="20"/>
        </w:rPr>
        <w:t xml:space="preserve">Om adequaat op de ontwikkeling en behoefte van het kind te kunnen inspelen, is het belangrijk dat pedagogisch medewerkers weten wat een kind </w:t>
      </w:r>
      <w:proofErr w:type="gramStart"/>
      <w:r w:rsidRPr="007946D7">
        <w:rPr>
          <w:rFonts w:ascii="Verdana" w:hAnsi="Verdana" w:cs="Arial"/>
          <w:sz w:val="20"/>
          <w:szCs w:val="20"/>
        </w:rPr>
        <w:t>bezig houdt</w:t>
      </w:r>
      <w:proofErr w:type="gramEnd"/>
      <w:r w:rsidRPr="007946D7">
        <w:rPr>
          <w:rFonts w:ascii="Verdana" w:hAnsi="Verdana" w:cs="Arial"/>
          <w:sz w:val="20"/>
          <w:szCs w:val="20"/>
        </w:rPr>
        <w:t>.</w:t>
      </w:r>
    </w:p>
    <w:p w14:paraId="5268C629" w14:textId="77777777" w:rsidR="00AE44E6" w:rsidRPr="007946D7" w:rsidRDefault="00AE44E6" w:rsidP="00AE44E6">
      <w:pPr>
        <w:rPr>
          <w:rFonts w:ascii="Verdana" w:hAnsi="Verdana" w:cs="Arial"/>
          <w:sz w:val="20"/>
          <w:szCs w:val="20"/>
          <w:u w:val="single"/>
        </w:rPr>
      </w:pPr>
    </w:p>
    <w:p w14:paraId="1886E791" w14:textId="6775AEC7" w:rsidR="00AE44E6" w:rsidRPr="007946D7" w:rsidRDefault="00AE44E6" w:rsidP="00AE44E6">
      <w:pPr>
        <w:rPr>
          <w:rFonts w:ascii="Verdana" w:hAnsi="Verdana" w:cs="Arial"/>
          <w:sz w:val="20"/>
          <w:szCs w:val="20"/>
        </w:rPr>
      </w:pPr>
      <w:r w:rsidRPr="007946D7">
        <w:rPr>
          <w:rFonts w:ascii="Verdana" w:hAnsi="Verdana" w:cs="Arial"/>
          <w:sz w:val="20"/>
          <w:szCs w:val="20"/>
        </w:rPr>
        <w:t xml:space="preserve">Op de dagopvang wordt elk kind tot de leeftijd van </w:t>
      </w:r>
      <w:r w:rsidR="005D217E">
        <w:rPr>
          <w:rFonts w:ascii="Verdana" w:hAnsi="Verdana" w:cs="Arial"/>
          <w:sz w:val="20"/>
          <w:szCs w:val="20"/>
        </w:rPr>
        <w:t>4</w:t>
      </w:r>
      <w:r w:rsidRPr="007946D7">
        <w:rPr>
          <w:rFonts w:ascii="Verdana" w:hAnsi="Verdana" w:cs="Arial"/>
          <w:sz w:val="20"/>
          <w:szCs w:val="20"/>
        </w:rPr>
        <w:t xml:space="preserve"> jaar geobserveerd, door de mentor van het kind</w:t>
      </w:r>
      <w:r w:rsidR="00BA5EFA">
        <w:rPr>
          <w:rFonts w:ascii="Verdana" w:hAnsi="Verdana" w:cs="Arial"/>
          <w:sz w:val="20"/>
          <w:szCs w:val="20"/>
        </w:rPr>
        <w:t xml:space="preserve">, met behulp van </w:t>
      </w:r>
      <w:proofErr w:type="gramStart"/>
      <w:r w:rsidR="00BA5EFA">
        <w:rPr>
          <w:rFonts w:ascii="Verdana" w:hAnsi="Verdana" w:cs="Arial"/>
          <w:sz w:val="20"/>
          <w:szCs w:val="20"/>
        </w:rPr>
        <w:t>het peuter</w:t>
      </w:r>
      <w:proofErr w:type="gramEnd"/>
      <w:r w:rsidR="00BA5EFA">
        <w:rPr>
          <w:rFonts w:ascii="Verdana" w:hAnsi="Verdana" w:cs="Arial"/>
          <w:sz w:val="20"/>
          <w:szCs w:val="20"/>
        </w:rPr>
        <w:t xml:space="preserve"> plus plan. Door deze observaties geregeld te registeren in de handige app wordt het volgende stapje in de ontwikkeling zichtbaar. Deze ontwikkelingsgegevens kunnen daardoor meteen </w:t>
      </w:r>
      <w:r w:rsidR="00A74FF8">
        <w:rPr>
          <w:rFonts w:ascii="Verdana" w:hAnsi="Verdana" w:cs="Arial"/>
          <w:sz w:val="20"/>
          <w:szCs w:val="20"/>
        </w:rPr>
        <w:t>o</w:t>
      </w:r>
      <w:r w:rsidR="00BA5EFA">
        <w:rPr>
          <w:rFonts w:ascii="Verdana" w:hAnsi="Verdana" w:cs="Arial"/>
          <w:sz w:val="20"/>
          <w:szCs w:val="20"/>
        </w:rPr>
        <w:t xml:space="preserve">mgezet worden in bewust handelen. Hierdoor krijgen alle kinderen </w:t>
      </w:r>
      <w:r w:rsidR="00A74FF8">
        <w:rPr>
          <w:rFonts w:ascii="Verdana" w:hAnsi="Verdana" w:cs="Arial"/>
          <w:sz w:val="20"/>
          <w:szCs w:val="20"/>
        </w:rPr>
        <w:t xml:space="preserve">een passend aanbod in de zone van de naaste ontwikkeling en zijn medewerkers veel bewuster ontwikkelingsgericht aan het werk. Zo wordt ieder </w:t>
      </w:r>
      <w:proofErr w:type="gramStart"/>
      <w:r w:rsidR="00A74FF8">
        <w:rPr>
          <w:rFonts w:ascii="Verdana" w:hAnsi="Verdana" w:cs="Arial"/>
          <w:sz w:val="20"/>
          <w:szCs w:val="20"/>
        </w:rPr>
        <w:t>kind ,</w:t>
      </w:r>
      <w:proofErr w:type="gramEnd"/>
      <w:r w:rsidR="00A74FF8">
        <w:rPr>
          <w:rFonts w:ascii="Verdana" w:hAnsi="Verdana" w:cs="Arial"/>
          <w:sz w:val="20"/>
          <w:szCs w:val="20"/>
        </w:rPr>
        <w:t xml:space="preserve"> ongeacht achterstand of voorsprong, tot maximale ontwikkelingskansen uitgedaagd. </w:t>
      </w:r>
      <w:r w:rsidR="00BA5EFA">
        <w:rPr>
          <w:rFonts w:ascii="Verdana" w:hAnsi="Verdana" w:cs="Arial"/>
          <w:sz w:val="20"/>
          <w:szCs w:val="20"/>
        </w:rPr>
        <w:t xml:space="preserve"> </w:t>
      </w:r>
    </w:p>
    <w:p w14:paraId="47D4AE07" w14:textId="75627C3D" w:rsidR="00AE44E6" w:rsidRPr="007946D7" w:rsidRDefault="00AE44E6" w:rsidP="00AE44E6">
      <w:pPr>
        <w:rPr>
          <w:rFonts w:ascii="Verdana" w:hAnsi="Verdana" w:cs="Arial"/>
          <w:sz w:val="20"/>
          <w:szCs w:val="20"/>
        </w:rPr>
      </w:pPr>
    </w:p>
    <w:p w14:paraId="45251D48" w14:textId="77777777" w:rsidR="00CA6FC2" w:rsidRPr="00B25B0B" w:rsidRDefault="00CA6FC2" w:rsidP="00AE44E6">
      <w:pPr>
        <w:rPr>
          <w:rFonts w:ascii="Verdana" w:hAnsi="Verdana" w:cs="Arial"/>
          <w:sz w:val="20"/>
          <w:szCs w:val="20"/>
        </w:rPr>
      </w:pPr>
    </w:p>
    <w:p w14:paraId="3BE12BB9" w14:textId="77777777" w:rsidR="00AE44E6" w:rsidRPr="00B25B0B" w:rsidRDefault="00AE44E6" w:rsidP="00AE44E6">
      <w:pPr>
        <w:rPr>
          <w:rFonts w:ascii="Verdana" w:hAnsi="Verdana" w:cs="Arial"/>
          <w:sz w:val="20"/>
          <w:szCs w:val="20"/>
        </w:rPr>
      </w:pPr>
      <w:r w:rsidRPr="00B25B0B">
        <w:rPr>
          <w:rFonts w:ascii="Verdana" w:hAnsi="Verdana" w:cs="Arial"/>
          <w:sz w:val="20"/>
          <w:szCs w:val="20"/>
        </w:rPr>
        <w:t>Structurele inzet van het obser</w:t>
      </w:r>
      <w:r w:rsidR="00CA6FC2" w:rsidRPr="00B25B0B">
        <w:rPr>
          <w:rFonts w:ascii="Verdana" w:hAnsi="Verdana" w:cs="Arial"/>
          <w:sz w:val="20"/>
          <w:szCs w:val="20"/>
        </w:rPr>
        <w:t>vatie-instrument ondersteunt bij</w:t>
      </w:r>
      <w:r w:rsidRPr="00B25B0B">
        <w:rPr>
          <w:rFonts w:ascii="Verdana" w:hAnsi="Verdana" w:cs="Arial"/>
          <w:sz w:val="20"/>
          <w:szCs w:val="20"/>
        </w:rPr>
        <w:t>:</w:t>
      </w:r>
    </w:p>
    <w:p w14:paraId="48572682" w14:textId="77777777" w:rsidR="00AE44E6" w:rsidRPr="007946D7" w:rsidRDefault="00AE44E6" w:rsidP="00727E73">
      <w:pPr>
        <w:numPr>
          <w:ilvl w:val="0"/>
          <w:numId w:val="3"/>
        </w:numPr>
        <w:rPr>
          <w:rFonts w:ascii="Verdana" w:hAnsi="Verdana" w:cs="Arial"/>
          <w:sz w:val="20"/>
          <w:szCs w:val="20"/>
        </w:rPr>
      </w:pPr>
      <w:r w:rsidRPr="007946D7">
        <w:rPr>
          <w:rFonts w:ascii="Verdana" w:hAnsi="Verdana" w:cs="Arial"/>
          <w:sz w:val="20"/>
          <w:szCs w:val="20"/>
        </w:rPr>
        <w:t>Gericht nadenken over de ontwikkeling en het welbevinden van een kind tijdens de opvang.</w:t>
      </w:r>
    </w:p>
    <w:p w14:paraId="526D1BF2" w14:textId="77777777" w:rsidR="00AE44E6" w:rsidRPr="007946D7" w:rsidRDefault="00AE44E6" w:rsidP="00727E73">
      <w:pPr>
        <w:numPr>
          <w:ilvl w:val="0"/>
          <w:numId w:val="3"/>
        </w:numPr>
        <w:rPr>
          <w:rFonts w:ascii="Verdana" w:hAnsi="Verdana" w:cs="Arial"/>
          <w:sz w:val="20"/>
          <w:szCs w:val="20"/>
        </w:rPr>
      </w:pPr>
      <w:r w:rsidRPr="007946D7">
        <w:rPr>
          <w:rFonts w:ascii="Verdana" w:hAnsi="Verdana" w:cs="Arial"/>
          <w:sz w:val="20"/>
          <w:szCs w:val="20"/>
        </w:rPr>
        <w:t xml:space="preserve">Signaleren van evt. belemmeringen of problemen die het kind ondervindt, hiervoor oplossingen bedenken en indien nodig de </w:t>
      </w:r>
      <w:r w:rsidR="002215E3">
        <w:rPr>
          <w:rFonts w:ascii="Verdana" w:hAnsi="Verdana" w:cs="Arial"/>
          <w:sz w:val="20"/>
          <w:szCs w:val="20"/>
        </w:rPr>
        <w:t>houder</w:t>
      </w:r>
      <w:r w:rsidRPr="007946D7">
        <w:rPr>
          <w:rFonts w:ascii="Verdana" w:hAnsi="Verdana" w:cs="Arial"/>
          <w:sz w:val="20"/>
          <w:szCs w:val="20"/>
        </w:rPr>
        <w:t xml:space="preserve"> inschakelen.</w:t>
      </w:r>
    </w:p>
    <w:p w14:paraId="3ED60122" w14:textId="77777777" w:rsidR="00AC2AA2" w:rsidRDefault="00AE44E6" w:rsidP="00727E73">
      <w:pPr>
        <w:numPr>
          <w:ilvl w:val="0"/>
          <w:numId w:val="3"/>
        </w:numPr>
        <w:rPr>
          <w:rFonts w:ascii="Verdana" w:hAnsi="Verdana" w:cs="Arial"/>
          <w:sz w:val="20"/>
          <w:szCs w:val="20"/>
        </w:rPr>
      </w:pPr>
      <w:r w:rsidRPr="007946D7">
        <w:rPr>
          <w:rFonts w:ascii="Verdana" w:hAnsi="Verdana" w:cs="Arial"/>
          <w:sz w:val="20"/>
          <w:szCs w:val="20"/>
        </w:rPr>
        <w:t xml:space="preserve">De basis leggen voor uitwisseling tijdens </w:t>
      </w:r>
      <w:proofErr w:type="spellStart"/>
      <w:r w:rsidRPr="007946D7">
        <w:rPr>
          <w:rFonts w:ascii="Verdana" w:hAnsi="Verdana" w:cs="Arial"/>
          <w:sz w:val="20"/>
          <w:szCs w:val="20"/>
        </w:rPr>
        <w:t>kindbesprekingen</w:t>
      </w:r>
      <w:proofErr w:type="spellEnd"/>
      <w:r w:rsidRPr="007946D7">
        <w:rPr>
          <w:rFonts w:ascii="Verdana" w:hAnsi="Verdana" w:cs="Arial"/>
          <w:sz w:val="20"/>
          <w:szCs w:val="20"/>
        </w:rPr>
        <w:t xml:space="preserve"> met ouders.</w:t>
      </w:r>
    </w:p>
    <w:p w14:paraId="32F6569C" w14:textId="77777777" w:rsidR="00AE44E6" w:rsidRPr="00344810" w:rsidRDefault="00AC2AA2" w:rsidP="00727E73">
      <w:pPr>
        <w:numPr>
          <w:ilvl w:val="0"/>
          <w:numId w:val="3"/>
        </w:numPr>
        <w:rPr>
          <w:rFonts w:ascii="Verdana" w:hAnsi="Verdana" w:cs="Arial"/>
          <w:sz w:val="20"/>
          <w:szCs w:val="20"/>
        </w:rPr>
      </w:pPr>
      <w:r w:rsidRPr="00344810">
        <w:rPr>
          <w:rFonts w:ascii="Verdana" w:hAnsi="Verdana" w:cs="Arial"/>
          <w:sz w:val="20"/>
          <w:szCs w:val="20"/>
        </w:rPr>
        <w:t>De geldende afspraken met ouders over het kind checken op relevantie.</w:t>
      </w:r>
    </w:p>
    <w:p w14:paraId="2F656FAC" w14:textId="77777777" w:rsidR="00AE44E6" w:rsidRDefault="00AE44E6" w:rsidP="00727E73">
      <w:pPr>
        <w:numPr>
          <w:ilvl w:val="0"/>
          <w:numId w:val="3"/>
        </w:numPr>
        <w:rPr>
          <w:rFonts w:ascii="Verdana" w:hAnsi="Verdana" w:cs="Arial"/>
          <w:sz w:val="20"/>
          <w:szCs w:val="20"/>
        </w:rPr>
      </w:pPr>
      <w:r w:rsidRPr="007946D7">
        <w:rPr>
          <w:rFonts w:ascii="Verdana" w:hAnsi="Verdana" w:cs="Arial"/>
          <w:sz w:val="20"/>
          <w:szCs w:val="20"/>
        </w:rPr>
        <w:t>Het ondersteunen van collega’s wanneer de mentor van mening is dat een kind extra of andere aandacht nodig heeft.</w:t>
      </w:r>
    </w:p>
    <w:p w14:paraId="6179DA85" w14:textId="77777777" w:rsidR="00AE44E6" w:rsidRPr="007946D7" w:rsidRDefault="00AE44E6" w:rsidP="009B3938">
      <w:pPr>
        <w:pStyle w:val="Kop3"/>
        <w:rPr>
          <w:color w:val="FF00FF"/>
        </w:rPr>
      </w:pPr>
      <w:bookmarkStart w:id="10" w:name="_Toc403030264"/>
      <w:r w:rsidRPr="007946D7">
        <w:t xml:space="preserve">3.2 </w:t>
      </w:r>
      <w:r w:rsidRPr="007946D7">
        <w:tab/>
        <w:t>Mentorschap</w:t>
      </w:r>
      <w:r w:rsidR="00965408">
        <w:t xml:space="preserve"> </w:t>
      </w:r>
      <w:r w:rsidRPr="007946D7">
        <w:t>en welbevinden</w:t>
      </w:r>
      <w:bookmarkEnd w:id="10"/>
      <w:r w:rsidRPr="007946D7">
        <w:t xml:space="preserve"> </w:t>
      </w:r>
    </w:p>
    <w:p w14:paraId="1AC113A2" w14:textId="77777777" w:rsidR="00AE44E6" w:rsidRPr="007946D7" w:rsidRDefault="00AE44E6" w:rsidP="00AE44E6">
      <w:pPr>
        <w:rPr>
          <w:rFonts w:ascii="Verdana" w:hAnsi="Verdana" w:cs="Arial"/>
          <w:sz w:val="20"/>
          <w:szCs w:val="20"/>
        </w:rPr>
      </w:pPr>
      <w:r w:rsidRPr="007946D7">
        <w:rPr>
          <w:rFonts w:ascii="Verdana" w:hAnsi="Verdana" w:cs="Arial"/>
          <w:sz w:val="20"/>
          <w:szCs w:val="20"/>
        </w:rPr>
        <w:t>Ieder kind krijgt een mentor toegewezen.</w:t>
      </w:r>
      <w:r w:rsidR="00B72D77">
        <w:rPr>
          <w:rFonts w:ascii="Verdana" w:hAnsi="Verdana" w:cs="Arial"/>
          <w:sz w:val="20"/>
          <w:szCs w:val="20"/>
        </w:rPr>
        <w:t xml:space="preserve"> Deze mentor wordt tijdens een ouderavond persoonlijk bekend gemaakt aan de betreffende ouder of wanneer een kind nieuw is bij het </w:t>
      </w:r>
      <w:proofErr w:type="spellStart"/>
      <w:r w:rsidR="00B72D77">
        <w:rPr>
          <w:rFonts w:ascii="Verdana" w:hAnsi="Verdana" w:cs="Arial"/>
          <w:sz w:val="20"/>
          <w:szCs w:val="20"/>
        </w:rPr>
        <w:t>kdv</w:t>
      </w:r>
      <w:proofErr w:type="spellEnd"/>
      <w:r w:rsidR="00B72D77">
        <w:rPr>
          <w:rFonts w:ascii="Verdana" w:hAnsi="Verdana" w:cs="Arial"/>
          <w:sz w:val="20"/>
          <w:szCs w:val="20"/>
        </w:rPr>
        <w:t>.</w:t>
      </w:r>
      <w:r w:rsidRPr="007946D7">
        <w:rPr>
          <w:rFonts w:ascii="Verdana" w:hAnsi="Verdana" w:cs="Arial"/>
          <w:sz w:val="20"/>
          <w:szCs w:val="20"/>
        </w:rPr>
        <w:t xml:space="preserve"> Deze mentor is het aanspreekpunt voor de ouders. Bij toewijzing van mentorschap is rekening gehouden met voldoende aanwezigheid tegelijkertijd met het kind en het aantal kinderen waarvan een pedagogisch medewerker al mentor is.</w:t>
      </w:r>
    </w:p>
    <w:p w14:paraId="7C1AF63B" w14:textId="77777777" w:rsidR="00AE44E6" w:rsidRPr="007946D7" w:rsidRDefault="00AE44E6" w:rsidP="00AE44E6">
      <w:pPr>
        <w:rPr>
          <w:rFonts w:ascii="Verdana" w:hAnsi="Verdana" w:cs="Arial"/>
          <w:sz w:val="20"/>
          <w:szCs w:val="20"/>
        </w:rPr>
      </w:pPr>
      <w:r w:rsidRPr="007946D7">
        <w:rPr>
          <w:rFonts w:ascii="Verdana" w:hAnsi="Verdana" w:cs="Arial"/>
          <w:sz w:val="20"/>
          <w:szCs w:val="20"/>
        </w:rPr>
        <w:t>De mentor is verantwoordelijk voor een aantal zaken:</w:t>
      </w:r>
    </w:p>
    <w:p w14:paraId="3165211B" w14:textId="77777777" w:rsidR="00AE44E6" w:rsidRPr="007946D7" w:rsidRDefault="00AE44E6" w:rsidP="00AE44E6">
      <w:pPr>
        <w:rPr>
          <w:rFonts w:ascii="Verdana" w:hAnsi="Verdana" w:cs="Arial"/>
          <w:sz w:val="20"/>
          <w:szCs w:val="20"/>
        </w:rPr>
      </w:pPr>
    </w:p>
    <w:p w14:paraId="0FB3E366" w14:textId="77777777" w:rsidR="00AE44E6" w:rsidRPr="007946D7" w:rsidRDefault="00AE44E6" w:rsidP="00727E73">
      <w:pPr>
        <w:numPr>
          <w:ilvl w:val="0"/>
          <w:numId w:val="6"/>
        </w:numPr>
        <w:rPr>
          <w:rFonts w:ascii="Verdana" w:hAnsi="Verdana" w:cs="Arial"/>
          <w:sz w:val="20"/>
          <w:szCs w:val="20"/>
        </w:rPr>
      </w:pPr>
      <w:r w:rsidRPr="00B25B0B">
        <w:rPr>
          <w:rFonts w:ascii="Verdana" w:hAnsi="Verdana" w:cs="Arial"/>
          <w:sz w:val="20"/>
          <w:szCs w:val="20"/>
        </w:rPr>
        <w:t>De mentor plan</w:t>
      </w:r>
      <w:r w:rsidR="00CF501F">
        <w:rPr>
          <w:rFonts w:ascii="Verdana" w:hAnsi="Verdana" w:cs="Arial"/>
          <w:sz w:val="20"/>
          <w:szCs w:val="20"/>
        </w:rPr>
        <w:t>t</w:t>
      </w:r>
      <w:r w:rsidRPr="00B25B0B">
        <w:rPr>
          <w:rFonts w:ascii="Verdana" w:hAnsi="Verdana" w:cs="Arial"/>
          <w:sz w:val="20"/>
          <w:szCs w:val="20"/>
        </w:rPr>
        <w:t xml:space="preserve"> en voer</w:t>
      </w:r>
      <w:r w:rsidR="00CF501F">
        <w:rPr>
          <w:rFonts w:ascii="Verdana" w:hAnsi="Verdana" w:cs="Arial"/>
          <w:sz w:val="20"/>
          <w:szCs w:val="20"/>
        </w:rPr>
        <w:t>t</w:t>
      </w:r>
      <w:r w:rsidRPr="00B25B0B">
        <w:rPr>
          <w:rFonts w:ascii="Verdana" w:hAnsi="Verdana" w:cs="Arial"/>
          <w:sz w:val="20"/>
          <w:szCs w:val="20"/>
        </w:rPr>
        <w:t xml:space="preserve"> (een deel) van het intakegesprek,</w:t>
      </w:r>
      <w:r w:rsidRPr="007946D7">
        <w:rPr>
          <w:rFonts w:ascii="Verdana" w:hAnsi="Verdana" w:cs="Arial"/>
          <w:sz w:val="20"/>
          <w:szCs w:val="20"/>
        </w:rPr>
        <w:t xml:space="preserve"> introduceert de ouder op de groep en zorgt voor het registreren van belangrijke gegevens.</w:t>
      </w:r>
    </w:p>
    <w:p w14:paraId="03278AB0" w14:textId="77777777" w:rsidR="00AE44E6" w:rsidRPr="007946D7" w:rsidRDefault="00AE44E6" w:rsidP="00727E73">
      <w:pPr>
        <w:numPr>
          <w:ilvl w:val="0"/>
          <w:numId w:val="6"/>
        </w:numPr>
        <w:rPr>
          <w:rFonts w:ascii="Verdana" w:hAnsi="Verdana" w:cs="Arial"/>
          <w:sz w:val="20"/>
          <w:szCs w:val="20"/>
        </w:rPr>
      </w:pPr>
      <w:r w:rsidRPr="007946D7">
        <w:rPr>
          <w:rFonts w:ascii="Verdana" w:hAnsi="Verdana" w:cs="Arial"/>
          <w:sz w:val="20"/>
          <w:szCs w:val="20"/>
        </w:rPr>
        <w:t>De mentor voert de observaties uit vol</w:t>
      </w:r>
      <w:r w:rsidR="004259FA">
        <w:rPr>
          <w:rFonts w:ascii="Verdana" w:hAnsi="Verdana" w:cs="Arial"/>
          <w:sz w:val="20"/>
          <w:szCs w:val="20"/>
        </w:rPr>
        <w:t>gens het instrument ‘estafettes</w:t>
      </w:r>
      <w:r w:rsidRPr="007946D7">
        <w:rPr>
          <w:rFonts w:ascii="Verdana" w:hAnsi="Verdana" w:cs="Arial"/>
          <w:sz w:val="20"/>
          <w:szCs w:val="20"/>
        </w:rPr>
        <w:t xml:space="preserve">’. </w:t>
      </w:r>
    </w:p>
    <w:p w14:paraId="1F00321E" w14:textId="77777777" w:rsidR="00AE44E6" w:rsidRPr="007946D7" w:rsidRDefault="00AE44E6" w:rsidP="00727E73">
      <w:pPr>
        <w:numPr>
          <w:ilvl w:val="0"/>
          <w:numId w:val="6"/>
        </w:numPr>
        <w:rPr>
          <w:rFonts w:ascii="Verdana" w:hAnsi="Verdana" w:cs="Arial"/>
          <w:sz w:val="20"/>
          <w:szCs w:val="20"/>
        </w:rPr>
      </w:pPr>
      <w:r w:rsidRPr="007946D7">
        <w:rPr>
          <w:rFonts w:ascii="Verdana" w:hAnsi="Verdana" w:cs="Arial"/>
          <w:sz w:val="20"/>
          <w:szCs w:val="20"/>
        </w:rPr>
        <w:t>De observatie wordt met minimaal één collega pedag</w:t>
      </w:r>
      <w:r w:rsidR="00EB2A20">
        <w:rPr>
          <w:rFonts w:ascii="Verdana" w:hAnsi="Verdana" w:cs="Arial"/>
          <w:sz w:val="20"/>
          <w:szCs w:val="20"/>
        </w:rPr>
        <w:t>ogisch medewerker doorgesproken maar meestal met alle collega’s.</w:t>
      </w:r>
      <w:r w:rsidRPr="007946D7">
        <w:rPr>
          <w:rFonts w:ascii="Verdana" w:hAnsi="Verdana" w:cs="Arial"/>
          <w:sz w:val="20"/>
          <w:szCs w:val="20"/>
        </w:rPr>
        <w:t xml:space="preserve"> </w:t>
      </w:r>
    </w:p>
    <w:p w14:paraId="658F7ADF" w14:textId="77777777" w:rsidR="00AE44E6" w:rsidRPr="007946D7" w:rsidRDefault="00AE44E6" w:rsidP="00727E73">
      <w:pPr>
        <w:numPr>
          <w:ilvl w:val="0"/>
          <w:numId w:val="6"/>
        </w:numPr>
        <w:rPr>
          <w:rFonts w:ascii="Verdana" w:hAnsi="Verdana" w:cs="Arial"/>
          <w:sz w:val="20"/>
          <w:szCs w:val="20"/>
        </w:rPr>
      </w:pPr>
      <w:r w:rsidRPr="007946D7">
        <w:rPr>
          <w:rFonts w:ascii="Verdana" w:hAnsi="Verdana" w:cs="Arial"/>
          <w:sz w:val="20"/>
          <w:szCs w:val="20"/>
        </w:rPr>
        <w:t>De mentor draagt zorg voor goede samenwerking met de ouders van het mentorkind.</w:t>
      </w:r>
    </w:p>
    <w:p w14:paraId="4C69A2EA" w14:textId="77777777" w:rsidR="00AE44E6" w:rsidRPr="007946D7" w:rsidRDefault="00AE44E6" w:rsidP="00727E73">
      <w:pPr>
        <w:numPr>
          <w:ilvl w:val="0"/>
          <w:numId w:val="6"/>
        </w:numPr>
        <w:rPr>
          <w:rFonts w:ascii="Verdana" w:hAnsi="Verdana" w:cs="Arial"/>
          <w:sz w:val="20"/>
          <w:szCs w:val="20"/>
        </w:rPr>
      </w:pPr>
      <w:r w:rsidRPr="007946D7">
        <w:rPr>
          <w:rFonts w:ascii="Verdana" w:hAnsi="Verdana" w:cs="Arial"/>
          <w:sz w:val="20"/>
          <w:szCs w:val="20"/>
        </w:rPr>
        <w:t xml:space="preserve">De mentor zorgt voor vervanging wanneer </w:t>
      </w:r>
      <w:r w:rsidR="00000457">
        <w:rPr>
          <w:rFonts w:ascii="Verdana" w:hAnsi="Verdana" w:cs="Arial"/>
          <w:sz w:val="20"/>
          <w:szCs w:val="20"/>
        </w:rPr>
        <w:t>hij/</w:t>
      </w:r>
      <w:r w:rsidRPr="007946D7">
        <w:rPr>
          <w:rFonts w:ascii="Verdana" w:hAnsi="Verdana" w:cs="Arial"/>
          <w:sz w:val="20"/>
          <w:szCs w:val="20"/>
        </w:rPr>
        <w:t>zij langer dan een maand afwezig is en stelt ouders hiervan op de hoogte.</w:t>
      </w:r>
    </w:p>
    <w:p w14:paraId="0B9BC60D" w14:textId="77777777" w:rsidR="00AE44E6" w:rsidRPr="007946D7" w:rsidRDefault="00AE44E6" w:rsidP="00727E73">
      <w:pPr>
        <w:numPr>
          <w:ilvl w:val="0"/>
          <w:numId w:val="6"/>
        </w:numPr>
        <w:rPr>
          <w:rFonts w:ascii="Verdana" w:hAnsi="Verdana" w:cs="Arial"/>
          <w:sz w:val="20"/>
          <w:szCs w:val="20"/>
        </w:rPr>
      </w:pPr>
      <w:r w:rsidRPr="007946D7">
        <w:rPr>
          <w:rFonts w:ascii="Verdana" w:hAnsi="Verdana" w:cs="Arial"/>
          <w:sz w:val="20"/>
          <w:szCs w:val="20"/>
        </w:rPr>
        <w:t>De mentor is verantwoordelijk voor de planning van de kind</w:t>
      </w:r>
      <w:r w:rsidR="00EB2A20">
        <w:rPr>
          <w:rFonts w:ascii="Verdana" w:hAnsi="Verdana" w:cs="Arial"/>
          <w:sz w:val="20"/>
          <w:szCs w:val="20"/>
        </w:rPr>
        <w:t xml:space="preserve"> </w:t>
      </w:r>
      <w:r w:rsidRPr="007946D7">
        <w:rPr>
          <w:rFonts w:ascii="Verdana" w:hAnsi="Verdana" w:cs="Arial"/>
          <w:sz w:val="20"/>
          <w:szCs w:val="20"/>
        </w:rPr>
        <w:t xml:space="preserve">gesprekken met ouders. </w:t>
      </w:r>
    </w:p>
    <w:p w14:paraId="7209886F" w14:textId="77777777" w:rsidR="00AE44E6" w:rsidRPr="007946D7" w:rsidRDefault="00AE44E6" w:rsidP="00727E73">
      <w:pPr>
        <w:numPr>
          <w:ilvl w:val="0"/>
          <w:numId w:val="6"/>
        </w:numPr>
        <w:rPr>
          <w:rFonts w:ascii="Verdana" w:hAnsi="Verdana" w:cs="Arial"/>
          <w:sz w:val="20"/>
          <w:szCs w:val="20"/>
        </w:rPr>
      </w:pPr>
      <w:r w:rsidRPr="007946D7">
        <w:rPr>
          <w:rFonts w:ascii="Verdana" w:hAnsi="Verdana" w:cs="Arial"/>
          <w:sz w:val="20"/>
          <w:szCs w:val="20"/>
        </w:rPr>
        <w:t>De mentor houdt het kind</w:t>
      </w:r>
      <w:r w:rsidR="00EB2A20">
        <w:rPr>
          <w:rFonts w:ascii="Verdana" w:hAnsi="Verdana" w:cs="Arial"/>
          <w:sz w:val="20"/>
          <w:szCs w:val="20"/>
        </w:rPr>
        <w:t xml:space="preserve"> </w:t>
      </w:r>
      <w:r w:rsidRPr="007946D7">
        <w:rPr>
          <w:rFonts w:ascii="Verdana" w:hAnsi="Verdana" w:cs="Arial"/>
          <w:sz w:val="20"/>
          <w:szCs w:val="20"/>
        </w:rPr>
        <w:t>gesprek met de ouders.</w:t>
      </w:r>
    </w:p>
    <w:p w14:paraId="72C3EE80" w14:textId="77777777" w:rsidR="00AE44E6" w:rsidRPr="007946D7" w:rsidRDefault="00AE44E6" w:rsidP="00727E73">
      <w:pPr>
        <w:numPr>
          <w:ilvl w:val="0"/>
          <w:numId w:val="6"/>
        </w:numPr>
        <w:rPr>
          <w:rFonts w:ascii="Verdana" w:hAnsi="Verdana" w:cs="Arial"/>
          <w:sz w:val="20"/>
          <w:szCs w:val="20"/>
        </w:rPr>
      </w:pPr>
      <w:r w:rsidRPr="007946D7">
        <w:rPr>
          <w:rFonts w:ascii="Verdana" w:hAnsi="Verdana" w:cs="Arial"/>
          <w:sz w:val="20"/>
          <w:szCs w:val="20"/>
        </w:rPr>
        <w:t>De mentor zorgt ervoor dat de naaste collega’s op de hoogte zijn van de afspraken die tijdens het kind</w:t>
      </w:r>
      <w:r w:rsidR="00EB2A20">
        <w:rPr>
          <w:rFonts w:ascii="Verdana" w:hAnsi="Verdana" w:cs="Arial"/>
          <w:sz w:val="20"/>
          <w:szCs w:val="20"/>
        </w:rPr>
        <w:t xml:space="preserve"> </w:t>
      </w:r>
      <w:r w:rsidRPr="007946D7">
        <w:rPr>
          <w:rFonts w:ascii="Verdana" w:hAnsi="Verdana" w:cs="Arial"/>
          <w:sz w:val="20"/>
          <w:szCs w:val="20"/>
        </w:rPr>
        <w:t>gesprek zijn gemaakt.</w:t>
      </w:r>
    </w:p>
    <w:p w14:paraId="61A19F28" w14:textId="77777777" w:rsidR="00AE44E6" w:rsidRPr="007946D7" w:rsidRDefault="00AE44E6" w:rsidP="00727E73">
      <w:pPr>
        <w:numPr>
          <w:ilvl w:val="0"/>
          <w:numId w:val="6"/>
        </w:numPr>
        <w:rPr>
          <w:rFonts w:ascii="Verdana" w:hAnsi="Verdana" w:cs="Arial"/>
          <w:sz w:val="20"/>
          <w:szCs w:val="20"/>
        </w:rPr>
      </w:pPr>
      <w:r w:rsidRPr="007946D7">
        <w:rPr>
          <w:rFonts w:ascii="Verdana" w:hAnsi="Verdana" w:cs="Arial"/>
          <w:sz w:val="20"/>
          <w:szCs w:val="20"/>
        </w:rPr>
        <w:t>De mentor houdt naast de observaties en gesprekken hierover de grote lijn van de ontwikkeling van het kind in de gaten.</w:t>
      </w:r>
    </w:p>
    <w:p w14:paraId="1063A8B6" w14:textId="77777777" w:rsidR="00AE44E6" w:rsidRPr="007946D7" w:rsidRDefault="00AE44E6" w:rsidP="00727E73">
      <w:pPr>
        <w:numPr>
          <w:ilvl w:val="0"/>
          <w:numId w:val="6"/>
        </w:numPr>
        <w:rPr>
          <w:rFonts w:ascii="Verdana" w:hAnsi="Verdana" w:cs="Arial"/>
          <w:sz w:val="20"/>
          <w:szCs w:val="20"/>
        </w:rPr>
      </w:pPr>
      <w:r w:rsidRPr="007946D7">
        <w:rPr>
          <w:rFonts w:ascii="Verdana" w:hAnsi="Verdana" w:cs="Arial"/>
          <w:sz w:val="20"/>
          <w:szCs w:val="20"/>
        </w:rPr>
        <w:t>De mentor brengt indien nodig het kind ter bespreking in, in het werkoverleg.</w:t>
      </w:r>
    </w:p>
    <w:p w14:paraId="5A4C062A" w14:textId="77777777" w:rsidR="00AE44E6" w:rsidRDefault="00AE44E6" w:rsidP="00AE44E6">
      <w:pPr>
        <w:rPr>
          <w:rFonts w:ascii="Verdana" w:hAnsi="Verdana" w:cs="Arial"/>
          <w:sz w:val="20"/>
          <w:szCs w:val="20"/>
        </w:rPr>
      </w:pPr>
    </w:p>
    <w:p w14:paraId="31954E01" w14:textId="77777777" w:rsidR="00047448" w:rsidRDefault="00047448" w:rsidP="00AE44E6">
      <w:pPr>
        <w:rPr>
          <w:rFonts w:ascii="Verdana" w:hAnsi="Verdana" w:cs="Arial"/>
          <w:sz w:val="20"/>
          <w:szCs w:val="20"/>
        </w:rPr>
      </w:pPr>
      <w:r>
        <w:rPr>
          <w:rFonts w:ascii="Verdana" w:hAnsi="Verdana" w:cs="Arial"/>
          <w:sz w:val="20"/>
          <w:szCs w:val="20"/>
        </w:rPr>
        <w:t xml:space="preserve">Ieder kind heeft twee vaste gezichten </w:t>
      </w:r>
      <w:proofErr w:type="gramStart"/>
      <w:r>
        <w:rPr>
          <w:rFonts w:ascii="Verdana" w:hAnsi="Verdana" w:cs="Arial"/>
          <w:sz w:val="20"/>
          <w:szCs w:val="20"/>
        </w:rPr>
        <w:t>( pedagogisch</w:t>
      </w:r>
      <w:proofErr w:type="gramEnd"/>
      <w:r>
        <w:rPr>
          <w:rFonts w:ascii="Verdana" w:hAnsi="Verdana" w:cs="Arial"/>
          <w:sz w:val="20"/>
          <w:szCs w:val="20"/>
        </w:rPr>
        <w:t xml:space="preserve"> medewerker) die hij of zij ziet tijdens de dagen dat het kind er is. Bv; maandag,”</w:t>
      </w:r>
      <w:proofErr w:type="spellStart"/>
      <w:r>
        <w:rPr>
          <w:rFonts w:ascii="Verdana" w:hAnsi="Verdana" w:cs="Arial"/>
          <w:sz w:val="20"/>
          <w:szCs w:val="20"/>
        </w:rPr>
        <w:t>pw</w:t>
      </w:r>
      <w:proofErr w:type="spellEnd"/>
      <w:r>
        <w:rPr>
          <w:rFonts w:ascii="Verdana" w:hAnsi="Verdana" w:cs="Arial"/>
          <w:sz w:val="20"/>
          <w:szCs w:val="20"/>
        </w:rPr>
        <w:t xml:space="preserve"> </w:t>
      </w:r>
      <w:proofErr w:type="spellStart"/>
      <w:r>
        <w:rPr>
          <w:rFonts w:ascii="Verdana" w:hAnsi="Verdana" w:cs="Arial"/>
          <w:sz w:val="20"/>
          <w:szCs w:val="20"/>
        </w:rPr>
        <w:t>truus</w:t>
      </w:r>
      <w:proofErr w:type="spellEnd"/>
      <w:r>
        <w:rPr>
          <w:rFonts w:ascii="Verdana" w:hAnsi="Verdana" w:cs="Arial"/>
          <w:sz w:val="20"/>
          <w:szCs w:val="20"/>
        </w:rPr>
        <w:t>” en op woensdag “</w:t>
      </w:r>
      <w:proofErr w:type="spellStart"/>
      <w:r>
        <w:rPr>
          <w:rFonts w:ascii="Verdana" w:hAnsi="Verdana" w:cs="Arial"/>
          <w:sz w:val="20"/>
          <w:szCs w:val="20"/>
        </w:rPr>
        <w:t>pw</w:t>
      </w:r>
      <w:proofErr w:type="spellEnd"/>
      <w:r>
        <w:rPr>
          <w:rFonts w:ascii="Verdana" w:hAnsi="Verdana" w:cs="Arial"/>
          <w:sz w:val="20"/>
          <w:szCs w:val="20"/>
        </w:rPr>
        <w:t xml:space="preserve"> miep’ aangevuld met een andere pedagogisch medewerker.</w:t>
      </w:r>
    </w:p>
    <w:p w14:paraId="47DE408C" w14:textId="77777777" w:rsidR="00AE44E6" w:rsidRPr="00DD5AA7" w:rsidRDefault="00000457" w:rsidP="00DC7F71">
      <w:pPr>
        <w:pStyle w:val="Kop3"/>
      </w:pPr>
      <w:bookmarkStart w:id="11" w:name="_Toc403030265"/>
      <w:r w:rsidRPr="00DD5AA7">
        <w:t>3.3</w:t>
      </w:r>
      <w:r w:rsidRPr="00DD5AA7">
        <w:tab/>
      </w:r>
      <w:r w:rsidR="00924E45" w:rsidRPr="00DD5AA7">
        <w:t>Kinderen met speciale behoeften</w:t>
      </w:r>
      <w:bookmarkEnd w:id="11"/>
      <w:r w:rsidR="00EB0A00">
        <w:t xml:space="preserve"> </w:t>
      </w:r>
    </w:p>
    <w:p w14:paraId="345F1FF0" w14:textId="77777777" w:rsidR="008B1E6D" w:rsidRPr="00334932" w:rsidRDefault="008B1E6D" w:rsidP="00DC7F71">
      <w:pPr>
        <w:pStyle w:val="Plattetekst"/>
        <w:rPr>
          <w:rFonts w:ascii="Verdana" w:hAnsi="Verdana" w:cs="Arial"/>
          <w:sz w:val="20"/>
        </w:rPr>
      </w:pPr>
      <w:r w:rsidRPr="00B25B0B">
        <w:rPr>
          <w:rFonts w:ascii="Verdana" w:hAnsi="Verdana" w:cs="Arial"/>
          <w:sz w:val="20"/>
        </w:rPr>
        <w:t xml:space="preserve">Bij Kinderopvang </w:t>
      </w:r>
      <w:r w:rsidR="00CD55C9">
        <w:rPr>
          <w:rFonts w:ascii="Verdana" w:hAnsi="Verdana" w:cs="Arial"/>
          <w:sz w:val="20"/>
        </w:rPr>
        <w:t>KLAVERTJE 4</w:t>
      </w:r>
      <w:r w:rsidRPr="00B25B0B">
        <w:rPr>
          <w:rFonts w:ascii="Verdana" w:hAnsi="Verdana" w:cs="Arial"/>
          <w:sz w:val="20"/>
        </w:rPr>
        <w:t xml:space="preserve"> zijn </w:t>
      </w:r>
      <w:r w:rsidR="00DF13A8">
        <w:rPr>
          <w:rFonts w:ascii="Verdana" w:hAnsi="Verdana" w:cs="Arial"/>
          <w:sz w:val="20"/>
        </w:rPr>
        <w:t xml:space="preserve">in principe </w:t>
      </w:r>
      <w:r w:rsidRPr="00B25B0B">
        <w:rPr>
          <w:rFonts w:ascii="Verdana" w:hAnsi="Verdana" w:cs="Arial"/>
          <w:sz w:val="20"/>
        </w:rPr>
        <w:t xml:space="preserve">alle kinderen welkom, ook </w:t>
      </w:r>
      <w:r w:rsidR="00924E45">
        <w:rPr>
          <w:rFonts w:ascii="Verdana" w:hAnsi="Verdana" w:cs="Arial"/>
          <w:sz w:val="20"/>
        </w:rPr>
        <w:t>kinderen met speciale behoeften</w:t>
      </w:r>
      <w:r w:rsidRPr="00B25B0B">
        <w:rPr>
          <w:rFonts w:ascii="Verdana" w:hAnsi="Verdana" w:cs="Arial"/>
          <w:sz w:val="20"/>
        </w:rPr>
        <w:t xml:space="preserve">. </w:t>
      </w:r>
      <w:r w:rsidR="00924E45">
        <w:rPr>
          <w:rFonts w:ascii="Verdana" w:hAnsi="Verdana" w:cs="Arial"/>
          <w:sz w:val="20"/>
        </w:rPr>
        <w:t>Dit</w:t>
      </w:r>
      <w:r w:rsidRPr="00334932">
        <w:rPr>
          <w:rFonts w:ascii="Verdana" w:hAnsi="Verdana" w:cs="Arial"/>
          <w:sz w:val="20"/>
        </w:rPr>
        <w:t xml:space="preserve"> zijn kinderen die in hun ontwikkeling belemmerd worden door aanleg, gezinsfactoren, omgevingsfactoren, </w:t>
      </w:r>
      <w:r>
        <w:rPr>
          <w:rFonts w:ascii="Verdana" w:hAnsi="Verdana" w:cs="Arial"/>
          <w:sz w:val="20"/>
        </w:rPr>
        <w:t xml:space="preserve">of een combinatie hiervan. </w:t>
      </w:r>
      <w:r w:rsidR="00924E45">
        <w:rPr>
          <w:rFonts w:ascii="Verdana" w:hAnsi="Verdana" w:cs="Arial"/>
          <w:sz w:val="20"/>
        </w:rPr>
        <w:t>Deze kinderen</w:t>
      </w:r>
      <w:r w:rsidRPr="00334932">
        <w:rPr>
          <w:rFonts w:ascii="Verdana" w:hAnsi="Verdana" w:cs="Arial"/>
          <w:sz w:val="20"/>
        </w:rPr>
        <w:t xml:space="preserve"> doen op hun eigen niveau mee in ons dagritme. Regelmatig vindt er een evaluatiegesprek plaats met ouders om te bespreken of de opvang nog steeds voldoet en haalbaar is.</w:t>
      </w:r>
    </w:p>
    <w:p w14:paraId="4059154D" w14:textId="77777777" w:rsidR="008B1E6D" w:rsidRDefault="008B1E6D" w:rsidP="008B1E6D">
      <w:pPr>
        <w:pStyle w:val="Plattetekst"/>
        <w:rPr>
          <w:rFonts w:ascii="Verdana" w:hAnsi="Verdana" w:cs="Arial"/>
          <w:sz w:val="20"/>
        </w:rPr>
      </w:pPr>
      <w:r w:rsidRPr="00334932">
        <w:rPr>
          <w:rFonts w:ascii="Verdana" w:hAnsi="Verdana" w:cs="Arial"/>
          <w:sz w:val="20"/>
        </w:rPr>
        <w:t xml:space="preserve">Op het </w:t>
      </w:r>
      <w:r w:rsidRPr="00B25B0B">
        <w:rPr>
          <w:rFonts w:ascii="Verdana" w:hAnsi="Verdana" w:cs="Arial"/>
          <w:sz w:val="20"/>
        </w:rPr>
        <w:t xml:space="preserve">gebied van </w:t>
      </w:r>
      <w:r w:rsidR="00924E45">
        <w:rPr>
          <w:rFonts w:ascii="Verdana" w:hAnsi="Verdana" w:cs="Arial"/>
          <w:sz w:val="20"/>
        </w:rPr>
        <w:t>kinderen met speciale behoeften</w:t>
      </w:r>
      <w:r w:rsidRPr="00B25B0B">
        <w:rPr>
          <w:rFonts w:ascii="Verdana" w:hAnsi="Verdana" w:cs="Arial"/>
          <w:sz w:val="20"/>
        </w:rPr>
        <w:t xml:space="preserve"> zoekt Kinderopvang </w:t>
      </w:r>
      <w:r w:rsidR="00CD55C9">
        <w:rPr>
          <w:rFonts w:ascii="Verdana" w:hAnsi="Verdana" w:cs="Arial"/>
          <w:sz w:val="20"/>
        </w:rPr>
        <w:t>KLAVERTJE 4</w:t>
      </w:r>
      <w:r w:rsidRPr="00B25B0B">
        <w:rPr>
          <w:rFonts w:ascii="Verdana" w:hAnsi="Verdana" w:cs="Arial"/>
          <w:sz w:val="20"/>
        </w:rPr>
        <w:t xml:space="preserve"> zoveel mogelijk de samenwerking met derden </w:t>
      </w:r>
      <w:r w:rsidR="00511721">
        <w:rPr>
          <w:rFonts w:ascii="Verdana" w:hAnsi="Verdana" w:cs="Arial"/>
          <w:sz w:val="20"/>
        </w:rPr>
        <w:t xml:space="preserve">in dit geval </w:t>
      </w:r>
      <w:r w:rsidRPr="00103C3C">
        <w:rPr>
          <w:rFonts w:ascii="Verdana" w:hAnsi="Verdana" w:cs="Arial"/>
          <w:sz w:val="20"/>
        </w:rPr>
        <w:t xml:space="preserve">bij </w:t>
      </w:r>
      <w:r w:rsidR="00511721">
        <w:rPr>
          <w:rFonts w:ascii="Verdana" w:hAnsi="Verdana" w:cs="Arial"/>
          <w:sz w:val="20"/>
        </w:rPr>
        <w:t xml:space="preserve">de </w:t>
      </w:r>
      <w:r w:rsidR="00103C3C">
        <w:rPr>
          <w:rFonts w:ascii="Verdana" w:hAnsi="Verdana" w:cs="Arial"/>
          <w:sz w:val="20"/>
        </w:rPr>
        <w:t xml:space="preserve">Voorschoolse zorgcoördinator Overbetuwe. </w:t>
      </w:r>
    </w:p>
    <w:p w14:paraId="34930004" w14:textId="77777777" w:rsidR="00103C3C" w:rsidRDefault="00511721" w:rsidP="008B1E6D">
      <w:pPr>
        <w:pStyle w:val="Plattetekst"/>
        <w:rPr>
          <w:rFonts w:ascii="Verdana" w:hAnsi="Verdana" w:cs="Arial"/>
          <w:sz w:val="20"/>
        </w:rPr>
      </w:pPr>
      <w:r>
        <w:rPr>
          <w:rFonts w:ascii="Verdana" w:hAnsi="Verdana" w:cs="Arial"/>
          <w:sz w:val="20"/>
        </w:rPr>
        <w:t>C</w:t>
      </w:r>
      <w:r w:rsidR="00103C3C">
        <w:rPr>
          <w:rFonts w:ascii="Verdana" w:hAnsi="Verdana" w:cs="Arial"/>
          <w:sz w:val="20"/>
        </w:rPr>
        <w:t xml:space="preserve">ontact persoon is Veronique van Egmond </w:t>
      </w:r>
      <w:r>
        <w:rPr>
          <w:rFonts w:ascii="Verdana" w:hAnsi="Verdana" w:cs="Arial"/>
          <w:sz w:val="20"/>
        </w:rPr>
        <w:t>(</w:t>
      </w:r>
      <w:proofErr w:type="gramStart"/>
      <w:r>
        <w:rPr>
          <w:rFonts w:ascii="Verdana" w:hAnsi="Verdana" w:cs="Arial"/>
          <w:sz w:val="20"/>
        </w:rPr>
        <w:t>veronique.van.egmond@vggm.nl)  088</w:t>
      </w:r>
      <w:proofErr w:type="gramEnd"/>
      <w:r>
        <w:rPr>
          <w:rFonts w:ascii="Verdana" w:hAnsi="Verdana" w:cs="Arial"/>
          <w:sz w:val="20"/>
        </w:rPr>
        <w:t>-3556171.</w:t>
      </w:r>
    </w:p>
    <w:p w14:paraId="06747984" w14:textId="77777777" w:rsidR="004C6E7A" w:rsidRPr="007946D7" w:rsidRDefault="004C6E7A" w:rsidP="00AE44E6">
      <w:pPr>
        <w:pStyle w:val="Plattetekst"/>
        <w:rPr>
          <w:rFonts w:ascii="Verdana" w:hAnsi="Verdana"/>
          <w:sz w:val="20"/>
        </w:rPr>
      </w:pPr>
    </w:p>
    <w:p w14:paraId="3D666B2F" w14:textId="77777777" w:rsidR="00EB2A20" w:rsidRDefault="00EB2A20" w:rsidP="00DC7F71">
      <w:pPr>
        <w:spacing w:before="240"/>
        <w:rPr>
          <w:rStyle w:val="Kop2Char"/>
        </w:rPr>
      </w:pPr>
      <w:bookmarkStart w:id="12" w:name="_Toc403030266"/>
    </w:p>
    <w:p w14:paraId="1D2AC6B0" w14:textId="77777777" w:rsidR="00DC7F71" w:rsidRDefault="008B1E6D" w:rsidP="00DC7F71">
      <w:pPr>
        <w:spacing w:before="240"/>
        <w:rPr>
          <w:rFonts w:ascii="Verdana" w:hAnsi="Verdana" w:cs="Arial"/>
          <w:b/>
          <w:sz w:val="20"/>
          <w:szCs w:val="20"/>
        </w:rPr>
      </w:pPr>
      <w:r w:rsidRPr="009B3938">
        <w:rPr>
          <w:rStyle w:val="Kop2Char"/>
        </w:rPr>
        <w:t xml:space="preserve">4. </w:t>
      </w:r>
      <w:r w:rsidRPr="009B3938">
        <w:rPr>
          <w:rStyle w:val="Kop2Char"/>
        </w:rPr>
        <w:tab/>
        <w:t>2</w:t>
      </w:r>
      <w:r w:rsidR="00AE44E6" w:rsidRPr="009B3938">
        <w:rPr>
          <w:rStyle w:val="Kop2Char"/>
        </w:rPr>
        <w:t>-</w:t>
      </w:r>
      <w:proofErr w:type="gramStart"/>
      <w:r w:rsidR="00AE44E6" w:rsidRPr="009B3938">
        <w:rPr>
          <w:rStyle w:val="Kop2Char"/>
        </w:rPr>
        <w:t xml:space="preserve">4 </w:t>
      </w:r>
      <w:bookmarkEnd w:id="12"/>
      <w:r w:rsidR="003E38D1" w:rsidRPr="009B3938">
        <w:rPr>
          <w:rStyle w:val="Kop2Char"/>
        </w:rPr>
        <w:t>jarigen</w:t>
      </w:r>
      <w:proofErr w:type="gramEnd"/>
      <w:r w:rsidR="003E38D1" w:rsidRPr="00B25B0B">
        <w:rPr>
          <w:rFonts w:ascii="Verdana" w:hAnsi="Verdana" w:cs="Arial"/>
          <w:b/>
          <w:sz w:val="20"/>
          <w:szCs w:val="20"/>
        </w:rPr>
        <w:t xml:space="preserve"> </w:t>
      </w:r>
    </w:p>
    <w:p w14:paraId="0D1514E6" w14:textId="77777777" w:rsidR="00AC2AA2" w:rsidRDefault="00924E45" w:rsidP="00DC7F71">
      <w:pPr>
        <w:spacing w:before="240"/>
        <w:rPr>
          <w:rFonts w:ascii="Verdana" w:hAnsi="Verdana" w:cs="Arial"/>
          <w:sz w:val="20"/>
          <w:szCs w:val="20"/>
        </w:rPr>
      </w:pPr>
      <w:r w:rsidRPr="00B25B0B">
        <w:rPr>
          <w:rFonts w:ascii="Verdana" w:hAnsi="Verdana" w:cs="Arial"/>
          <w:sz w:val="20"/>
          <w:szCs w:val="20"/>
        </w:rPr>
        <w:t>Om peuters meer uitdaging in activiteiten te bieden en voor te bereiden op school, werken we met een speciaal aanbod. Dit doen we door ruimte voor de 2-</w:t>
      </w:r>
      <w:proofErr w:type="gramStart"/>
      <w:r w:rsidRPr="00B25B0B">
        <w:rPr>
          <w:rFonts w:ascii="Verdana" w:hAnsi="Verdana" w:cs="Arial"/>
          <w:sz w:val="20"/>
          <w:szCs w:val="20"/>
        </w:rPr>
        <w:t>4 jarigen</w:t>
      </w:r>
      <w:proofErr w:type="gramEnd"/>
      <w:r w:rsidRPr="00B25B0B">
        <w:rPr>
          <w:rFonts w:ascii="Verdana" w:hAnsi="Verdana" w:cs="Arial"/>
          <w:sz w:val="20"/>
          <w:szCs w:val="20"/>
        </w:rPr>
        <w:t xml:space="preserve"> te creëren die vooral bij deze leeftijd aansluit en waar met regelmaat activiteiten voor de 2-4 jarigen worden georganiseerd. Denk bijvoorbeeld aan knutselen, spelletjes doen, koken, bewegen, voorlezen of liedjes zingen. </w:t>
      </w:r>
    </w:p>
    <w:p w14:paraId="7CCF6F8D" w14:textId="77777777" w:rsidR="000057A6" w:rsidRDefault="000057A6" w:rsidP="00DC7F71">
      <w:pPr>
        <w:spacing w:before="240"/>
        <w:rPr>
          <w:rFonts w:ascii="Verdana" w:hAnsi="Verdana" w:cs="Arial"/>
          <w:sz w:val="20"/>
          <w:szCs w:val="20"/>
        </w:rPr>
      </w:pPr>
    </w:p>
    <w:p w14:paraId="3CF776AC" w14:textId="77777777" w:rsidR="00AE44E6" w:rsidRDefault="00AE44E6" w:rsidP="009B3938">
      <w:pPr>
        <w:pStyle w:val="Kop2"/>
      </w:pPr>
      <w:bookmarkStart w:id="13" w:name="_Toc403030268"/>
      <w:r w:rsidRPr="007946D7">
        <w:t xml:space="preserve">5. </w:t>
      </w:r>
      <w:r w:rsidRPr="007946D7">
        <w:tab/>
      </w:r>
      <w:proofErr w:type="gramStart"/>
      <w:r w:rsidRPr="007946D7">
        <w:t>Veiligheid /</w:t>
      </w:r>
      <w:proofErr w:type="gramEnd"/>
      <w:r w:rsidRPr="007946D7">
        <w:t xml:space="preserve"> gezondheid / hygiëne</w:t>
      </w:r>
      <w:bookmarkEnd w:id="13"/>
      <w:r w:rsidRPr="007946D7">
        <w:t xml:space="preserve"> </w:t>
      </w:r>
    </w:p>
    <w:p w14:paraId="7C908776" w14:textId="77777777" w:rsidR="00AE44E6" w:rsidRPr="00B25B0B" w:rsidRDefault="00AE44E6" w:rsidP="009B3938">
      <w:pPr>
        <w:pStyle w:val="Kop3"/>
      </w:pPr>
      <w:bookmarkStart w:id="14" w:name="_Toc403030269"/>
      <w:r w:rsidRPr="007946D7">
        <w:t xml:space="preserve">5.1 </w:t>
      </w:r>
      <w:r w:rsidRPr="00B25B0B">
        <w:tab/>
      </w:r>
      <w:bookmarkEnd w:id="14"/>
      <w:r w:rsidR="00A747DC">
        <w:t>VGGM</w:t>
      </w:r>
    </w:p>
    <w:p w14:paraId="4FA9B80C" w14:textId="77777777" w:rsidR="00AE44E6" w:rsidRPr="00FB5830" w:rsidRDefault="007F7CE3" w:rsidP="00AE44E6">
      <w:pPr>
        <w:rPr>
          <w:rFonts w:ascii="Verdana" w:hAnsi="Verdana" w:cs="Arial"/>
          <w:sz w:val="20"/>
          <w:szCs w:val="20"/>
        </w:rPr>
      </w:pPr>
      <w:r w:rsidRPr="00B25B0B">
        <w:rPr>
          <w:rFonts w:ascii="Verdana" w:hAnsi="Verdana" w:cs="Arial"/>
          <w:sz w:val="20"/>
          <w:szCs w:val="20"/>
        </w:rPr>
        <w:t xml:space="preserve">Op basis van de wet Kinderopvang kunnen </w:t>
      </w:r>
      <w:r w:rsidR="00AE44E6" w:rsidRPr="00B25B0B">
        <w:rPr>
          <w:rFonts w:ascii="Verdana" w:hAnsi="Verdana" w:cs="Arial"/>
          <w:sz w:val="20"/>
          <w:szCs w:val="20"/>
        </w:rPr>
        <w:t xml:space="preserve">wij een zeer uitgebreide </w:t>
      </w:r>
      <w:r w:rsidRPr="00B25B0B">
        <w:rPr>
          <w:rFonts w:ascii="Verdana" w:hAnsi="Verdana" w:cs="Arial"/>
          <w:sz w:val="20"/>
          <w:szCs w:val="20"/>
        </w:rPr>
        <w:t xml:space="preserve">onaangekondigde </w:t>
      </w:r>
      <w:r w:rsidR="00AE44E6" w:rsidRPr="00B25B0B">
        <w:rPr>
          <w:rFonts w:ascii="Verdana" w:hAnsi="Verdana" w:cs="Arial"/>
          <w:sz w:val="20"/>
          <w:szCs w:val="20"/>
        </w:rPr>
        <w:t xml:space="preserve">controle </w:t>
      </w:r>
      <w:r w:rsidRPr="00B25B0B">
        <w:rPr>
          <w:rFonts w:ascii="Verdana" w:hAnsi="Verdana" w:cs="Arial"/>
          <w:sz w:val="20"/>
          <w:szCs w:val="20"/>
        </w:rPr>
        <w:t xml:space="preserve">krijgen </w:t>
      </w:r>
      <w:r w:rsidR="00AE44E6" w:rsidRPr="00B25B0B">
        <w:rPr>
          <w:rFonts w:ascii="Verdana" w:hAnsi="Verdana" w:cs="Arial"/>
          <w:sz w:val="20"/>
          <w:szCs w:val="20"/>
        </w:rPr>
        <w:t xml:space="preserve">van de </w:t>
      </w:r>
      <w:r w:rsidR="00A747DC">
        <w:rPr>
          <w:rFonts w:ascii="Verdana" w:hAnsi="Verdana" w:cs="Arial"/>
          <w:sz w:val="20"/>
          <w:szCs w:val="20"/>
        </w:rPr>
        <w:t>VGGM (voorheen GGD)</w:t>
      </w:r>
      <w:r w:rsidR="00AE44E6" w:rsidRPr="00B25B0B">
        <w:rPr>
          <w:rFonts w:ascii="Verdana" w:hAnsi="Verdana" w:cs="Arial"/>
          <w:sz w:val="20"/>
          <w:szCs w:val="20"/>
        </w:rPr>
        <w:t>.</w:t>
      </w:r>
      <w:r w:rsidR="00AE44E6" w:rsidRPr="007946D7">
        <w:rPr>
          <w:rFonts w:ascii="Verdana" w:hAnsi="Verdana" w:cs="Arial"/>
          <w:sz w:val="20"/>
          <w:szCs w:val="20"/>
        </w:rPr>
        <w:t xml:space="preserve"> Het rapport </w:t>
      </w:r>
      <w:r w:rsidR="008A7013">
        <w:rPr>
          <w:rFonts w:ascii="Verdana" w:hAnsi="Verdana" w:cs="Arial"/>
          <w:sz w:val="20"/>
          <w:szCs w:val="20"/>
        </w:rPr>
        <w:t>dat wij na afloop ontvangen hangt</w:t>
      </w:r>
      <w:r w:rsidR="00AE44E6" w:rsidRPr="007946D7">
        <w:rPr>
          <w:rFonts w:ascii="Verdana" w:hAnsi="Verdana" w:cs="Arial"/>
          <w:sz w:val="20"/>
          <w:szCs w:val="20"/>
        </w:rPr>
        <w:t xml:space="preserve"> voor u als ouder </w:t>
      </w:r>
      <w:r w:rsidR="008F0CC0">
        <w:rPr>
          <w:rFonts w:ascii="Verdana" w:hAnsi="Verdana" w:cs="Arial"/>
          <w:sz w:val="20"/>
          <w:szCs w:val="20"/>
        </w:rPr>
        <w:t>in het halletje</w:t>
      </w:r>
      <w:r w:rsidR="00863EF5">
        <w:rPr>
          <w:rFonts w:ascii="Verdana" w:hAnsi="Verdana" w:cs="Arial"/>
          <w:color w:val="FF0000"/>
          <w:sz w:val="20"/>
          <w:szCs w:val="20"/>
        </w:rPr>
        <w:t xml:space="preserve"> </w:t>
      </w:r>
      <w:r w:rsidR="00863EF5" w:rsidRPr="00FB5830">
        <w:rPr>
          <w:rFonts w:ascii="Verdana" w:hAnsi="Verdana" w:cs="Arial"/>
          <w:sz w:val="20"/>
          <w:szCs w:val="20"/>
        </w:rPr>
        <w:t xml:space="preserve">en zijn </w:t>
      </w:r>
      <w:proofErr w:type="gramStart"/>
      <w:r w:rsidR="00863EF5" w:rsidRPr="00FB5830">
        <w:rPr>
          <w:rFonts w:ascii="Verdana" w:hAnsi="Verdana" w:cs="Arial"/>
          <w:sz w:val="20"/>
          <w:szCs w:val="20"/>
        </w:rPr>
        <w:t>tevens</w:t>
      </w:r>
      <w:proofErr w:type="gramEnd"/>
      <w:r w:rsidR="00863EF5" w:rsidRPr="00FB5830">
        <w:rPr>
          <w:rFonts w:ascii="Verdana" w:hAnsi="Verdana" w:cs="Arial"/>
          <w:sz w:val="20"/>
          <w:szCs w:val="20"/>
        </w:rPr>
        <w:t xml:space="preserve"> inzichtelijk via de website van Kinderopvang </w:t>
      </w:r>
      <w:r w:rsidR="00CD55C9">
        <w:rPr>
          <w:rFonts w:ascii="Verdana" w:hAnsi="Verdana" w:cs="Arial"/>
          <w:sz w:val="20"/>
          <w:szCs w:val="20"/>
        </w:rPr>
        <w:t>KLAVERTJE 4</w:t>
      </w:r>
      <w:r w:rsidR="00AE44E6" w:rsidRPr="00FB5830">
        <w:rPr>
          <w:rFonts w:ascii="Verdana" w:hAnsi="Verdana" w:cs="Arial"/>
          <w:sz w:val="20"/>
          <w:szCs w:val="20"/>
        </w:rPr>
        <w:t>.</w:t>
      </w:r>
    </w:p>
    <w:p w14:paraId="3D0679B4" w14:textId="77777777" w:rsidR="00AE44E6" w:rsidRPr="00812E49" w:rsidRDefault="00AE44E6" w:rsidP="00812E49">
      <w:pPr>
        <w:rPr>
          <w:rFonts w:ascii="Verdana" w:hAnsi="Verdana"/>
          <w:sz w:val="20"/>
          <w:szCs w:val="20"/>
        </w:rPr>
      </w:pPr>
      <w:r w:rsidRPr="00812E49">
        <w:rPr>
          <w:rFonts w:ascii="Verdana" w:hAnsi="Verdana"/>
          <w:sz w:val="20"/>
          <w:szCs w:val="20"/>
        </w:rPr>
        <w:t xml:space="preserve">De bevindingen en afspraken die zijn opgesteld tussen </w:t>
      </w:r>
      <w:r w:rsidR="008F0CC0">
        <w:rPr>
          <w:rFonts w:ascii="Verdana" w:hAnsi="Verdana"/>
          <w:sz w:val="20"/>
          <w:szCs w:val="20"/>
        </w:rPr>
        <w:t>houder</w:t>
      </w:r>
      <w:r w:rsidRPr="00812E49">
        <w:rPr>
          <w:rFonts w:ascii="Verdana" w:hAnsi="Verdana"/>
          <w:sz w:val="20"/>
          <w:szCs w:val="20"/>
        </w:rPr>
        <w:t xml:space="preserve"> en de contactpersoon van de</w:t>
      </w:r>
      <w:r w:rsidRPr="006F7D31">
        <w:rPr>
          <w:rFonts w:ascii="Verdana" w:hAnsi="Verdana"/>
          <w:sz w:val="20"/>
          <w:szCs w:val="20"/>
        </w:rPr>
        <w:t xml:space="preserve"> </w:t>
      </w:r>
      <w:r w:rsidR="00A747DC">
        <w:rPr>
          <w:rFonts w:ascii="Verdana" w:hAnsi="Verdana"/>
          <w:sz w:val="20"/>
          <w:szCs w:val="20"/>
        </w:rPr>
        <w:t>VGGM</w:t>
      </w:r>
      <w:r w:rsidRPr="00812E49">
        <w:rPr>
          <w:rFonts w:ascii="Verdana" w:hAnsi="Verdana"/>
          <w:sz w:val="20"/>
          <w:szCs w:val="20"/>
        </w:rPr>
        <w:t xml:space="preserve"> </w:t>
      </w:r>
      <w:r w:rsidR="00A747DC">
        <w:rPr>
          <w:rFonts w:ascii="Verdana" w:hAnsi="Verdana"/>
          <w:sz w:val="20"/>
          <w:szCs w:val="20"/>
        </w:rPr>
        <w:t xml:space="preserve">en </w:t>
      </w:r>
      <w:r w:rsidRPr="00812E49">
        <w:rPr>
          <w:rFonts w:ascii="Verdana" w:hAnsi="Verdana"/>
          <w:sz w:val="20"/>
          <w:szCs w:val="20"/>
        </w:rPr>
        <w:t>worden regelmatig besproken tijdens</w:t>
      </w:r>
      <w:r w:rsidR="002F7A84">
        <w:rPr>
          <w:rFonts w:ascii="Verdana" w:hAnsi="Verdana"/>
          <w:sz w:val="20"/>
          <w:szCs w:val="20"/>
        </w:rPr>
        <w:t xml:space="preserve"> geplande werkoverleggen. Zo is en blijft </w:t>
      </w:r>
      <w:r w:rsidRPr="00812E49">
        <w:rPr>
          <w:rFonts w:ascii="Verdana" w:hAnsi="Verdana"/>
          <w:sz w:val="20"/>
          <w:szCs w:val="20"/>
        </w:rPr>
        <w:t xml:space="preserve">het team op de hoogte van gemaakte afspraken die van belang zijn in </w:t>
      </w:r>
      <w:r w:rsidR="002F7A84" w:rsidRPr="002F7A84">
        <w:rPr>
          <w:rFonts w:ascii="Verdana" w:hAnsi="Verdana"/>
          <w:sz w:val="20"/>
          <w:szCs w:val="20"/>
        </w:rPr>
        <w:t>het kader van de</w:t>
      </w:r>
      <w:r w:rsidR="00284233">
        <w:rPr>
          <w:rFonts w:ascii="Verdana" w:hAnsi="Verdana"/>
          <w:sz w:val="20"/>
          <w:szCs w:val="20"/>
        </w:rPr>
        <w:t xml:space="preserve"> </w:t>
      </w:r>
      <w:r w:rsidRPr="00812E49">
        <w:rPr>
          <w:rFonts w:ascii="Verdana" w:hAnsi="Verdana"/>
          <w:sz w:val="20"/>
          <w:szCs w:val="20"/>
        </w:rPr>
        <w:t>veiligheid, gezondheid en hygiëne.</w:t>
      </w:r>
    </w:p>
    <w:p w14:paraId="3C77C3F6" w14:textId="77777777" w:rsidR="00AE44E6" w:rsidRDefault="00AE44E6" w:rsidP="00AE44E6">
      <w:pPr>
        <w:rPr>
          <w:rFonts w:ascii="Verdana" w:hAnsi="Verdana" w:cs="Arial"/>
          <w:sz w:val="20"/>
          <w:szCs w:val="20"/>
        </w:rPr>
      </w:pPr>
      <w:r w:rsidRPr="007946D7">
        <w:rPr>
          <w:rFonts w:ascii="Verdana" w:hAnsi="Verdana" w:cs="Arial"/>
          <w:sz w:val="20"/>
          <w:szCs w:val="20"/>
        </w:rPr>
        <w:t>Daarnaast vullen we jaarlij</w:t>
      </w:r>
      <w:r w:rsidR="00C0318D">
        <w:rPr>
          <w:rFonts w:ascii="Verdana" w:hAnsi="Verdana" w:cs="Arial"/>
          <w:sz w:val="20"/>
          <w:szCs w:val="20"/>
        </w:rPr>
        <w:t xml:space="preserve">ks een risico-inventarisatie </w:t>
      </w:r>
      <w:r w:rsidRPr="007946D7">
        <w:rPr>
          <w:rFonts w:ascii="Verdana" w:hAnsi="Verdana" w:cs="Arial"/>
          <w:sz w:val="20"/>
          <w:szCs w:val="20"/>
        </w:rPr>
        <w:t xml:space="preserve">(RIE) </w:t>
      </w:r>
      <w:r w:rsidR="00C0318D">
        <w:rPr>
          <w:rFonts w:ascii="Verdana" w:hAnsi="Verdana" w:cs="Arial"/>
          <w:sz w:val="20"/>
          <w:szCs w:val="20"/>
        </w:rPr>
        <w:t xml:space="preserve">in </w:t>
      </w:r>
      <w:r w:rsidRPr="007946D7">
        <w:rPr>
          <w:rFonts w:ascii="Verdana" w:hAnsi="Verdana" w:cs="Arial"/>
          <w:sz w:val="20"/>
          <w:szCs w:val="20"/>
        </w:rPr>
        <w:t>op het gebied van veiligheid en gezondheid. Alle ruimten v</w:t>
      </w:r>
      <w:r w:rsidR="008F0CC0">
        <w:rPr>
          <w:rFonts w:ascii="Verdana" w:hAnsi="Verdana" w:cs="Arial"/>
          <w:sz w:val="20"/>
          <w:szCs w:val="20"/>
        </w:rPr>
        <w:t>an de locatie komt</w:t>
      </w:r>
      <w:r w:rsidRPr="007946D7">
        <w:rPr>
          <w:rFonts w:ascii="Verdana" w:hAnsi="Verdana" w:cs="Arial"/>
          <w:sz w:val="20"/>
          <w:szCs w:val="20"/>
        </w:rPr>
        <w:t xml:space="preserve"> in de risico-inventarisatie aan bod. De risico’s die uit de RIE naar voren komen worden beschreven in een actieplan. De RIE en de actieplannen worden </w:t>
      </w:r>
      <w:r w:rsidR="008F0CC0">
        <w:rPr>
          <w:rFonts w:ascii="Verdana" w:hAnsi="Verdana" w:cs="Arial"/>
          <w:sz w:val="20"/>
          <w:szCs w:val="20"/>
        </w:rPr>
        <w:t>jaarlijks besproken met het team</w:t>
      </w:r>
      <w:r w:rsidRPr="007946D7">
        <w:rPr>
          <w:rFonts w:ascii="Verdana" w:hAnsi="Verdana" w:cs="Arial"/>
          <w:sz w:val="20"/>
          <w:szCs w:val="20"/>
        </w:rPr>
        <w:t xml:space="preserve"> en de oudercommissie</w:t>
      </w:r>
      <w:r w:rsidRPr="00B25B0B">
        <w:rPr>
          <w:rFonts w:ascii="Verdana" w:hAnsi="Verdana" w:cs="Arial"/>
          <w:sz w:val="20"/>
          <w:szCs w:val="20"/>
        </w:rPr>
        <w:t xml:space="preserve">. </w:t>
      </w:r>
      <w:r w:rsidR="006911C3" w:rsidRPr="00B25B0B">
        <w:rPr>
          <w:rFonts w:ascii="Verdana" w:hAnsi="Verdana" w:cs="Arial"/>
          <w:sz w:val="20"/>
          <w:szCs w:val="20"/>
        </w:rPr>
        <w:t xml:space="preserve">Huisregels die </w:t>
      </w:r>
      <w:proofErr w:type="gramStart"/>
      <w:r w:rsidR="006911C3" w:rsidRPr="00B25B0B">
        <w:rPr>
          <w:rFonts w:ascii="Verdana" w:hAnsi="Verdana" w:cs="Arial"/>
          <w:sz w:val="20"/>
          <w:szCs w:val="20"/>
        </w:rPr>
        <w:t>hier uit</w:t>
      </w:r>
      <w:proofErr w:type="gramEnd"/>
      <w:r w:rsidR="006911C3" w:rsidRPr="00B25B0B">
        <w:rPr>
          <w:rFonts w:ascii="Verdana" w:hAnsi="Verdana" w:cs="Arial"/>
          <w:sz w:val="20"/>
          <w:szCs w:val="20"/>
        </w:rPr>
        <w:t xml:space="preserve"> voortk</w:t>
      </w:r>
      <w:r w:rsidR="008F0CC0">
        <w:rPr>
          <w:rFonts w:ascii="Verdana" w:hAnsi="Verdana" w:cs="Arial"/>
          <w:sz w:val="20"/>
          <w:szCs w:val="20"/>
        </w:rPr>
        <w:t>omen en gelden voor</w:t>
      </w:r>
      <w:r w:rsidR="00284233">
        <w:rPr>
          <w:rFonts w:ascii="Verdana" w:hAnsi="Verdana" w:cs="Arial"/>
          <w:sz w:val="20"/>
          <w:szCs w:val="20"/>
        </w:rPr>
        <w:t xml:space="preserve"> kinderen en medewerkers</w:t>
      </w:r>
      <w:r w:rsidR="00031309">
        <w:rPr>
          <w:rFonts w:ascii="Verdana" w:hAnsi="Verdana" w:cs="Arial"/>
          <w:sz w:val="20"/>
          <w:szCs w:val="20"/>
        </w:rPr>
        <w:t>,</w:t>
      </w:r>
      <w:r w:rsidR="00EB2A20">
        <w:rPr>
          <w:rFonts w:ascii="Verdana" w:hAnsi="Verdana" w:cs="Arial"/>
          <w:sz w:val="20"/>
          <w:szCs w:val="20"/>
        </w:rPr>
        <w:t xml:space="preserve"> zijn inzichtelijk op de </w:t>
      </w:r>
      <w:proofErr w:type="spellStart"/>
      <w:r w:rsidR="00EB2A20">
        <w:rPr>
          <w:rFonts w:ascii="Verdana" w:hAnsi="Verdana" w:cs="Arial"/>
          <w:sz w:val="20"/>
          <w:szCs w:val="20"/>
        </w:rPr>
        <w:t>lokatie</w:t>
      </w:r>
      <w:proofErr w:type="spellEnd"/>
      <w:r w:rsidR="006911C3" w:rsidRPr="00031309">
        <w:rPr>
          <w:rFonts w:ascii="Verdana" w:hAnsi="Verdana" w:cs="Arial"/>
          <w:sz w:val="20"/>
          <w:szCs w:val="20"/>
        </w:rPr>
        <w:t>.</w:t>
      </w:r>
    </w:p>
    <w:p w14:paraId="59A5787A" w14:textId="77777777" w:rsidR="005008EA" w:rsidRDefault="005008EA" w:rsidP="00AE44E6">
      <w:pPr>
        <w:rPr>
          <w:rFonts w:ascii="Verdana" w:hAnsi="Verdana" w:cs="Arial"/>
          <w:sz w:val="20"/>
          <w:szCs w:val="20"/>
        </w:rPr>
      </w:pPr>
    </w:p>
    <w:p w14:paraId="3C0BBE6E" w14:textId="34AEF47C" w:rsidR="005008EA" w:rsidRDefault="007B5A81" w:rsidP="00AE44E6">
      <w:pPr>
        <w:rPr>
          <w:rFonts w:ascii="Verdana" w:hAnsi="Verdana" w:cs="Arial"/>
          <w:sz w:val="20"/>
          <w:szCs w:val="20"/>
        </w:rPr>
      </w:pPr>
      <w:r>
        <w:rPr>
          <w:rFonts w:ascii="Verdana" w:hAnsi="Verdana" w:cs="Arial"/>
          <w:sz w:val="20"/>
          <w:szCs w:val="20"/>
        </w:rPr>
        <w:t>Met ingan</w:t>
      </w:r>
      <w:r w:rsidR="00482C17">
        <w:rPr>
          <w:rFonts w:ascii="Verdana" w:hAnsi="Verdana" w:cs="Arial"/>
          <w:sz w:val="20"/>
          <w:szCs w:val="20"/>
        </w:rPr>
        <w:t xml:space="preserve">g van </w:t>
      </w:r>
      <w:r w:rsidR="00A74FF8">
        <w:rPr>
          <w:rFonts w:ascii="Verdana" w:hAnsi="Verdana" w:cs="Arial"/>
          <w:sz w:val="20"/>
          <w:szCs w:val="20"/>
        </w:rPr>
        <w:t>januari ’21</w:t>
      </w:r>
      <w:r w:rsidR="005008EA">
        <w:rPr>
          <w:rFonts w:ascii="Verdana" w:hAnsi="Verdana" w:cs="Arial"/>
          <w:sz w:val="20"/>
          <w:szCs w:val="20"/>
        </w:rPr>
        <w:t xml:space="preserve"> is er een actueel </w:t>
      </w:r>
      <w:proofErr w:type="spellStart"/>
      <w:r w:rsidR="005008EA">
        <w:rPr>
          <w:rFonts w:ascii="Verdana" w:hAnsi="Verdana" w:cs="Arial"/>
          <w:sz w:val="20"/>
          <w:szCs w:val="20"/>
        </w:rPr>
        <w:t>veiligheids</w:t>
      </w:r>
      <w:proofErr w:type="spellEnd"/>
      <w:r w:rsidR="005008EA">
        <w:rPr>
          <w:rFonts w:ascii="Verdana" w:hAnsi="Verdana" w:cs="Arial"/>
          <w:sz w:val="20"/>
          <w:szCs w:val="20"/>
        </w:rPr>
        <w:t xml:space="preserve"> en gezondheidsbeleid op de groep aanwezig.</w:t>
      </w:r>
    </w:p>
    <w:p w14:paraId="29956132" w14:textId="77777777" w:rsidR="005008EA" w:rsidRPr="00B25B0B" w:rsidRDefault="005008EA" w:rsidP="00AE44E6">
      <w:pPr>
        <w:rPr>
          <w:rFonts w:ascii="Verdana" w:hAnsi="Verdana" w:cs="Arial"/>
          <w:sz w:val="20"/>
          <w:szCs w:val="20"/>
        </w:rPr>
      </w:pPr>
      <w:r>
        <w:rPr>
          <w:rFonts w:ascii="Verdana" w:hAnsi="Verdana" w:cs="Arial"/>
          <w:sz w:val="20"/>
          <w:szCs w:val="20"/>
        </w:rPr>
        <w:t xml:space="preserve">Het beleid beschrijft hoe het samen met de pedagogisch medewerkers een continu proces is van </w:t>
      </w:r>
      <w:proofErr w:type="gramStart"/>
      <w:r>
        <w:rPr>
          <w:rFonts w:ascii="Verdana" w:hAnsi="Verdana" w:cs="Arial"/>
          <w:sz w:val="20"/>
          <w:szCs w:val="20"/>
        </w:rPr>
        <w:t>opstellen ,</w:t>
      </w:r>
      <w:proofErr w:type="gramEnd"/>
      <w:r>
        <w:rPr>
          <w:rFonts w:ascii="Verdana" w:hAnsi="Verdana" w:cs="Arial"/>
          <w:sz w:val="20"/>
          <w:szCs w:val="20"/>
        </w:rPr>
        <w:t xml:space="preserve"> implementeren , evalueren en actualiseren is.</w:t>
      </w:r>
    </w:p>
    <w:p w14:paraId="62BE8FD5" w14:textId="77777777" w:rsidR="00AE44E6" w:rsidRPr="007946D7" w:rsidRDefault="00AE44E6" w:rsidP="00AE44E6">
      <w:pPr>
        <w:rPr>
          <w:rFonts w:ascii="Verdana" w:hAnsi="Verdana" w:cs="Arial"/>
          <w:sz w:val="20"/>
          <w:szCs w:val="20"/>
        </w:rPr>
      </w:pPr>
    </w:p>
    <w:p w14:paraId="43A0C1F5" w14:textId="77777777" w:rsidR="00AE44E6" w:rsidRPr="00B25B0B" w:rsidRDefault="00AE44E6" w:rsidP="00AE44E6">
      <w:pPr>
        <w:rPr>
          <w:rFonts w:ascii="Verdana" w:hAnsi="Verdana" w:cs="Arial"/>
          <w:sz w:val="20"/>
          <w:szCs w:val="20"/>
        </w:rPr>
      </w:pPr>
      <w:r w:rsidRPr="007946D7">
        <w:rPr>
          <w:rFonts w:ascii="Verdana" w:hAnsi="Verdana" w:cs="Arial"/>
          <w:color w:val="0D0D0D"/>
          <w:sz w:val="20"/>
          <w:szCs w:val="20"/>
        </w:rPr>
        <w:t xml:space="preserve">Kinderen onderzoeken en ontdekken veel in hun eigen omgeving. Om </w:t>
      </w:r>
      <w:r w:rsidR="00422887">
        <w:rPr>
          <w:rFonts w:ascii="Verdana" w:hAnsi="Verdana" w:cs="Arial"/>
          <w:color w:val="0D0D0D"/>
          <w:sz w:val="20"/>
          <w:szCs w:val="20"/>
        </w:rPr>
        <w:t>ze dit veilig te laten doen</w:t>
      </w:r>
      <w:r w:rsidRPr="007946D7">
        <w:rPr>
          <w:rFonts w:ascii="Verdana" w:hAnsi="Verdana" w:cs="Arial"/>
          <w:color w:val="0D0D0D"/>
          <w:sz w:val="20"/>
          <w:szCs w:val="20"/>
        </w:rPr>
        <w:t xml:space="preserve"> er een aantal voorwaa</w:t>
      </w:r>
      <w:r w:rsidR="001333A0">
        <w:rPr>
          <w:rFonts w:ascii="Verdana" w:hAnsi="Verdana" w:cs="Arial"/>
          <w:color w:val="0D0D0D"/>
          <w:sz w:val="20"/>
          <w:szCs w:val="20"/>
        </w:rPr>
        <w:t xml:space="preserve">rden </w:t>
      </w:r>
      <w:r w:rsidR="001333A0" w:rsidRPr="00B25B0B">
        <w:rPr>
          <w:rFonts w:ascii="Verdana" w:hAnsi="Verdana" w:cs="Arial"/>
          <w:sz w:val="20"/>
          <w:szCs w:val="20"/>
        </w:rPr>
        <w:t>waar wij voor zorgen</w:t>
      </w:r>
      <w:r w:rsidRPr="00B25B0B">
        <w:rPr>
          <w:rFonts w:ascii="Verdana" w:hAnsi="Verdana" w:cs="Arial"/>
          <w:sz w:val="20"/>
          <w:szCs w:val="20"/>
        </w:rPr>
        <w:t>;</w:t>
      </w:r>
    </w:p>
    <w:p w14:paraId="093DBD35" w14:textId="77777777" w:rsidR="00AE44E6" w:rsidRPr="007946D7" w:rsidRDefault="00AE44E6" w:rsidP="00727E73">
      <w:pPr>
        <w:numPr>
          <w:ilvl w:val="0"/>
          <w:numId w:val="4"/>
        </w:numPr>
        <w:rPr>
          <w:rFonts w:ascii="Verdana" w:hAnsi="Verdana" w:cs="Arial"/>
          <w:color w:val="0D0D0D"/>
          <w:sz w:val="20"/>
          <w:szCs w:val="20"/>
        </w:rPr>
      </w:pPr>
      <w:r w:rsidRPr="007946D7">
        <w:rPr>
          <w:rFonts w:ascii="Verdana" w:hAnsi="Verdana" w:cs="Arial"/>
          <w:color w:val="0D0D0D"/>
          <w:sz w:val="20"/>
          <w:szCs w:val="20"/>
        </w:rPr>
        <w:t>Beveiliging van scherpe hoeken,</w:t>
      </w:r>
      <w:r w:rsidR="00DC7F71">
        <w:rPr>
          <w:rFonts w:ascii="Verdana" w:hAnsi="Verdana" w:cs="Arial"/>
          <w:color w:val="0D0D0D"/>
          <w:sz w:val="20"/>
          <w:szCs w:val="20"/>
        </w:rPr>
        <w:t xml:space="preserve"> </w:t>
      </w:r>
      <w:r w:rsidRPr="007946D7">
        <w:rPr>
          <w:rFonts w:ascii="Verdana" w:hAnsi="Verdana" w:cs="Arial"/>
          <w:color w:val="0D0D0D"/>
          <w:sz w:val="20"/>
          <w:szCs w:val="20"/>
        </w:rPr>
        <w:t>radiatoren en stopcontacten</w:t>
      </w:r>
    </w:p>
    <w:p w14:paraId="20904EA2" w14:textId="77777777" w:rsidR="005E0AE8" w:rsidRDefault="00D229EB" w:rsidP="00727E73">
      <w:pPr>
        <w:numPr>
          <w:ilvl w:val="0"/>
          <w:numId w:val="4"/>
        </w:numPr>
        <w:rPr>
          <w:rFonts w:ascii="Verdana" w:hAnsi="Verdana" w:cs="Arial"/>
          <w:color w:val="0D0D0D"/>
          <w:sz w:val="20"/>
          <w:szCs w:val="20"/>
        </w:rPr>
      </w:pPr>
      <w:r>
        <w:rPr>
          <w:rFonts w:ascii="Verdana" w:hAnsi="Verdana" w:cs="Arial"/>
          <w:sz w:val="20"/>
          <w:szCs w:val="20"/>
        </w:rPr>
        <w:t>Er zijn meerdere rook</w:t>
      </w:r>
      <w:r w:rsidR="00AE44E6" w:rsidRPr="00DC7F71">
        <w:rPr>
          <w:rFonts w:ascii="Verdana" w:hAnsi="Verdana" w:cs="Arial"/>
          <w:sz w:val="20"/>
          <w:szCs w:val="20"/>
        </w:rPr>
        <w:t>melder</w:t>
      </w:r>
      <w:r>
        <w:rPr>
          <w:rFonts w:ascii="Verdana" w:hAnsi="Verdana" w:cs="Arial"/>
          <w:sz w:val="20"/>
          <w:szCs w:val="20"/>
        </w:rPr>
        <w:t>s</w:t>
      </w:r>
      <w:r w:rsidR="00AE44E6" w:rsidRPr="00DC7F71">
        <w:rPr>
          <w:rFonts w:ascii="Verdana" w:hAnsi="Verdana" w:cs="Arial"/>
          <w:sz w:val="20"/>
          <w:szCs w:val="20"/>
        </w:rPr>
        <w:t xml:space="preserve"> aanwezig</w:t>
      </w:r>
      <w:r w:rsidR="00CF716A">
        <w:rPr>
          <w:rFonts w:ascii="Verdana" w:hAnsi="Verdana" w:cs="Arial"/>
          <w:color w:val="0D0D0D"/>
          <w:sz w:val="20"/>
          <w:szCs w:val="20"/>
        </w:rPr>
        <w:t xml:space="preserve"> en twee brandblusapparaten.</w:t>
      </w:r>
      <w:r w:rsidR="00AE44E6" w:rsidRPr="007946D7">
        <w:rPr>
          <w:rFonts w:ascii="Verdana" w:hAnsi="Verdana" w:cs="Arial"/>
          <w:color w:val="0D0D0D"/>
          <w:sz w:val="20"/>
          <w:szCs w:val="20"/>
        </w:rPr>
        <w:t xml:space="preserve"> </w:t>
      </w:r>
    </w:p>
    <w:p w14:paraId="5B254F0D" w14:textId="77777777" w:rsidR="00AE44E6" w:rsidRDefault="00AE44E6" w:rsidP="00727E73">
      <w:pPr>
        <w:numPr>
          <w:ilvl w:val="0"/>
          <w:numId w:val="4"/>
        </w:numPr>
        <w:rPr>
          <w:rFonts w:ascii="Verdana" w:hAnsi="Verdana" w:cs="Arial"/>
          <w:color w:val="0D0D0D"/>
          <w:sz w:val="20"/>
          <w:szCs w:val="20"/>
        </w:rPr>
      </w:pPr>
      <w:r w:rsidRPr="007946D7">
        <w:rPr>
          <w:rFonts w:ascii="Verdana" w:hAnsi="Verdana" w:cs="Arial"/>
          <w:color w:val="0D0D0D"/>
          <w:sz w:val="20"/>
          <w:szCs w:val="20"/>
        </w:rPr>
        <w:t>Er is een calamiteitenplan</w:t>
      </w:r>
      <w:r w:rsidR="00DC7F71">
        <w:rPr>
          <w:rFonts w:ascii="Verdana" w:hAnsi="Verdana" w:cs="Arial"/>
          <w:color w:val="0D0D0D"/>
          <w:sz w:val="20"/>
          <w:szCs w:val="20"/>
        </w:rPr>
        <w:t xml:space="preserve"> </w:t>
      </w:r>
      <w:r w:rsidRPr="007946D7">
        <w:rPr>
          <w:rFonts w:ascii="Verdana" w:hAnsi="Verdana" w:cs="Arial"/>
          <w:color w:val="0D0D0D"/>
          <w:sz w:val="20"/>
          <w:szCs w:val="20"/>
        </w:rPr>
        <w:t xml:space="preserve">en er wordt jaarlijks een calamiteitenoefening met de kinderen gehouden. </w:t>
      </w:r>
    </w:p>
    <w:p w14:paraId="41569A63" w14:textId="77777777" w:rsidR="005E0AE8" w:rsidRPr="00031309" w:rsidRDefault="002F7A84" w:rsidP="00727E73">
      <w:pPr>
        <w:numPr>
          <w:ilvl w:val="0"/>
          <w:numId w:val="4"/>
        </w:numPr>
        <w:rPr>
          <w:rFonts w:ascii="Verdana" w:hAnsi="Verdana" w:cs="Arial"/>
          <w:sz w:val="20"/>
          <w:szCs w:val="20"/>
        </w:rPr>
      </w:pPr>
      <w:r w:rsidRPr="00031309">
        <w:rPr>
          <w:rFonts w:ascii="Verdana" w:hAnsi="Verdana" w:cs="Arial"/>
          <w:sz w:val="20"/>
          <w:szCs w:val="20"/>
        </w:rPr>
        <w:t>Op de locatie werken medewerkers</w:t>
      </w:r>
      <w:r w:rsidR="00945EE2" w:rsidRPr="00031309">
        <w:rPr>
          <w:rFonts w:ascii="Verdana" w:hAnsi="Verdana" w:cs="Arial"/>
          <w:sz w:val="20"/>
          <w:szCs w:val="20"/>
        </w:rPr>
        <w:t xml:space="preserve"> die bekend zijn met Kinder-EHBO en tevens is er altijd een </w:t>
      </w:r>
      <w:proofErr w:type="gramStart"/>
      <w:r w:rsidR="00945EE2" w:rsidRPr="00031309">
        <w:rPr>
          <w:rFonts w:ascii="Verdana" w:hAnsi="Verdana" w:cs="Arial"/>
          <w:sz w:val="20"/>
          <w:szCs w:val="20"/>
        </w:rPr>
        <w:t>BHV-er</w:t>
      </w:r>
      <w:proofErr w:type="gramEnd"/>
      <w:r w:rsidR="00945EE2" w:rsidRPr="00031309">
        <w:rPr>
          <w:rFonts w:ascii="Verdana" w:hAnsi="Verdana" w:cs="Arial"/>
          <w:sz w:val="20"/>
          <w:szCs w:val="20"/>
        </w:rPr>
        <w:t xml:space="preserve"> aanwezig.</w:t>
      </w:r>
      <w:r w:rsidR="005E0AE8" w:rsidRPr="00031309">
        <w:rPr>
          <w:rFonts w:ascii="Verdana" w:hAnsi="Verdana" w:cs="Arial"/>
          <w:sz w:val="20"/>
          <w:szCs w:val="20"/>
        </w:rPr>
        <w:t xml:space="preserve"> </w:t>
      </w:r>
    </w:p>
    <w:p w14:paraId="326D9AB0" w14:textId="77777777" w:rsidR="00AE44E6" w:rsidRPr="000373E2" w:rsidRDefault="005E0AE8" w:rsidP="00727E73">
      <w:pPr>
        <w:numPr>
          <w:ilvl w:val="0"/>
          <w:numId w:val="4"/>
        </w:numPr>
        <w:rPr>
          <w:rFonts w:ascii="Verdana" w:hAnsi="Verdana" w:cs="Arial"/>
          <w:sz w:val="20"/>
          <w:szCs w:val="20"/>
        </w:rPr>
      </w:pPr>
      <w:r w:rsidRPr="00D30E2C">
        <w:rPr>
          <w:rFonts w:ascii="Verdana" w:hAnsi="Verdana" w:cs="Arial"/>
          <w:sz w:val="20"/>
          <w:szCs w:val="20"/>
        </w:rPr>
        <w:t>Er wordt regelmatig gecontroleerd of het speelgoed</w:t>
      </w:r>
      <w:r w:rsidR="00422887">
        <w:rPr>
          <w:rFonts w:ascii="Verdana" w:hAnsi="Verdana" w:cs="Arial"/>
          <w:sz w:val="20"/>
          <w:szCs w:val="20"/>
        </w:rPr>
        <w:t xml:space="preserve"> in orde zijn</w:t>
      </w:r>
      <w:r w:rsidRPr="00D30E2C">
        <w:rPr>
          <w:rFonts w:ascii="Verdana" w:hAnsi="Verdana" w:cs="Arial"/>
          <w:sz w:val="20"/>
          <w:szCs w:val="20"/>
        </w:rPr>
        <w:t>; geen scherpe randen,</w:t>
      </w:r>
      <w:r w:rsidR="00DC7F71">
        <w:rPr>
          <w:rFonts w:ascii="Verdana" w:hAnsi="Verdana" w:cs="Arial"/>
          <w:sz w:val="20"/>
          <w:szCs w:val="20"/>
        </w:rPr>
        <w:t xml:space="preserve"> </w:t>
      </w:r>
      <w:r w:rsidRPr="00D30E2C">
        <w:rPr>
          <w:rFonts w:ascii="Verdana" w:hAnsi="Verdana" w:cs="Arial"/>
          <w:sz w:val="20"/>
          <w:szCs w:val="20"/>
        </w:rPr>
        <w:t>spijkertjes enz.</w:t>
      </w:r>
      <w:r w:rsidR="00D30E2C" w:rsidRPr="00D30E2C">
        <w:rPr>
          <w:rFonts w:ascii="Verdana" w:hAnsi="Verdana" w:cs="Arial"/>
          <w:sz w:val="20"/>
          <w:szCs w:val="20"/>
        </w:rPr>
        <w:t xml:space="preserve"> </w:t>
      </w:r>
    </w:p>
    <w:p w14:paraId="31D419CC" w14:textId="77777777" w:rsidR="00AE44E6" w:rsidRPr="007946D7" w:rsidRDefault="00AE44E6" w:rsidP="00727E73">
      <w:pPr>
        <w:numPr>
          <w:ilvl w:val="0"/>
          <w:numId w:val="4"/>
        </w:numPr>
        <w:rPr>
          <w:rFonts w:ascii="Verdana" w:hAnsi="Verdana" w:cs="Arial"/>
          <w:color w:val="0D0D0D"/>
          <w:sz w:val="20"/>
          <w:szCs w:val="20"/>
        </w:rPr>
      </w:pPr>
      <w:r w:rsidRPr="007946D7">
        <w:rPr>
          <w:rFonts w:ascii="Verdana" w:hAnsi="Verdana" w:cs="Arial"/>
          <w:color w:val="0D0D0D"/>
          <w:sz w:val="20"/>
          <w:szCs w:val="20"/>
        </w:rPr>
        <w:t>De deuren</w:t>
      </w:r>
      <w:r w:rsidRPr="00B25B0B">
        <w:rPr>
          <w:rFonts w:ascii="Verdana" w:hAnsi="Verdana" w:cs="Arial"/>
          <w:sz w:val="20"/>
          <w:szCs w:val="20"/>
        </w:rPr>
        <w:t xml:space="preserve"> </w:t>
      </w:r>
      <w:r w:rsidR="001333A0" w:rsidRPr="00B25B0B">
        <w:rPr>
          <w:rFonts w:ascii="Verdana" w:hAnsi="Verdana" w:cs="Arial"/>
          <w:sz w:val="20"/>
          <w:szCs w:val="20"/>
        </w:rPr>
        <w:t>van ruimten</w:t>
      </w:r>
      <w:r w:rsidR="001333A0">
        <w:rPr>
          <w:rFonts w:ascii="Verdana" w:hAnsi="Verdana" w:cs="Arial"/>
          <w:color w:val="008000"/>
          <w:sz w:val="20"/>
          <w:szCs w:val="20"/>
        </w:rPr>
        <w:t xml:space="preserve"> </w:t>
      </w:r>
      <w:r w:rsidRPr="007946D7">
        <w:rPr>
          <w:rFonts w:ascii="Verdana" w:hAnsi="Verdana" w:cs="Arial"/>
          <w:color w:val="0D0D0D"/>
          <w:sz w:val="20"/>
          <w:szCs w:val="20"/>
        </w:rPr>
        <w:t>waar kinderen niet naar binnen mogen, zijn vergrendeld (</w:t>
      </w:r>
      <w:r w:rsidR="003E38D1" w:rsidRPr="007946D7">
        <w:rPr>
          <w:rFonts w:ascii="Verdana" w:hAnsi="Verdana" w:cs="Arial"/>
          <w:color w:val="0D0D0D"/>
          <w:sz w:val="20"/>
          <w:szCs w:val="20"/>
        </w:rPr>
        <w:t>zoals</w:t>
      </w:r>
      <w:r w:rsidR="00000457">
        <w:rPr>
          <w:rFonts w:ascii="Verdana" w:hAnsi="Verdana" w:cs="Arial"/>
          <w:color w:val="0D0D0D"/>
          <w:sz w:val="20"/>
          <w:szCs w:val="20"/>
        </w:rPr>
        <w:t xml:space="preserve"> </w:t>
      </w:r>
      <w:r w:rsidR="00842DC6">
        <w:rPr>
          <w:rFonts w:ascii="Verdana" w:hAnsi="Verdana" w:cs="Arial"/>
          <w:color w:val="0D0D0D"/>
          <w:sz w:val="20"/>
          <w:szCs w:val="20"/>
        </w:rPr>
        <w:t>de</w:t>
      </w:r>
      <w:r w:rsidRPr="007946D7">
        <w:rPr>
          <w:rFonts w:ascii="Verdana" w:hAnsi="Verdana" w:cs="Arial"/>
          <w:color w:val="0D0D0D"/>
          <w:sz w:val="20"/>
          <w:szCs w:val="20"/>
        </w:rPr>
        <w:t xml:space="preserve"> voorraadkasten</w:t>
      </w:r>
      <w:r w:rsidR="003E38D1" w:rsidRPr="007946D7">
        <w:rPr>
          <w:rFonts w:ascii="Verdana" w:hAnsi="Verdana" w:cs="Arial"/>
          <w:color w:val="0D0D0D"/>
          <w:sz w:val="20"/>
          <w:szCs w:val="20"/>
        </w:rPr>
        <w:t>, volwassenen</w:t>
      </w:r>
      <w:r w:rsidR="00D229EB">
        <w:rPr>
          <w:rFonts w:ascii="Verdana" w:hAnsi="Verdana" w:cs="Arial"/>
          <w:color w:val="0D0D0D"/>
          <w:sz w:val="20"/>
          <w:szCs w:val="20"/>
        </w:rPr>
        <w:t xml:space="preserve"> toilet</w:t>
      </w:r>
      <w:r w:rsidRPr="007946D7">
        <w:rPr>
          <w:rFonts w:ascii="Verdana" w:hAnsi="Verdana" w:cs="Arial"/>
          <w:color w:val="0D0D0D"/>
          <w:sz w:val="20"/>
          <w:szCs w:val="20"/>
        </w:rPr>
        <w:t xml:space="preserve"> enz.).</w:t>
      </w:r>
    </w:p>
    <w:p w14:paraId="30EE6201" w14:textId="77777777" w:rsidR="00AE44E6" w:rsidRPr="007946D7" w:rsidRDefault="00AE44E6" w:rsidP="00727E73">
      <w:pPr>
        <w:numPr>
          <w:ilvl w:val="0"/>
          <w:numId w:val="4"/>
        </w:numPr>
        <w:rPr>
          <w:rFonts w:ascii="Verdana" w:hAnsi="Verdana" w:cs="Arial"/>
          <w:color w:val="0D0D0D"/>
          <w:sz w:val="20"/>
          <w:szCs w:val="20"/>
        </w:rPr>
      </w:pPr>
      <w:r w:rsidRPr="007946D7">
        <w:rPr>
          <w:rFonts w:ascii="Verdana" w:hAnsi="Verdana" w:cs="Arial"/>
          <w:color w:val="0D0D0D"/>
          <w:sz w:val="20"/>
          <w:szCs w:val="20"/>
        </w:rPr>
        <w:t xml:space="preserve">Er zitten aan de deuren </w:t>
      </w:r>
      <w:proofErr w:type="spellStart"/>
      <w:r w:rsidRPr="007946D7">
        <w:rPr>
          <w:rFonts w:ascii="Verdana" w:hAnsi="Verdana" w:cs="Arial"/>
          <w:color w:val="0D0D0D"/>
          <w:sz w:val="20"/>
          <w:szCs w:val="20"/>
        </w:rPr>
        <w:t>veiligheidsstrips</w:t>
      </w:r>
      <w:proofErr w:type="spellEnd"/>
      <w:r w:rsidRPr="007946D7">
        <w:rPr>
          <w:rFonts w:ascii="Verdana" w:hAnsi="Verdana" w:cs="Arial"/>
          <w:color w:val="0D0D0D"/>
          <w:sz w:val="20"/>
          <w:szCs w:val="20"/>
        </w:rPr>
        <w:t xml:space="preserve"> zodat de vingers van de kinderen er niet tussen kunnen komen.</w:t>
      </w:r>
    </w:p>
    <w:p w14:paraId="4432915C" w14:textId="77777777" w:rsidR="00AE44E6" w:rsidRPr="007946D7" w:rsidRDefault="001333A0" w:rsidP="00727E73">
      <w:pPr>
        <w:numPr>
          <w:ilvl w:val="0"/>
          <w:numId w:val="4"/>
        </w:numPr>
        <w:rPr>
          <w:rFonts w:ascii="Verdana" w:hAnsi="Verdana" w:cs="Arial"/>
          <w:color w:val="0D0D0D"/>
          <w:sz w:val="20"/>
          <w:szCs w:val="20"/>
        </w:rPr>
      </w:pPr>
      <w:r>
        <w:rPr>
          <w:rFonts w:ascii="Verdana" w:hAnsi="Verdana" w:cs="Arial"/>
          <w:color w:val="0D0D0D"/>
          <w:sz w:val="20"/>
          <w:szCs w:val="20"/>
        </w:rPr>
        <w:t>D</w:t>
      </w:r>
      <w:r w:rsidR="00D229EB">
        <w:rPr>
          <w:rFonts w:ascii="Verdana" w:hAnsi="Verdana" w:cs="Arial"/>
          <w:color w:val="0D0D0D"/>
          <w:sz w:val="20"/>
          <w:szCs w:val="20"/>
        </w:rPr>
        <w:t>e groeps- en slaapruimte</w:t>
      </w:r>
      <w:r>
        <w:rPr>
          <w:rFonts w:ascii="Verdana" w:hAnsi="Verdana" w:cs="Arial"/>
          <w:color w:val="0D0D0D"/>
          <w:sz w:val="20"/>
          <w:szCs w:val="20"/>
        </w:rPr>
        <w:t xml:space="preserve"> worden dagelijks geventileerd</w:t>
      </w:r>
      <w:r w:rsidR="00AE44E6" w:rsidRPr="007946D7">
        <w:rPr>
          <w:rFonts w:ascii="Verdana" w:hAnsi="Verdana" w:cs="Arial"/>
          <w:color w:val="0D0D0D"/>
          <w:sz w:val="20"/>
          <w:szCs w:val="20"/>
        </w:rPr>
        <w:t>.</w:t>
      </w:r>
    </w:p>
    <w:p w14:paraId="62FF5DD2" w14:textId="77777777" w:rsidR="00AE44E6" w:rsidRPr="007946D7" w:rsidRDefault="00AE44E6" w:rsidP="00727E73">
      <w:pPr>
        <w:numPr>
          <w:ilvl w:val="0"/>
          <w:numId w:val="4"/>
        </w:numPr>
        <w:rPr>
          <w:rFonts w:ascii="Verdana" w:hAnsi="Verdana" w:cs="Arial"/>
          <w:color w:val="0D0D0D"/>
          <w:sz w:val="20"/>
          <w:szCs w:val="20"/>
        </w:rPr>
      </w:pPr>
      <w:r w:rsidRPr="007946D7">
        <w:rPr>
          <w:rFonts w:ascii="Verdana" w:hAnsi="Verdana" w:cs="Arial"/>
          <w:color w:val="0D0D0D"/>
          <w:sz w:val="20"/>
          <w:szCs w:val="20"/>
        </w:rPr>
        <w:t>Alle schoonmaakmiddelen zijn buiten bereik van kinderen opgeborgen.</w:t>
      </w:r>
    </w:p>
    <w:p w14:paraId="79BF349A" w14:textId="77777777" w:rsidR="00AE44E6" w:rsidRDefault="001333A0" w:rsidP="00727E73">
      <w:pPr>
        <w:numPr>
          <w:ilvl w:val="0"/>
          <w:numId w:val="4"/>
        </w:numPr>
        <w:rPr>
          <w:rFonts w:ascii="Verdana" w:hAnsi="Verdana" w:cs="Arial"/>
          <w:color w:val="0D0D0D"/>
          <w:sz w:val="20"/>
          <w:szCs w:val="20"/>
        </w:rPr>
      </w:pPr>
      <w:r>
        <w:rPr>
          <w:rFonts w:ascii="Verdana" w:hAnsi="Verdana" w:cs="Arial"/>
          <w:color w:val="0D0D0D"/>
          <w:sz w:val="20"/>
          <w:szCs w:val="20"/>
        </w:rPr>
        <w:t>D</w:t>
      </w:r>
      <w:r w:rsidR="00AE44E6" w:rsidRPr="007946D7">
        <w:rPr>
          <w:rFonts w:ascii="Verdana" w:hAnsi="Verdana" w:cs="Arial"/>
          <w:color w:val="0D0D0D"/>
          <w:sz w:val="20"/>
          <w:szCs w:val="20"/>
        </w:rPr>
        <w:t>e speeltoestellen</w:t>
      </w:r>
      <w:r>
        <w:rPr>
          <w:rFonts w:ascii="Verdana" w:hAnsi="Verdana" w:cs="Arial"/>
          <w:color w:val="0D0D0D"/>
          <w:sz w:val="20"/>
          <w:szCs w:val="20"/>
        </w:rPr>
        <w:t xml:space="preserve"> worden jaarlijks gecontroleerd</w:t>
      </w:r>
      <w:r w:rsidR="00AE44E6" w:rsidRPr="007946D7">
        <w:rPr>
          <w:rFonts w:ascii="Verdana" w:hAnsi="Verdana" w:cs="Arial"/>
          <w:color w:val="0D0D0D"/>
          <w:sz w:val="20"/>
          <w:szCs w:val="20"/>
        </w:rPr>
        <w:t xml:space="preserve">. </w:t>
      </w:r>
    </w:p>
    <w:p w14:paraId="3751E6B1" w14:textId="77777777" w:rsidR="00AE44E6" w:rsidRPr="007946D7" w:rsidRDefault="00AE44E6" w:rsidP="00AE44E6">
      <w:pPr>
        <w:ind w:left="720"/>
        <w:rPr>
          <w:rFonts w:ascii="Verdana" w:hAnsi="Verdana" w:cs="Arial"/>
          <w:color w:val="0D0D0D"/>
          <w:sz w:val="20"/>
          <w:szCs w:val="20"/>
        </w:rPr>
      </w:pPr>
    </w:p>
    <w:p w14:paraId="5C0BD9C2" w14:textId="77777777" w:rsidR="003E7AAF" w:rsidRDefault="003E7AAF" w:rsidP="00AE44E6">
      <w:pPr>
        <w:rPr>
          <w:rFonts w:ascii="Verdana" w:hAnsi="Verdana" w:cs="Arial"/>
          <w:color w:val="0D0D0D"/>
          <w:sz w:val="20"/>
          <w:szCs w:val="20"/>
        </w:rPr>
      </w:pPr>
    </w:p>
    <w:p w14:paraId="4DADCFED" w14:textId="77777777" w:rsidR="003E7AAF" w:rsidRDefault="003E7AAF" w:rsidP="00AE44E6">
      <w:pPr>
        <w:rPr>
          <w:rFonts w:ascii="Verdana" w:hAnsi="Verdana" w:cs="Arial"/>
          <w:color w:val="0D0D0D"/>
          <w:sz w:val="20"/>
          <w:szCs w:val="20"/>
        </w:rPr>
      </w:pPr>
    </w:p>
    <w:p w14:paraId="200E98E2" w14:textId="77777777" w:rsidR="003E7AAF" w:rsidRDefault="003E7AAF" w:rsidP="00AE44E6">
      <w:pPr>
        <w:rPr>
          <w:rFonts w:ascii="Verdana" w:hAnsi="Verdana" w:cs="Arial"/>
          <w:color w:val="0D0D0D"/>
          <w:sz w:val="20"/>
          <w:szCs w:val="20"/>
        </w:rPr>
      </w:pPr>
    </w:p>
    <w:p w14:paraId="6B0BCB26" w14:textId="77777777" w:rsidR="003E7AAF" w:rsidRDefault="003E7AAF" w:rsidP="00AE44E6">
      <w:pPr>
        <w:rPr>
          <w:rFonts w:ascii="Verdana" w:hAnsi="Verdana" w:cs="Arial"/>
          <w:color w:val="0D0D0D"/>
          <w:sz w:val="20"/>
          <w:szCs w:val="20"/>
        </w:rPr>
      </w:pPr>
    </w:p>
    <w:p w14:paraId="3E7D61B9" w14:textId="77777777" w:rsidR="003E7AAF" w:rsidRDefault="003E7AAF" w:rsidP="00AE44E6">
      <w:pPr>
        <w:rPr>
          <w:rFonts w:ascii="Verdana" w:hAnsi="Verdana" w:cs="Arial"/>
          <w:color w:val="0D0D0D"/>
          <w:sz w:val="20"/>
          <w:szCs w:val="20"/>
        </w:rPr>
      </w:pPr>
    </w:p>
    <w:p w14:paraId="6B1AC5DA" w14:textId="77777777" w:rsidR="00AE44E6" w:rsidRPr="006F7D31" w:rsidRDefault="00AE44E6" w:rsidP="00AE44E6">
      <w:pPr>
        <w:rPr>
          <w:rFonts w:ascii="Verdana" w:hAnsi="Verdana" w:cs="Arial"/>
          <w:sz w:val="20"/>
          <w:szCs w:val="20"/>
        </w:rPr>
      </w:pPr>
      <w:r w:rsidRPr="007946D7">
        <w:rPr>
          <w:rFonts w:ascii="Verdana" w:hAnsi="Verdana" w:cs="Arial"/>
          <w:color w:val="0D0D0D"/>
          <w:sz w:val="20"/>
          <w:szCs w:val="20"/>
        </w:rPr>
        <w:t xml:space="preserve">Hygiëne is erg belangrijk op het kinderdagverblijf. </w:t>
      </w:r>
      <w:r w:rsidR="00945EE2">
        <w:rPr>
          <w:rFonts w:ascii="Verdana" w:hAnsi="Verdana" w:cs="Arial"/>
          <w:color w:val="0D0D0D"/>
          <w:sz w:val="20"/>
          <w:szCs w:val="20"/>
        </w:rPr>
        <w:t>K</w:t>
      </w:r>
      <w:r w:rsidRPr="007946D7">
        <w:rPr>
          <w:rFonts w:ascii="Verdana" w:hAnsi="Verdana" w:cs="Arial"/>
          <w:color w:val="0D0D0D"/>
          <w:sz w:val="20"/>
          <w:szCs w:val="20"/>
        </w:rPr>
        <w:t xml:space="preserve">inderen spelen vaak op de grond </w:t>
      </w:r>
      <w:r w:rsidRPr="00031309">
        <w:rPr>
          <w:rFonts w:ascii="Verdana" w:hAnsi="Verdana" w:cs="Arial"/>
          <w:sz w:val="20"/>
          <w:szCs w:val="20"/>
        </w:rPr>
        <w:t xml:space="preserve">en </w:t>
      </w:r>
      <w:r w:rsidR="009A67D9" w:rsidRPr="00031309">
        <w:rPr>
          <w:rFonts w:ascii="Verdana" w:hAnsi="Verdana" w:cs="Arial"/>
          <w:sz w:val="20"/>
          <w:szCs w:val="20"/>
        </w:rPr>
        <w:t xml:space="preserve">vooral </w:t>
      </w:r>
      <w:r w:rsidR="00945EE2" w:rsidRPr="00031309">
        <w:rPr>
          <w:rFonts w:ascii="Verdana" w:hAnsi="Verdana" w:cs="Arial"/>
          <w:sz w:val="20"/>
          <w:szCs w:val="20"/>
        </w:rPr>
        <w:t xml:space="preserve">de jongste kinderen </w:t>
      </w:r>
      <w:r w:rsidRPr="00031309">
        <w:rPr>
          <w:rFonts w:ascii="Verdana" w:hAnsi="Verdana" w:cs="Arial"/>
          <w:sz w:val="20"/>
          <w:szCs w:val="20"/>
        </w:rPr>
        <w:t xml:space="preserve">steken alles in hun mond. </w:t>
      </w:r>
      <w:r w:rsidR="007369A8" w:rsidRPr="00031309">
        <w:rPr>
          <w:rFonts w:ascii="Verdana" w:hAnsi="Verdana" w:cs="Arial"/>
          <w:sz w:val="20"/>
          <w:szCs w:val="20"/>
        </w:rPr>
        <w:t>Vanaf dag één</w:t>
      </w:r>
      <w:r w:rsidRPr="00031309">
        <w:rPr>
          <w:rFonts w:ascii="Verdana" w:hAnsi="Verdana" w:cs="Arial"/>
          <w:sz w:val="20"/>
          <w:szCs w:val="20"/>
        </w:rPr>
        <w:t xml:space="preserve"> begint de weerst</w:t>
      </w:r>
      <w:r w:rsidRPr="007946D7">
        <w:rPr>
          <w:rFonts w:ascii="Verdana" w:hAnsi="Verdana" w:cs="Arial"/>
          <w:color w:val="0D0D0D"/>
          <w:sz w:val="20"/>
          <w:szCs w:val="20"/>
        </w:rPr>
        <w:t xml:space="preserve">and tegen infecties zich </w:t>
      </w:r>
      <w:r w:rsidR="00BD119A">
        <w:rPr>
          <w:rFonts w:ascii="Verdana" w:hAnsi="Verdana" w:cs="Arial"/>
          <w:color w:val="0D0D0D"/>
          <w:sz w:val="20"/>
          <w:szCs w:val="20"/>
        </w:rPr>
        <w:t xml:space="preserve">hierdoor </w:t>
      </w:r>
      <w:r w:rsidRPr="007946D7">
        <w:rPr>
          <w:rFonts w:ascii="Verdana" w:hAnsi="Verdana" w:cs="Arial"/>
          <w:color w:val="0D0D0D"/>
          <w:sz w:val="20"/>
          <w:szCs w:val="20"/>
        </w:rPr>
        <w:t>op te bouwen. Door aandacht te hebben voor een goede hygiëne en verzorging voorkomen we risico’s;</w:t>
      </w:r>
    </w:p>
    <w:p w14:paraId="7D253F9E" w14:textId="77777777" w:rsidR="00AE44E6" w:rsidRPr="007946D7" w:rsidRDefault="00AE44E6" w:rsidP="00727E73">
      <w:pPr>
        <w:numPr>
          <w:ilvl w:val="0"/>
          <w:numId w:val="5"/>
        </w:numPr>
        <w:rPr>
          <w:rFonts w:ascii="Verdana" w:hAnsi="Verdana" w:cs="Arial"/>
          <w:color w:val="0D0D0D"/>
          <w:sz w:val="20"/>
          <w:szCs w:val="20"/>
        </w:rPr>
      </w:pPr>
      <w:r w:rsidRPr="006F7D31">
        <w:rPr>
          <w:rFonts w:ascii="Verdana" w:hAnsi="Verdana" w:cs="Arial"/>
          <w:sz w:val="20"/>
          <w:szCs w:val="20"/>
        </w:rPr>
        <w:t xml:space="preserve">Kinderen </w:t>
      </w:r>
      <w:r w:rsidR="00D30E2C" w:rsidRPr="006F7D31">
        <w:rPr>
          <w:rFonts w:ascii="Verdana" w:hAnsi="Verdana" w:cs="Arial"/>
          <w:sz w:val="20"/>
          <w:szCs w:val="20"/>
        </w:rPr>
        <w:t>wassen hun handen na toiletbezoek</w:t>
      </w:r>
      <w:r w:rsidR="00842DC6">
        <w:rPr>
          <w:rFonts w:ascii="Verdana" w:hAnsi="Verdana" w:cs="Arial"/>
          <w:color w:val="0D0D0D"/>
          <w:sz w:val="20"/>
          <w:szCs w:val="20"/>
        </w:rPr>
        <w:t xml:space="preserve"> en na het buitenspelen</w:t>
      </w:r>
      <w:r w:rsidRPr="007946D7">
        <w:rPr>
          <w:rFonts w:ascii="Verdana" w:hAnsi="Verdana" w:cs="Arial"/>
          <w:color w:val="0D0D0D"/>
          <w:sz w:val="20"/>
          <w:szCs w:val="20"/>
        </w:rPr>
        <w:t>.</w:t>
      </w:r>
    </w:p>
    <w:p w14:paraId="19068151" w14:textId="77777777" w:rsidR="00AE44E6" w:rsidRPr="00945EE2" w:rsidRDefault="00AE44E6" w:rsidP="00727E73">
      <w:pPr>
        <w:numPr>
          <w:ilvl w:val="0"/>
          <w:numId w:val="5"/>
        </w:numPr>
        <w:rPr>
          <w:rFonts w:ascii="Verdana" w:hAnsi="Verdana" w:cs="Arial"/>
          <w:color w:val="000000"/>
          <w:sz w:val="20"/>
          <w:szCs w:val="20"/>
        </w:rPr>
      </w:pPr>
      <w:r w:rsidRPr="006F7D31">
        <w:rPr>
          <w:rFonts w:ascii="Verdana" w:hAnsi="Verdana" w:cs="Arial"/>
          <w:sz w:val="20"/>
          <w:szCs w:val="20"/>
        </w:rPr>
        <w:t>Speelgoed wordt grondig schoongemaakt.</w:t>
      </w:r>
      <w:r w:rsidR="00BD119A" w:rsidRPr="006F7D31">
        <w:rPr>
          <w:rFonts w:ascii="Verdana" w:hAnsi="Verdana" w:cs="Arial"/>
          <w:sz w:val="20"/>
          <w:szCs w:val="20"/>
        </w:rPr>
        <w:t xml:space="preserve"> </w:t>
      </w:r>
      <w:r w:rsidR="00D30E2C" w:rsidRPr="006F7D31">
        <w:rPr>
          <w:rFonts w:ascii="Verdana" w:hAnsi="Verdana" w:cs="Arial"/>
          <w:sz w:val="20"/>
          <w:szCs w:val="20"/>
        </w:rPr>
        <w:t>Dit wordt</w:t>
      </w:r>
      <w:r w:rsidR="00D7794F" w:rsidRPr="006F7D31">
        <w:rPr>
          <w:rFonts w:ascii="Verdana" w:hAnsi="Verdana" w:cs="Arial"/>
          <w:sz w:val="20"/>
          <w:szCs w:val="20"/>
        </w:rPr>
        <w:t xml:space="preserve"> geregistree</w:t>
      </w:r>
      <w:r w:rsidR="00D30E2C" w:rsidRPr="006F7D31">
        <w:rPr>
          <w:rFonts w:ascii="Verdana" w:hAnsi="Verdana" w:cs="Arial"/>
          <w:sz w:val="20"/>
          <w:szCs w:val="20"/>
        </w:rPr>
        <w:t>r</w:t>
      </w:r>
      <w:r w:rsidR="003452F9">
        <w:rPr>
          <w:rFonts w:ascii="Verdana" w:hAnsi="Verdana" w:cs="Arial"/>
          <w:sz w:val="20"/>
          <w:szCs w:val="20"/>
        </w:rPr>
        <w:t>d op het schoonmaakrooster</w:t>
      </w:r>
      <w:r w:rsidR="00D7794F" w:rsidRPr="006F7D31">
        <w:rPr>
          <w:rFonts w:ascii="Verdana" w:hAnsi="Verdana" w:cs="Arial"/>
          <w:sz w:val="20"/>
          <w:szCs w:val="20"/>
        </w:rPr>
        <w:t>.</w:t>
      </w:r>
      <w:r w:rsidR="001371E7">
        <w:rPr>
          <w:rFonts w:ascii="Verdana" w:hAnsi="Verdana" w:cs="Arial"/>
          <w:sz w:val="20"/>
          <w:szCs w:val="20"/>
        </w:rPr>
        <w:t xml:space="preserve"> De frequentie waarmee dit gebeurt, wie dit doet en hoe</w:t>
      </w:r>
      <w:r w:rsidR="001371E7" w:rsidRPr="00945EE2">
        <w:rPr>
          <w:rFonts w:ascii="Verdana" w:hAnsi="Verdana" w:cs="Arial"/>
          <w:color w:val="000000"/>
          <w:sz w:val="20"/>
          <w:szCs w:val="20"/>
        </w:rPr>
        <w:t xml:space="preserve">, </w:t>
      </w:r>
      <w:r w:rsidR="00422887" w:rsidRPr="00945EE2">
        <w:rPr>
          <w:rFonts w:ascii="Verdana" w:hAnsi="Verdana" w:cs="Arial"/>
          <w:color w:val="000000"/>
          <w:sz w:val="20"/>
          <w:szCs w:val="20"/>
        </w:rPr>
        <w:t>is terug te vinden in ons schoonmaakschema gebaseerd op de u</w:t>
      </w:r>
      <w:r w:rsidR="001371E7" w:rsidRPr="00945EE2">
        <w:rPr>
          <w:rFonts w:ascii="Verdana" w:hAnsi="Verdana" w:cs="Arial"/>
          <w:color w:val="000000"/>
          <w:sz w:val="20"/>
          <w:szCs w:val="20"/>
        </w:rPr>
        <w:t>itkomst</w:t>
      </w:r>
      <w:r w:rsidR="00422887" w:rsidRPr="00945EE2">
        <w:rPr>
          <w:rFonts w:ascii="Verdana" w:hAnsi="Verdana" w:cs="Arial"/>
          <w:color w:val="000000"/>
          <w:sz w:val="20"/>
          <w:szCs w:val="20"/>
        </w:rPr>
        <w:t>en</w:t>
      </w:r>
      <w:r w:rsidR="001371E7" w:rsidRPr="00945EE2">
        <w:rPr>
          <w:rFonts w:ascii="Verdana" w:hAnsi="Verdana" w:cs="Arial"/>
          <w:color w:val="000000"/>
          <w:sz w:val="20"/>
          <w:szCs w:val="20"/>
        </w:rPr>
        <w:t xml:space="preserve"> van de Risico Inventarisatie Gezondheid</w:t>
      </w:r>
      <w:r w:rsidR="00422887" w:rsidRPr="00945EE2">
        <w:rPr>
          <w:rFonts w:ascii="Verdana" w:hAnsi="Verdana" w:cs="Arial"/>
          <w:color w:val="000000"/>
          <w:sz w:val="20"/>
          <w:szCs w:val="20"/>
        </w:rPr>
        <w:t xml:space="preserve"> en de adviezen</w:t>
      </w:r>
      <w:r w:rsidR="001B7E83">
        <w:rPr>
          <w:rFonts w:ascii="Verdana" w:hAnsi="Verdana" w:cs="Arial"/>
          <w:color w:val="000000"/>
          <w:sz w:val="20"/>
          <w:szCs w:val="20"/>
        </w:rPr>
        <w:t xml:space="preserve"> van de VGGM</w:t>
      </w:r>
      <w:r w:rsidR="001371E7" w:rsidRPr="00945EE2">
        <w:rPr>
          <w:rFonts w:ascii="Verdana" w:hAnsi="Verdana" w:cs="Arial"/>
          <w:color w:val="000000"/>
          <w:sz w:val="20"/>
          <w:szCs w:val="20"/>
        </w:rPr>
        <w:t>.</w:t>
      </w:r>
    </w:p>
    <w:p w14:paraId="299BD014" w14:textId="77777777" w:rsidR="00AE44E6" w:rsidRPr="007946D7" w:rsidRDefault="003E38D1" w:rsidP="00727E73">
      <w:pPr>
        <w:numPr>
          <w:ilvl w:val="0"/>
          <w:numId w:val="5"/>
        </w:numPr>
        <w:rPr>
          <w:rFonts w:ascii="Verdana" w:hAnsi="Verdana" w:cs="Arial"/>
          <w:color w:val="0D0D0D"/>
          <w:sz w:val="20"/>
          <w:szCs w:val="20"/>
        </w:rPr>
      </w:pPr>
      <w:r w:rsidRPr="007946D7">
        <w:rPr>
          <w:rFonts w:ascii="Verdana" w:hAnsi="Verdana" w:cs="Arial"/>
          <w:color w:val="0D0D0D"/>
          <w:sz w:val="20"/>
          <w:szCs w:val="20"/>
        </w:rPr>
        <w:t>Wc’s</w:t>
      </w:r>
      <w:r w:rsidR="00AE44E6" w:rsidRPr="007946D7">
        <w:rPr>
          <w:rFonts w:ascii="Verdana" w:hAnsi="Verdana" w:cs="Arial"/>
          <w:color w:val="0D0D0D"/>
          <w:sz w:val="20"/>
          <w:szCs w:val="20"/>
        </w:rPr>
        <w:t xml:space="preserve"> en vloeren worden dagelijks schoongemaakt. </w:t>
      </w:r>
      <w:r w:rsidR="00D7794F">
        <w:rPr>
          <w:rFonts w:ascii="Verdana" w:hAnsi="Verdana" w:cs="Arial"/>
          <w:color w:val="0D0D0D"/>
          <w:sz w:val="20"/>
          <w:szCs w:val="20"/>
        </w:rPr>
        <w:t>De aankleed</w:t>
      </w:r>
      <w:r w:rsidR="00AE44E6" w:rsidRPr="007946D7">
        <w:rPr>
          <w:rFonts w:ascii="Verdana" w:hAnsi="Verdana" w:cs="Arial"/>
          <w:color w:val="0D0D0D"/>
          <w:sz w:val="20"/>
          <w:szCs w:val="20"/>
        </w:rPr>
        <w:t>kussens na iedere verschoonbeurt.</w:t>
      </w:r>
    </w:p>
    <w:p w14:paraId="598A45F6" w14:textId="77777777" w:rsidR="00AE44E6" w:rsidRDefault="00AE44E6" w:rsidP="00727E73">
      <w:pPr>
        <w:numPr>
          <w:ilvl w:val="0"/>
          <w:numId w:val="5"/>
        </w:numPr>
        <w:rPr>
          <w:rFonts w:ascii="Verdana" w:hAnsi="Verdana" w:cs="Arial"/>
          <w:color w:val="0D0D0D"/>
          <w:sz w:val="20"/>
          <w:szCs w:val="20"/>
        </w:rPr>
      </w:pPr>
      <w:r w:rsidRPr="007946D7">
        <w:rPr>
          <w:rFonts w:ascii="Verdana" w:hAnsi="Verdana" w:cs="Arial"/>
          <w:color w:val="0D0D0D"/>
          <w:sz w:val="20"/>
          <w:szCs w:val="20"/>
        </w:rPr>
        <w:t xml:space="preserve">De pedagogisch medewerkers gebruiken plastic handschoenen tijdens het verschonen </w:t>
      </w:r>
      <w:r w:rsidR="003452F9">
        <w:rPr>
          <w:rFonts w:ascii="Verdana" w:hAnsi="Verdana" w:cs="Arial"/>
          <w:color w:val="0D0D0D"/>
          <w:sz w:val="20"/>
          <w:szCs w:val="20"/>
        </w:rPr>
        <w:t xml:space="preserve">van poepluiers </w:t>
      </w:r>
      <w:r w:rsidR="00D7794F">
        <w:rPr>
          <w:rFonts w:ascii="Verdana" w:hAnsi="Verdana" w:cs="Arial"/>
          <w:color w:val="0D0D0D"/>
          <w:sz w:val="20"/>
          <w:szCs w:val="20"/>
        </w:rPr>
        <w:t xml:space="preserve">en </w:t>
      </w:r>
      <w:r w:rsidRPr="007946D7">
        <w:rPr>
          <w:rFonts w:ascii="Verdana" w:hAnsi="Verdana" w:cs="Arial"/>
          <w:color w:val="0D0D0D"/>
          <w:sz w:val="20"/>
          <w:szCs w:val="20"/>
        </w:rPr>
        <w:t>wassen hun handen goed na het verschonen van ieder kind en voor de verschillende eetmomenten.</w:t>
      </w:r>
    </w:p>
    <w:p w14:paraId="28AADF23" w14:textId="77777777" w:rsidR="007206D6" w:rsidRPr="007946D7" w:rsidRDefault="007206D6" w:rsidP="00727E73">
      <w:pPr>
        <w:numPr>
          <w:ilvl w:val="0"/>
          <w:numId w:val="5"/>
        </w:numPr>
        <w:rPr>
          <w:rFonts w:ascii="Verdana" w:hAnsi="Verdana" w:cs="Arial"/>
          <w:color w:val="0D0D0D"/>
          <w:sz w:val="20"/>
          <w:szCs w:val="20"/>
        </w:rPr>
      </w:pPr>
      <w:r>
        <w:rPr>
          <w:rFonts w:ascii="Verdana" w:hAnsi="Verdana" w:cs="Arial"/>
          <w:color w:val="0D0D0D"/>
          <w:sz w:val="20"/>
          <w:szCs w:val="20"/>
        </w:rPr>
        <w:t xml:space="preserve">Na ieder gebruik wordt de </w:t>
      </w:r>
      <w:proofErr w:type="spellStart"/>
      <w:r>
        <w:rPr>
          <w:rFonts w:ascii="Verdana" w:hAnsi="Verdana" w:cs="Arial"/>
          <w:color w:val="0D0D0D"/>
          <w:sz w:val="20"/>
          <w:szCs w:val="20"/>
        </w:rPr>
        <w:t>oorthermometer</w:t>
      </w:r>
      <w:proofErr w:type="spellEnd"/>
      <w:r>
        <w:rPr>
          <w:rFonts w:ascii="Verdana" w:hAnsi="Verdana" w:cs="Arial"/>
          <w:color w:val="0D0D0D"/>
          <w:sz w:val="20"/>
          <w:szCs w:val="20"/>
        </w:rPr>
        <w:t xml:space="preserve"> vernieuwd met een nieuw hoesje.</w:t>
      </w:r>
      <w:r w:rsidR="003E7AAF">
        <w:rPr>
          <w:rFonts w:ascii="Verdana" w:hAnsi="Verdana" w:cs="Arial"/>
          <w:color w:val="0D0D0D"/>
          <w:sz w:val="20"/>
          <w:szCs w:val="20"/>
        </w:rPr>
        <w:t xml:space="preserve"> En de thermometer schoongemaakt met 70% alcohol.</w:t>
      </w:r>
    </w:p>
    <w:p w14:paraId="3E3F035A" w14:textId="77777777" w:rsidR="004D1186" w:rsidRPr="00DD5AA7" w:rsidRDefault="003E38D1" w:rsidP="009B3938">
      <w:pPr>
        <w:pStyle w:val="Kop3"/>
      </w:pPr>
      <w:bookmarkStart w:id="15" w:name="_Toc403030270"/>
      <w:r w:rsidRPr="00DD5AA7">
        <w:t xml:space="preserve">5.2 </w:t>
      </w:r>
      <w:r w:rsidR="00564D4F">
        <w:tab/>
      </w:r>
      <w:r w:rsidR="00884CC2" w:rsidRPr="00DD5AA7">
        <w:t>Achterwacht</w:t>
      </w:r>
      <w:r w:rsidR="00877161" w:rsidRPr="00DD5AA7">
        <w:t>regeling</w:t>
      </w:r>
      <w:bookmarkEnd w:id="15"/>
    </w:p>
    <w:p w14:paraId="12707208" w14:textId="77777777" w:rsidR="004D7BFA" w:rsidRDefault="004C043D" w:rsidP="004D7BFA">
      <w:pPr>
        <w:rPr>
          <w:rFonts w:ascii="Verdana" w:hAnsi="Verdana"/>
          <w:b/>
          <w:iCs/>
          <w:sz w:val="20"/>
          <w:szCs w:val="20"/>
        </w:rPr>
      </w:pPr>
      <w:r>
        <w:rPr>
          <w:rFonts w:ascii="Verdana" w:hAnsi="Verdana"/>
          <w:iCs/>
          <w:sz w:val="20"/>
          <w:szCs w:val="20"/>
        </w:rPr>
        <w:t>Bij Klavertje 4</w:t>
      </w:r>
      <w:r w:rsidR="004D7BFA">
        <w:rPr>
          <w:rFonts w:ascii="Verdana" w:hAnsi="Verdana"/>
          <w:iCs/>
          <w:sz w:val="20"/>
          <w:szCs w:val="20"/>
        </w:rPr>
        <w:t xml:space="preserve"> is </w:t>
      </w:r>
      <w:r w:rsidR="004D7BFA" w:rsidRPr="00DD5AA7">
        <w:rPr>
          <w:rFonts w:ascii="Verdana" w:hAnsi="Verdana"/>
          <w:iCs/>
          <w:sz w:val="20"/>
          <w:szCs w:val="20"/>
        </w:rPr>
        <w:t>er een cal</w:t>
      </w:r>
      <w:r>
        <w:rPr>
          <w:rFonts w:ascii="Verdana" w:hAnsi="Verdana"/>
          <w:iCs/>
          <w:sz w:val="20"/>
          <w:szCs w:val="20"/>
        </w:rPr>
        <w:t>amiteitenachterwacht</w:t>
      </w:r>
      <w:r w:rsidR="004D7BFA" w:rsidRPr="00DD5AA7">
        <w:rPr>
          <w:rFonts w:ascii="Verdana" w:hAnsi="Verdana"/>
          <w:iCs/>
          <w:sz w:val="20"/>
          <w:szCs w:val="20"/>
        </w:rPr>
        <w:t xml:space="preserve"> aangewezen.</w:t>
      </w:r>
      <w:r w:rsidR="004D7BFA" w:rsidRPr="00C14771">
        <w:rPr>
          <w:rFonts w:ascii="Verdana" w:hAnsi="Verdana"/>
          <w:iCs/>
          <w:sz w:val="20"/>
          <w:szCs w:val="20"/>
        </w:rPr>
        <w:t xml:space="preserve"> </w:t>
      </w:r>
      <w:r w:rsidR="004D7BFA" w:rsidRPr="00756FEC">
        <w:rPr>
          <w:rFonts w:ascii="Verdana" w:hAnsi="Verdana"/>
          <w:iCs/>
          <w:sz w:val="20"/>
          <w:szCs w:val="20"/>
        </w:rPr>
        <w:t>De calamiteitenachterwacht wordt in de meeste gevallen (als ze niet op de locatie aanwezig is) als eerste gebeld om binnen 15 minuten naar de locatie te komen zodat er fysieke hulp aanwezig is die bekend is met de lo</w:t>
      </w:r>
      <w:r w:rsidR="004D7BFA">
        <w:rPr>
          <w:rFonts w:ascii="Verdana" w:hAnsi="Verdana"/>
          <w:iCs/>
          <w:sz w:val="20"/>
          <w:szCs w:val="20"/>
        </w:rPr>
        <w:t>catie, medewerkers en kinderen.</w:t>
      </w:r>
      <w:r w:rsidR="004D7BFA" w:rsidRPr="00DD5AA7">
        <w:rPr>
          <w:rFonts w:ascii="Verdana" w:hAnsi="Verdana"/>
          <w:iCs/>
          <w:sz w:val="20"/>
          <w:szCs w:val="20"/>
        </w:rPr>
        <w:t xml:space="preserve"> </w:t>
      </w:r>
      <w:r w:rsidR="007206D6">
        <w:rPr>
          <w:rFonts w:ascii="Verdana" w:hAnsi="Verdana"/>
          <w:iCs/>
          <w:sz w:val="20"/>
          <w:szCs w:val="20"/>
        </w:rPr>
        <w:t xml:space="preserve">Dit is de eigenaar van het café de Viersprong, deze zit in </w:t>
      </w:r>
      <w:proofErr w:type="gramStart"/>
      <w:r w:rsidR="007206D6">
        <w:rPr>
          <w:rFonts w:ascii="Verdana" w:hAnsi="Verdana"/>
          <w:iCs/>
          <w:sz w:val="20"/>
          <w:szCs w:val="20"/>
        </w:rPr>
        <w:t>het zelfde</w:t>
      </w:r>
      <w:proofErr w:type="gramEnd"/>
      <w:r w:rsidR="007206D6">
        <w:rPr>
          <w:rFonts w:ascii="Verdana" w:hAnsi="Verdana"/>
          <w:iCs/>
          <w:sz w:val="20"/>
          <w:szCs w:val="20"/>
        </w:rPr>
        <w:t xml:space="preserve"> pand. </w:t>
      </w:r>
      <w:proofErr w:type="gramStart"/>
      <w:r w:rsidR="004D7BFA" w:rsidRPr="00DD5AA7">
        <w:rPr>
          <w:rFonts w:ascii="Verdana" w:hAnsi="Verdana"/>
          <w:iCs/>
          <w:sz w:val="20"/>
          <w:szCs w:val="20"/>
        </w:rPr>
        <w:t>Indien</w:t>
      </w:r>
      <w:proofErr w:type="gramEnd"/>
      <w:r w:rsidR="004D7BFA" w:rsidRPr="00DD5AA7">
        <w:rPr>
          <w:rFonts w:ascii="Verdana" w:hAnsi="Verdana"/>
          <w:iCs/>
          <w:sz w:val="20"/>
          <w:szCs w:val="20"/>
        </w:rPr>
        <w:t xml:space="preserve"> de calamiteitenachterwacht onmogelijk zelf weg kan zorgt zij voor een vervanger.</w:t>
      </w:r>
      <w:r w:rsidR="004D7BFA" w:rsidRPr="00DD5AA7">
        <w:rPr>
          <w:rFonts w:ascii="Verdana" w:hAnsi="Verdana"/>
          <w:b/>
          <w:iCs/>
          <w:sz w:val="20"/>
          <w:szCs w:val="20"/>
        </w:rPr>
        <w:t xml:space="preserve"> </w:t>
      </w:r>
    </w:p>
    <w:p w14:paraId="7ED36AAE" w14:textId="77777777" w:rsidR="004D7BFA" w:rsidRPr="00F17A29" w:rsidRDefault="004D7BFA" w:rsidP="004D7BFA">
      <w:pPr>
        <w:rPr>
          <w:rFonts w:ascii="Verdana" w:hAnsi="Verdana" w:cs="Arial"/>
          <w:iCs/>
          <w:sz w:val="20"/>
          <w:szCs w:val="20"/>
        </w:rPr>
      </w:pPr>
      <w:r w:rsidRPr="00F17A29">
        <w:rPr>
          <w:rFonts w:ascii="Verdana" w:hAnsi="Verdana" w:cs="Arial"/>
          <w:iCs/>
          <w:sz w:val="20"/>
          <w:szCs w:val="20"/>
        </w:rPr>
        <w:t>In situaties waarbij de medewerker (tijdelijk) alleen staat omdat het aantal kinderen dit toelaat wordt er daarnaast een bel</w:t>
      </w:r>
      <w:r>
        <w:rPr>
          <w:rFonts w:ascii="Verdana" w:hAnsi="Verdana" w:cs="Arial"/>
          <w:iCs/>
          <w:sz w:val="20"/>
          <w:szCs w:val="20"/>
        </w:rPr>
        <w:t xml:space="preserve"> </w:t>
      </w:r>
      <w:r w:rsidRPr="00F17A29">
        <w:rPr>
          <w:rFonts w:ascii="Verdana" w:hAnsi="Verdana" w:cs="Arial"/>
          <w:iCs/>
          <w:sz w:val="20"/>
          <w:szCs w:val="20"/>
        </w:rPr>
        <w:t xml:space="preserve">ronde ingezet. Mocht namelijk in uitzonderlijke situaties de medewerker zelf onwel worden, dan wordt dit tijdig gesignaleerd. </w:t>
      </w:r>
    </w:p>
    <w:p w14:paraId="0FB083E2" w14:textId="77777777" w:rsidR="004D7BFA" w:rsidRPr="00F17A29" w:rsidRDefault="004D7BFA" w:rsidP="004D7BFA">
      <w:pPr>
        <w:rPr>
          <w:rFonts w:ascii="Verdana" w:hAnsi="Verdana" w:cs="Arial"/>
          <w:iCs/>
          <w:sz w:val="20"/>
          <w:szCs w:val="20"/>
        </w:rPr>
      </w:pPr>
      <w:r w:rsidRPr="00F17A29">
        <w:rPr>
          <w:rFonts w:ascii="Verdana" w:hAnsi="Verdana" w:cs="Arial"/>
          <w:iCs/>
          <w:sz w:val="20"/>
          <w:szCs w:val="20"/>
        </w:rPr>
        <w:t>Is de be</w:t>
      </w:r>
      <w:r w:rsidR="004C043D">
        <w:rPr>
          <w:rFonts w:ascii="Verdana" w:hAnsi="Verdana" w:cs="Arial"/>
          <w:iCs/>
          <w:sz w:val="20"/>
          <w:szCs w:val="20"/>
        </w:rPr>
        <w:t>zetting van de groep</w:t>
      </w:r>
      <w:r w:rsidRPr="00F17A29">
        <w:rPr>
          <w:rFonts w:ascii="Verdana" w:hAnsi="Verdana" w:cs="Arial"/>
          <w:iCs/>
          <w:sz w:val="20"/>
          <w:szCs w:val="20"/>
        </w:rPr>
        <w:t xml:space="preserve"> van dien aard dat er twee pedagogisch medewerkers op die dag werken dan blijft de 2</w:t>
      </w:r>
      <w:r w:rsidRPr="00F17A29">
        <w:rPr>
          <w:rFonts w:ascii="Verdana" w:hAnsi="Verdana" w:cs="Arial"/>
          <w:iCs/>
          <w:sz w:val="20"/>
          <w:szCs w:val="20"/>
          <w:vertAlign w:val="superscript"/>
        </w:rPr>
        <w:t>e</w:t>
      </w:r>
      <w:r w:rsidRPr="00F17A29">
        <w:rPr>
          <w:rFonts w:ascii="Verdana" w:hAnsi="Verdana" w:cs="Arial"/>
          <w:iCs/>
          <w:sz w:val="20"/>
          <w:szCs w:val="20"/>
        </w:rPr>
        <w:t xml:space="preserve"> pedagogisch medewerker tijden</w:t>
      </w:r>
      <w:r w:rsidR="004C043D">
        <w:rPr>
          <w:rFonts w:ascii="Verdana" w:hAnsi="Verdana" w:cs="Arial"/>
          <w:iCs/>
          <w:sz w:val="20"/>
          <w:szCs w:val="20"/>
        </w:rPr>
        <w:t>s de pauze op of rond de groep</w:t>
      </w:r>
      <w:r w:rsidRPr="00F17A29">
        <w:rPr>
          <w:rFonts w:ascii="Verdana" w:hAnsi="Verdana" w:cs="Arial"/>
          <w:iCs/>
          <w:sz w:val="20"/>
          <w:szCs w:val="20"/>
        </w:rPr>
        <w:t xml:space="preserve"> als achterwacht.</w:t>
      </w:r>
    </w:p>
    <w:p w14:paraId="01C03385" w14:textId="77777777" w:rsidR="004D7BFA" w:rsidRPr="00DD5AA7" w:rsidRDefault="004D7BFA" w:rsidP="004D7BFA">
      <w:pPr>
        <w:rPr>
          <w:rFonts w:ascii="Verdana" w:hAnsi="Verdana"/>
          <w:iCs/>
          <w:sz w:val="20"/>
          <w:szCs w:val="20"/>
        </w:rPr>
      </w:pPr>
      <w:r w:rsidRPr="00DD5AA7">
        <w:rPr>
          <w:rFonts w:ascii="Verdana" w:hAnsi="Verdana"/>
          <w:iCs/>
          <w:sz w:val="20"/>
          <w:szCs w:val="20"/>
        </w:rPr>
        <w:t xml:space="preserve">Kinderopvang </w:t>
      </w:r>
      <w:r w:rsidR="00CD55C9">
        <w:rPr>
          <w:rFonts w:ascii="Verdana" w:hAnsi="Verdana"/>
          <w:iCs/>
          <w:sz w:val="20"/>
          <w:szCs w:val="20"/>
        </w:rPr>
        <w:t>KLAVERTJE 4</w:t>
      </w:r>
      <w:r w:rsidRPr="00DD5AA7">
        <w:rPr>
          <w:rFonts w:ascii="Verdana" w:hAnsi="Verdana"/>
          <w:iCs/>
          <w:sz w:val="20"/>
          <w:szCs w:val="20"/>
        </w:rPr>
        <w:t xml:space="preserve"> heeft veiligheid hoog in het vaandel staan en heeft met al deze maatregelen de veiligheid van kinderen en medewerkers zo optimaal mogelijk ingericht.</w:t>
      </w:r>
    </w:p>
    <w:p w14:paraId="4585348E" w14:textId="77777777" w:rsidR="004D7BFA" w:rsidRDefault="004D7BFA" w:rsidP="00877161">
      <w:pPr>
        <w:rPr>
          <w:rFonts w:ascii="Verdana" w:hAnsi="Verdana"/>
          <w:iCs/>
          <w:sz w:val="20"/>
          <w:szCs w:val="20"/>
        </w:rPr>
      </w:pPr>
    </w:p>
    <w:p w14:paraId="223E111E" w14:textId="77777777" w:rsidR="00AE44E6" w:rsidRPr="007946D7" w:rsidRDefault="009B3938" w:rsidP="009B3938">
      <w:pPr>
        <w:pStyle w:val="Kop3"/>
      </w:pPr>
      <w:bookmarkStart w:id="16" w:name="_Toc403030271"/>
      <w:r>
        <w:t>5.3</w:t>
      </w:r>
      <w:r>
        <w:tab/>
      </w:r>
      <w:r w:rsidR="00AE44E6" w:rsidRPr="007946D7">
        <w:t>Ziekte, medicijnen</w:t>
      </w:r>
      <w:bookmarkEnd w:id="16"/>
    </w:p>
    <w:p w14:paraId="42237B19" w14:textId="77777777" w:rsidR="00AE44E6" w:rsidRPr="007946D7" w:rsidRDefault="00BD119A" w:rsidP="00AE44E6">
      <w:pPr>
        <w:rPr>
          <w:rFonts w:ascii="Verdana" w:hAnsi="Verdana" w:cs="Arial"/>
          <w:sz w:val="20"/>
          <w:szCs w:val="20"/>
        </w:rPr>
      </w:pPr>
      <w:r>
        <w:rPr>
          <w:rFonts w:ascii="Verdana" w:hAnsi="Verdana" w:cs="Arial"/>
          <w:sz w:val="20"/>
          <w:szCs w:val="20"/>
        </w:rPr>
        <w:t>Onz</w:t>
      </w:r>
      <w:r w:rsidRPr="006F7D31">
        <w:rPr>
          <w:rFonts w:ascii="Verdana" w:hAnsi="Verdana" w:cs="Arial"/>
          <w:sz w:val="20"/>
          <w:szCs w:val="20"/>
        </w:rPr>
        <w:t>e locaties</w:t>
      </w:r>
      <w:r w:rsidR="00AE44E6" w:rsidRPr="006F7D31">
        <w:rPr>
          <w:rFonts w:ascii="Verdana" w:hAnsi="Verdana" w:cs="Arial"/>
          <w:sz w:val="20"/>
          <w:szCs w:val="20"/>
        </w:rPr>
        <w:t xml:space="preserve"> </w:t>
      </w:r>
      <w:r w:rsidR="00AE44E6" w:rsidRPr="007946D7">
        <w:rPr>
          <w:rFonts w:ascii="Verdana" w:hAnsi="Verdana" w:cs="Arial"/>
          <w:sz w:val="20"/>
          <w:szCs w:val="20"/>
        </w:rPr>
        <w:t>zijn niet berekend op de opvang van zieke kinderen. Ziekte is echter een nogal rekbaar begrip. Bij de vraag of een kind dat ziek is naar het dagverblijf mag komen of blijven, is de mate waarin het kind zich ziek voelt een belangrijke leidraad. De pedagogisch medewerker beoordeelt dit per geval en stelt zich hierbij de volgende vragen:</w:t>
      </w:r>
    </w:p>
    <w:p w14:paraId="663647B2" w14:textId="77777777" w:rsidR="00AE44E6" w:rsidRPr="007946D7" w:rsidRDefault="00AE44E6" w:rsidP="00727E73">
      <w:pPr>
        <w:numPr>
          <w:ilvl w:val="0"/>
          <w:numId w:val="7"/>
        </w:numPr>
        <w:rPr>
          <w:rFonts w:ascii="Verdana" w:hAnsi="Verdana" w:cs="Arial"/>
          <w:sz w:val="20"/>
          <w:szCs w:val="20"/>
        </w:rPr>
      </w:pPr>
      <w:r w:rsidRPr="007946D7">
        <w:rPr>
          <w:rFonts w:ascii="Verdana" w:hAnsi="Verdana" w:cs="Arial"/>
          <w:sz w:val="20"/>
          <w:szCs w:val="20"/>
        </w:rPr>
        <w:t>Kan het kind meedoen aan de activiteiten van de groep of voelt het zich echt niet lekker? Wanneer een kind zich echt ziek voelt is het voor het kind meestal prettiger om thuis te zijn.</w:t>
      </w:r>
    </w:p>
    <w:p w14:paraId="4B695ACB" w14:textId="77777777" w:rsidR="00AE44E6" w:rsidRPr="007946D7" w:rsidRDefault="00AE44E6" w:rsidP="00727E73">
      <w:pPr>
        <w:numPr>
          <w:ilvl w:val="0"/>
          <w:numId w:val="7"/>
        </w:numPr>
        <w:rPr>
          <w:rFonts w:ascii="Verdana" w:hAnsi="Verdana" w:cs="Arial"/>
          <w:sz w:val="20"/>
          <w:szCs w:val="20"/>
        </w:rPr>
      </w:pPr>
      <w:r w:rsidRPr="007946D7">
        <w:rPr>
          <w:rFonts w:ascii="Verdana" w:hAnsi="Verdana" w:cs="Arial"/>
          <w:sz w:val="20"/>
          <w:szCs w:val="20"/>
        </w:rPr>
        <w:t xml:space="preserve">Kan het kind meedoen aan het verzorgingsritme in de groep of heeft het kind meer verzorging of aandacht nodig dan de </w:t>
      </w:r>
      <w:r w:rsidR="00BD119A" w:rsidRPr="006F7D31">
        <w:rPr>
          <w:rFonts w:ascii="Verdana" w:hAnsi="Verdana" w:cs="Arial"/>
          <w:sz w:val="20"/>
          <w:szCs w:val="20"/>
        </w:rPr>
        <w:t>pedagogisch medewerkers</w:t>
      </w:r>
      <w:r w:rsidR="00BD119A">
        <w:rPr>
          <w:rFonts w:ascii="Verdana" w:hAnsi="Verdana" w:cs="Arial"/>
          <w:sz w:val="20"/>
          <w:szCs w:val="20"/>
        </w:rPr>
        <w:t xml:space="preserve"> kunnen</w:t>
      </w:r>
      <w:r w:rsidRPr="007946D7">
        <w:rPr>
          <w:rFonts w:ascii="Verdana" w:hAnsi="Verdana" w:cs="Arial"/>
          <w:sz w:val="20"/>
          <w:szCs w:val="20"/>
        </w:rPr>
        <w:t xml:space="preserve"> bieden?</w:t>
      </w:r>
    </w:p>
    <w:p w14:paraId="23CD0380" w14:textId="77777777" w:rsidR="00B339E0" w:rsidRDefault="00AE44E6" w:rsidP="00727E73">
      <w:pPr>
        <w:numPr>
          <w:ilvl w:val="0"/>
          <w:numId w:val="7"/>
        </w:numPr>
        <w:rPr>
          <w:rFonts w:ascii="Verdana" w:hAnsi="Verdana" w:cs="Arial"/>
          <w:sz w:val="20"/>
          <w:szCs w:val="20"/>
        </w:rPr>
      </w:pPr>
      <w:r w:rsidRPr="007946D7">
        <w:rPr>
          <w:rFonts w:ascii="Verdana" w:hAnsi="Verdana" w:cs="Arial"/>
          <w:sz w:val="20"/>
          <w:szCs w:val="20"/>
        </w:rPr>
        <w:t xml:space="preserve">Is er een reden dat het kind ter bescherming van de gezondheid van de andere </w:t>
      </w:r>
      <w:r w:rsidRPr="006F7D31">
        <w:rPr>
          <w:rFonts w:ascii="Verdana" w:hAnsi="Verdana" w:cs="Arial"/>
          <w:sz w:val="20"/>
          <w:szCs w:val="20"/>
        </w:rPr>
        <w:t>kinderen thuis moet blijven</w:t>
      </w:r>
      <w:r w:rsidR="00BD119A" w:rsidRPr="006F7D31">
        <w:rPr>
          <w:rFonts w:ascii="Verdana" w:hAnsi="Verdana" w:cs="Arial"/>
          <w:sz w:val="20"/>
          <w:szCs w:val="20"/>
        </w:rPr>
        <w:t>? Ter beoordeling hiervan wordt het handboek</w:t>
      </w:r>
      <w:r w:rsidRPr="006F7D31">
        <w:rPr>
          <w:rFonts w:ascii="Verdana" w:hAnsi="Verdana" w:cs="Arial"/>
          <w:sz w:val="20"/>
          <w:szCs w:val="20"/>
        </w:rPr>
        <w:t xml:space="preserve"> van </w:t>
      </w:r>
      <w:r w:rsidR="00BD119A" w:rsidRPr="006F7D31">
        <w:rPr>
          <w:rFonts w:ascii="Verdana" w:hAnsi="Verdana" w:cs="Arial"/>
          <w:sz w:val="20"/>
          <w:szCs w:val="20"/>
        </w:rPr>
        <w:t xml:space="preserve">het RIVM </w:t>
      </w:r>
      <w:r w:rsidRPr="006F7D31">
        <w:rPr>
          <w:rFonts w:ascii="Verdana" w:hAnsi="Verdana" w:cs="Arial"/>
          <w:sz w:val="20"/>
          <w:szCs w:val="20"/>
        </w:rPr>
        <w:t xml:space="preserve">gebruikt, getiteld </w:t>
      </w:r>
      <w:r w:rsidR="008671BA" w:rsidRPr="006F7D31">
        <w:rPr>
          <w:rFonts w:ascii="Verdana" w:hAnsi="Verdana" w:cs="Arial"/>
          <w:sz w:val="20"/>
          <w:szCs w:val="20"/>
        </w:rPr>
        <w:t>‘Gezondheidsrisico`s in een kindercentr</w:t>
      </w:r>
      <w:r w:rsidR="00D30E2C" w:rsidRPr="006F7D31">
        <w:rPr>
          <w:rFonts w:ascii="Verdana" w:hAnsi="Verdana" w:cs="Arial"/>
          <w:sz w:val="20"/>
          <w:szCs w:val="20"/>
        </w:rPr>
        <w:t>u</w:t>
      </w:r>
      <w:r w:rsidR="007067A1">
        <w:rPr>
          <w:rFonts w:ascii="Verdana" w:hAnsi="Verdana" w:cs="Arial"/>
          <w:sz w:val="20"/>
          <w:szCs w:val="20"/>
        </w:rPr>
        <w:t xml:space="preserve">m of peuterspeelzaal’ </w:t>
      </w:r>
    </w:p>
    <w:p w14:paraId="0B0C129B" w14:textId="77777777" w:rsidR="00AE44E6" w:rsidRPr="00903530" w:rsidRDefault="00903530" w:rsidP="00B339E0">
      <w:pPr>
        <w:ind w:left="720"/>
        <w:rPr>
          <w:rFonts w:ascii="Verdana" w:hAnsi="Verdana" w:cs="Arial"/>
          <w:sz w:val="20"/>
          <w:szCs w:val="20"/>
        </w:rPr>
      </w:pPr>
      <w:r>
        <w:rPr>
          <w:rFonts w:ascii="Verdana" w:hAnsi="Verdana" w:cs="Arial"/>
          <w:color w:val="0000FF"/>
          <w:sz w:val="20"/>
          <w:szCs w:val="20"/>
        </w:rPr>
        <w:t xml:space="preserve"> </w:t>
      </w:r>
    </w:p>
    <w:p w14:paraId="69327443" w14:textId="77777777" w:rsidR="00903530" w:rsidRPr="007946D7" w:rsidRDefault="00903530" w:rsidP="00903530">
      <w:pPr>
        <w:ind w:left="360"/>
        <w:rPr>
          <w:rFonts w:ascii="Verdana" w:hAnsi="Verdana" w:cs="Arial"/>
          <w:sz w:val="20"/>
          <w:szCs w:val="20"/>
        </w:rPr>
      </w:pPr>
    </w:p>
    <w:p w14:paraId="4FA311C5" w14:textId="77777777" w:rsidR="00AE44E6" w:rsidRDefault="00AE44E6" w:rsidP="00AE44E6">
      <w:pPr>
        <w:rPr>
          <w:rFonts w:ascii="Verdana" w:hAnsi="Verdana" w:cs="Arial"/>
          <w:sz w:val="20"/>
          <w:szCs w:val="20"/>
        </w:rPr>
      </w:pPr>
      <w:r w:rsidRPr="007946D7">
        <w:rPr>
          <w:rFonts w:ascii="Verdana" w:hAnsi="Verdana" w:cs="Arial"/>
          <w:sz w:val="20"/>
          <w:szCs w:val="20"/>
        </w:rPr>
        <w:t xml:space="preserve">Er zijn nog meer afspraken </w:t>
      </w:r>
      <w:proofErr w:type="gramStart"/>
      <w:r w:rsidRPr="007946D7">
        <w:rPr>
          <w:rFonts w:ascii="Verdana" w:hAnsi="Verdana" w:cs="Arial"/>
          <w:sz w:val="20"/>
          <w:szCs w:val="20"/>
        </w:rPr>
        <w:t>omtrent</w:t>
      </w:r>
      <w:proofErr w:type="gramEnd"/>
      <w:r w:rsidRPr="007946D7">
        <w:rPr>
          <w:rFonts w:ascii="Verdana" w:hAnsi="Verdana" w:cs="Arial"/>
          <w:sz w:val="20"/>
          <w:szCs w:val="20"/>
        </w:rPr>
        <w:t xml:space="preserve"> koorts, infectieziekten, vaccinaties en hygiëne. </w:t>
      </w:r>
      <w:proofErr w:type="gramStart"/>
      <w:r w:rsidR="00E21E21">
        <w:rPr>
          <w:rFonts w:ascii="Verdana" w:hAnsi="Verdana" w:cs="Arial"/>
          <w:sz w:val="20"/>
          <w:szCs w:val="20"/>
        </w:rPr>
        <w:t>we</w:t>
      </w:r>
      <w:proofErr w:type="gramEnd"/>
      <w:r w:rsidR="00E21E21">
        <w:rPr>
          <w:rFonts w:ascii="Verdana" w:hAnsi="Verdana" w:cs="Arial"/>
          <w:sz w:val="20"/>
          <w:szCs w:val="20"/>
        </w:rPr>
        <w:t xml:space="preserve"> </w:t>
      </w:r>
      <w:r w:rsidR="00A747DC">
        <w:rPr>
          <w:rFonts w:ascii="Verdana" w:hAnsi="Verdana" w:cs="Arial"/>
          <w:sz w:val="20"/>
          <w:szCs w:val="20"/>
        </w:rPr>
        <w:t>volgen de richtlijnen van de VGGM</w:t>
      </w:r>
      <w:r w:rsidR="00E21E21">
        <w:rPr>
          <w:rFonts w:ascii="Verdana" w:hAnsi="Verdana" w:cs="Arial"/>
          <w:sz w:val="20"/>
          <w:szCs w:val="20"/>
        </w:rPr>
        <w:t>.</w:t>
      </w:r>
    </w:p>
    <w:p w14:paraId="3DED8DD4" w14:textId="77777777" w:rsidR="00AE44E6" w:rsidRPr="007946D7" w:rsidRDefault="00AE44E6" w:rsidP="009B3938">
      <w:pPr>
        <w:pStyle w:val="Kop3"/>
      </w:pPr>
      <w:bookmarkStart w:id="17" w:name="_Toc403030272"/>
      <w:r w:rsidRPr="007946D7">
        <w:t xml:space="preserve">5.4 </w:t>
      </w:r>
      <w:r w:rsidRPr="007946D7">
        <w:tab/>
        <w:t>Beroepskracht-kind</w:t>
      </w:r>
      <w:r w:rsidR="00260FE8">
        <w:t>-</w:t>
      </w:r>
      <w:r w:rsidRPr="007946D7">
        <w:t>ratio en ondersteuning van andere volwassenen</w:t>
      </w:r>
      <w:bookmarkEnd w:id="17"/>
      <w:r w:rsidRPr="007946D7">
        <w:t xml:space="preserve"> </w:t>
      </w:r>
    </w:p>
    <w:p w14:paraId="5D66E0FF" w14:textId="77777777" w:rsidR="008F1911" w:rsidRPr="008F1911" w:rsidRDefault="00AE44E6" w:rsidP="008F1911">
      <w:pPr>
        <w:rPr>
          <w:rFonts w:ascii="Verdana" w:hAnsi="Verdana"/>
          <w:sz w:val="20"/>
          <w:szCs w:val="20"/>
        </w:rPr>
      </w:pPr>
      <w:r w:rsidRPr="007946D7">
        <w:rPr>
          <w:rFonts w:ascii="Verdana" w:hAnsi="Verdana" w:cs="Arial"/>
          <w:sz w:val="20"/>
          <w:szCs w:val="20"/>
        </w:rPr>
        <w:t xml:space="preserve">Kinderopvang </w:t>
      </w:r>
      <w:r w:rsidR="00CD55C9">
        <w:rPr>
          <w:rFonts w:ascii="Verdana" w:hAnsi="Verdana" w:cs="Arial"/>
          <w:sz w:val="20"/>
          <w:szCs w:val="20"/>
        </w:rPr>
        <w:t>KLAVERTJE 4</w:t>
      </w:r>
      <w:r w:rsidRPr="007946D7">
        <w:rPr>
          <w:rFonts w:ascii="Verdana" w:hAnsi="Verdana" w:cs="Arial"/>
          <w:sz w:val="20"/>
          <w:szCs w:val="20"/>
        </w:rPr>
        <w:t xml:space="preserve"> hanteert een duidelijk beleid, op basis van een wettelijk kader, voor </w:t>
      </w:r>
      <w:r w:rsidRPr="006F7D31">
        <w:rPr>
          <w:rFonts w:ascii="Verdana" w:hAnsi="Verdana" w:cs="Arial"/>
          <w:sz w:val="20"/>
          <w:szCs w:val="20"/>
        </w:rPr>
        <w:t>het maximaal aantal kinderen dat door één pedagogisch medewerker wordt opvangen; het gaat dan om het aantal gelijktijdig aanwezige kinderen. Een verticale groep op het kinderdagverblijf telt maximaal 16 kinderen</w:t>
      </w:r>
      <w:r w:rsidR="001E520A" w:rsidRPr="006F7D31">
        <w:rPr>
          <w:rFonts w:ascii="Verdana" w:hAnsi="Verdana" w:cs="Arial"/>
          <w:sz w:val="20"/>
          <w:szCs w:val="20"/>
        </w:rPr>
        <w:t xml:space="preserve"> met 3 pedagogisch medewerke</w:t>
      </w:r>
      <w:r w:rsidR="003E7AAF">
        <w:rPr>
          <w:rFonts w:ascii="Verdana" w:hAnsi="Verdana" w:cs="Arial"/>
          <w:sz w:val="20"/>
          <w:szCs w:val="20"/>
        </w:rPr>
        <w:t>rs</w:t>
      </w:r>
      <w:r w:rsidRPr="006F7D31">
        <w:rPr>
          <w:rFonts w:ascii="Verdana" w:hAnsi="Verdana" w:cs="Arial"/>
          <w:sz w:val="20"/>
          <w:szCs w:val="20"/>
        </w:rPr>
        <w:t xml:space="preserve"> in een verdeelde leeftijd van 0-4 jaar. </w:t>
      </w:r>
      <w:r w:rsidR="008F1911" w:rsidRPr="008F1911">
        <w:rPr>
          <w:rFonts w:ascii="Verdana" w:hAnsi="Verdana"/>
          <w:sz w:val="20"/>
          <w:szCs w:val="20"/>
        </w:rPr>
        <w:t xml:space="preserve">De exacte planning per dag gebeurt ten alle tijden </w:t>
      </w:r>
      <w:proofErr w:type="gramStart"/>
      <w:r w:rsidR="008F1911" w:rsidRPr="008F1911">
        <w:rPr>
          <w:rFonts w:ascii="Verdana" w:hAnsi="Verdana"/>
          <w:sz w:val="20"/>
          <w:szCs w:val="20"/>
        </w:rPr>
        <w:t>conform</w:t>
      </w:r>
      <w:proofErr w:type="gramEnd"/>
      <w:r w:rsidR="008F1911" w:rsidRPr="008F1911">
        <w:rPr>
          <w:rFonts w:ascii="Verdana" w:hAnsi="Verdana"/>
          <w:sz w:val="20"/>
          <w:szCs w:val="20"/>
        </w:rPr>
        <w:t xml:space="preserve"> het landelijke rekenmodel te vinden op </w:t>
      </w:r>
      <w:hyperlink r:id="rId10" w:history="1">
        <w:r w:rsidR="008F1911" w:rsidRPr="008F1911">
          <w:rPr>
            <w:rStyle w:val="Hyperlink"/>
            <w:rFonts w:ascii="Verdana" w:hAnsi="Verdana"/>
            <w:color w:val="auto"/>
            <w:sz w:val="20"/>
            <w:szCs w:val="20"/>
          </w:rPr>
          <w:t>www.1ratio.nl</w:t>
        </w:r>
      </w:hyperlink>
      <w:r w:rsidR="008F1911" w:rsidRPr="008F1911">
        <w:rPr>
          <w:rFonts w:ascii="Verdana" w:hAnsi="Verdana"/>
          <w:sz w:val="20"/>
          <w:szCs w:val="20"/>
        </w:rPr>
        <w:t xml:space="preserve">. </w:t>
      </w:r>
    </w:p>
    <w:p w14:paraId="4ED26E74" w14:textId="77777777" w:rsidR="00260FE8" w:rsidRDefault="00260FE8" w:rsidP="00AE44E6">
      <w:pPr>
        <w:rPr>
          <w:rFonts w:ascii="Verdana" w:hAnsi="Verdana" w:cs="Arial"/>
          <w:sz w:val="20"/>
          <w:szCs w:val="20"/>
        </w:rPr>
      </w:pPr>
    </w:p>
    <w:p w14:paraId="79E42D7B" w14:textId="77777777" w:rsidR="00754D7E" w:rsidRDefault="00754D7E" w:rsidP="00754D7E">
      <w:pPr>
        <w:autoSpaceDE w:val="0"/>
        <w:autoSpaceDN w:val="0"/>
        <w:adjustRightInd w:val="0"/>
        <w:rPr>
          <w:rFonts w:ascii="Verdana" w:hAnsi="Verdana" w:cs="Verdana"/>
          <w:sz w:val="20"/>
          <w:szCs w:val="20"/>
        </w:rPr>
      </w:pPr>
      <w:r>
        <w:rPr>
          <w:rFonts w:ascii="Verdana" w:hAnsi="Verdana" w:cs="Verdana"/>
          <w:sz w:val="20"/>
          <w:szCs w:val="20"/>
        </w:rPr>
        <w:t>Op het memobord staat vermeld wie er op welke dagen werken zodat ouders weten wie</w:t>
      </w:r>
    </w:p>
    <w:p w14:paraId="41B1C39D" w14:textId="77777777" w:rsidR="00754D7E" w:rsidRDefault="00754D7E" w:rsidP="00754D7E">
      <w:pPr>
        <w:autoSpaceDE w:val="0"/>
        <w:autoSpaceDN w:val="0"/>
        <w:adjustRightInd w:val="0"/>
        <w:rPr>
          <w:rFonts w:ascii="Verdana" w:hAnsi="Verdana" w:cs="Verdana"/>
          <w:sz w:val="20"/>
          <w:szCs w:val="20"/>
        </w:rPr>
      </w:pPr>
      <w:proofErr w:type="gramStart"/>
      <w:r>
        <w:rPr>
          <w:rFonts w:ascii="Verdana" w:hAnsi="Verdana" w:cs="Verdana"/>
          <w:sz w:val="20"/>
          <w:szCs w:val="20"/>
        </w:rPr>
        <w:t>ze</w:t>
      </w:r>
      <w:proofErr w:type="gramEnd"/>
      <w:r>
        <w:rPr>
          <w:rFonts w:ascii="Verdana" w:hAnsi="Verdana" w:cs="Verdana"/>
          <w:sz w:val="20"/>
          <w:szCs w:val="20"/>
        </w:rPr>
        <w:t xml:space="preserve"> kunnen verwachten.</w:t>
      </w:r>
    </w:p>
    <w:p w14:paraId="5BAA48A8" w14:textId="77777777" w:rsidR="004E5024" w:rsidRDefault="004E5024" w:rsidP="00AE44E6">
      <w:pPr>
        <w:rPr>
          <w:rFonts w:ascii="Verdana" w:hAnsi="Verdana" w:cs="Arial"/>
          <w:sz w:val="20"/>
          <w:szCs w:val="20"/>
        </w:rPr>
      </w:pPr>
    </w:p>
    <w:p w14:paraId="2EB24114" w14:textId="77777777" w:rsidR="00891D94" w:rsidRDefault="00AE44E6" w:rsidP="00AE44E6">
      <w:pPr>
        <w:rPr>
          <w:rFonts w:ascii="Verdana" w:hAnsi="Verdana" w:cs="Arial"/>
          <w:sz w:val="20"/>
          <w:szCs w:val="20"/>
        </w:rPr>
      </w:pPr>
      <w:r w:rsidRPr="007946D7">
        <w:rPr>
          <w:rFonts w:ascii="Verdana" w:hAnsi="Verdana" w:cs="Arial"/>
          <w:sz w:val="20"/>
          <w:szCs w:val="20"/>
        </w:rPr>
        <w:t>De pedagogisch medewerkers worden tijdens het werken op de groep ondersteund door stagiaires die voor een bepaalde periode aanwezig zijn.</w:t>
      </w:r>
      <w:r w:rsidR="00891D94">
        <w:rPr>
          <w:rFonts w:ascii="Verdana" w:hAnsi="Verdana" w:cs="Arial"/>
          <w:sz w:val="20"/>
          <w:szCs w:val="20"/>
        </w:rPr>
        <w:t xml:space="preserve"> De ondersteunende taken van stagiaires kunnen zijn; voorlezen, spelletjes, knutselen, licht huishoudelijk werk, onder begeleiding van een pedagogisch medewerkster verschonen of naar bed brengen.</w:t>
      </w:r>
    </w:p>
    <w:p w14:paraId="07777343" w14:textId="77777777" w:rsidR="00AE44E6" w:rsidRPr="007946D7" w:rsidRDefault="00891D94" w:rsidP="00AE44E6">
      <w:pPr>
        <w:rPr>
          <w:rFonts w:ascii="Verdana" w:hAnsi="Verdana" w:cs="Arial"/>
          <w:sz w:val="20"/>
          <w:szCs w:val="20"/>
        </w:rPr>
      </w:pPr>
      <w:r>
        <w:rPr>
          <w:rFonts w:ascii="Verdana" w:hAnsi="Verdana" w:cs="Arial"/>
          <w:sz w:val="20"/>
          <w:szCs w:val="20"/>
        </w:rPr>
        <w:t xml:space="preserve">De stagiaires hebben een vast begeleider waarmee regelmatig geëvalueerd wordt.  </w:t>
      </w:r>
      <w:r w:rsidR="00AE44E6" w:rsidRPr="007946D7">
        <w:rPr>
          <w:rFonts w:ascii="Verdana" w:hAnsi="Verdana" w:cs="Arial"/>
          <w:sz w:val="20"/>
          <w:szCs w:val="20"/>
        </w:rPr>
        <w:t xml:space="preserve"> Soms zijn stagiaires 2 dagen in de week aanwezig, soms 4 dagen per week. Zij worden niet meegeteld in de beroepskracht-kind</w:t>
      </w:r>
      <w:r w:rsidR="00260FE8">
        <w:rPr>
          <w:rFonts w:ascii="Verdana" w:hAnsi="Verdana" w:cs="Arial"/>
          <w:sz w:val="20"/>
          <w:szCs w:val="20"/>
        </w:rPr>
        <w:t>-</w:t>
      </w:r>
      <w:r w:rsidR="00AE44E6" w:rsidRPr="007946D7">
        <w:rPr>
          <w:rFonts w:ascii="Verdana" w:hAnsi="Verdana" w:cs="Arial"/>
          <w:sz w:val="20"/>
          <w:szCs w:val="20"/>
        </w:rPr>
        <w:t>ratio.</w:t>
      </w:r>
    </w:p>
    <w:p w14:paraId="0C8D8066" w14:textId="77777777" w:rsidR="00F65642" w:rsidRDefault="00F65642" w:rsidP="00AE44E6">
      <w:pPr>
        <w:rPr>
          <w:rFonts w:ascii="Verdana" w:hAnsi="Verdana" w:cs="Arial"/>
          <w:sz w:val="20"/>
          <w:szCs w:val="20"/>
        </w:rPr>
      </w:pPr>
    </w:p>
    <w:p w14:paraId="2B837F3B" w14:textId="77777777" w:rsidR="00AE44E6" w:rsidRDefault="00AE44E6" w:rsidP="00AE44E6">
      <w:pPr>
        <w:rPr>
          <w:rFonts w:ascii="Verdana" w:hAnsi="Verdana" w:cs="Arial"/>
          <w:sz w:val="20"/>
          <w:szCs w:val="20"/>
        </w:rPr>
      </w:pPr>
      <w:r w:rsidRPr="007946D7">
        <w:rPr>
          <w:rFonts w:ascii="Verdana" w:hAnsi="Verdana" w:cs="Arial"/>
          <w:sz w:val="20"/>
          <w:szCs w:val="20"/>
        </w:rPr>
        <w:t xml:space="preserve">Inhoudelijke ondersteuning wordt geboden door de </w:t>
      </w:r>
      <w:r w:rsidR="000236B9">
        <w:rPr>
          <w:rFonts w:ascii="Verdana" w:hAnsi="Verdana" w:cs="Arial"/>
          <w:sz w:val="20"/>
          <w:szCs w:val="20"/>
        </w:rPr>
        <w:t>houder</w:t>
      </w:r>
      <w:r w:rsidRPr="007946D7">
        <w:rPr>
          <w:rFonts w:ascii="Verdana" w:hAnsi="Verdana" w:cs="Arial"/>
          <w:sz w:val="20"/>
          <w:szCs w:val="20"/>
        </w:rPr>
        <w:t xml:space="preserve"> tijdens werkbegeleidingen</w:t>
      </w:r>
      <w:r w:rsidRPr="006F7D31">
        <w:rPr>
          <w:rFonts w:ascii="Verdana" w:hAnsi="Verdana" w:cs="Arial"/>
          <w:sz w:val="20"/>
          <w:szCs w:val="20"/>
        </w:rPr>
        <w:t xml:space="preserve"> en teamvergaderingen. Ook kan er inhoudelijk een beroep gedaan wo</w:t>
      </w:r>
      <w:r w:rsidR="006757F1" w:rsidRPr="006F7D31">
        <w:rPr>
          <w:rFonts w:ascii="Verdana" w:hAnsi="Verdana" w:cs="Arial"/>
          <w:sz w:val="20"/>
          <w:szCs w:val="20"/>
        </w:rPr>
        <w:t xml:space="preserve">rden op </w:t>
      </w:r>
      <w:r w:rsidR="006757F1" w:rsidRPr="00903530">
        <w:rPr>
          <w:rFonts w:ascii="Verdana" w:hAnsi="Verdana" w:cs="Arial"/>
          <w:sz w:val="20"/>
          <w:szCs w:val="20"/>
        </w:rPr>
        <w:t xml:space="preserve">een </w:t>
      </w:r>
      <w:r w:rsidR="00AE389D" w:rsidRPr="00903530">
        <w:rPr>
          <w:rFonts w:ascii="Verdana" w:hAnsi="Verdana" w:cs="Arial"/>
          <w:sz w:val="20"/>
          <w:szCs w:val="20"/>
        </w:rPr>
        <w:t>pedagogisch adviseur</w:t>
      </w:r>
      <w:r w:rsidR="000236B9">
        <w:rPr>
          <w:rFonts w:ascii="Verdana" w:hAnsi="Verdana" w:cs="Arial"/>
          <w:sz w:val="20"/>
          <w:szCs w:val="20"/>
        </w:rPr>
        <w:t xml:space="preserve"> van de brede school</w:t>
      </w:r>
      <w:r w:rsidRPr="007946D7">
        <w:rPr>
          <w:rFonts w:ascii="Verdana" w:hAnsi="Verdana" w:cs="Arial"/>
          <w:sz w:val="20"/>
          <w:szCs w:val="20"/>
        </w:rPr>
        <w:t>.</w:t>
      </w:r>
    </w:p>
    <w:p w14:paraId="6EB4BA6B" w14:textId="77777777" w:rsidR="007F15EE" w:rsidRDefault="007F15EE" w:rsidP="007F15EE">
      <w:pPr>
        <w:rPr>
          <w:rFonts w:ascii="Verdana" w:hAnsi="Verdana" w:cs="Arial"/>
          <w:b/>
          <w:bCs/>
          <w:sz w:val="20"/>
          <w:szCs w:val="20"/>
        </w:rPr>
      </w:pPr>
    </w:p>
    <w:p w14:paraId="26609FB9" w14:textId="77777777" w:rsidR="007F15EE" w:rsidRPr="00BD67B4" w:rsidRDefault="007F15EE" w:rsidP="00B339E0">
      <w:pPr>
        <w:spacing w:before="240"/>
        <w:rPr>
          <w:rFonts w:ascii="Verdana" w:hAnsi="Verdana" w:cs="Arial"/>
          <w:sz w:val="20"/>
          <w:szCs w:val="20"/>
        </w:rPr>
      </w:pPr>
      <w:r w:rsidRPr="00BD67B4">
        <w:rPr>
          <w:rFonts w:ascii="Verdana" w:hAnsi="Verdana" w:cs="Arial"/>
          <w:b/>
          <w:bCs/>
          <w:sz w:val="20"/>
          <w:szCs w:val="20"/>
        </w:rPr>
        <w:t xml:space="preserve">De Rol van de </w:t>
      </w:r>
      <w:r w:rsidR="000236B9">
        <w:rPr>
          <w:rFonts w:ascii="Verdana" w:hAnsi="Verdana" w:cs="Arial"/>
          <w:b/>
          <w:bCs/>
          <w:sz w:val="20"/>
          <w:szCs w:val="20"/>
        </w:rPr>
        <w:t>houder.</w:t>
      </w:r>
    </w:p>
    <w:p w14:paraId="63DC31A1" w14:textId="77777777" w:rsidR="007F15EE" w:rsidRPr="00BD67B4" w:rsidRDefault="000236B9" w:rsidP="00B339E0">
      <w:pPr>
        <w:spacing w:before="240"/>
        <w:rPr>
          <w:rFonts w:ascii="Verdana" w:hAnsi="Verdana" w:cs="Arial"/>
          <w:sz w:val="20"/>
          <w:szCs w:val="20"/>
        </w:rPr>
      </w:pPr>
      <w:r>
        <w:rPr>
          <w:rFonts w:ascii="Verdana" w:hAnsi="Verdana" w:cs="Arial"/>
          <w:sz w:val="20"/>
          <w:szCs w:val="20"/>
        </w:rPr>
        <w:t>De houder van Klavertje 4</w:t>
      </w:r>
      <w:r w:rsidR="007F15EE" w:rsidRPr="00BD67B4">
        <w:rPr>
          <w:rFonts w:ascii="Verdana" w:hAnsi="Verdana" w:cs="Arial"/>
          <w:sz w:val="20"/>
          <w:szCs w:val="20"/>
        </w:rPr>
        <w:t xml:space="preserve"> geeft operationeel leiding aan </w:t>
      </w:r>
      <w:r>
        <w:rPr>
          <w:rFonts w:ascii="Verdana" w:hAnsi="Verdana" w:cs="Arial"/>
          <w:sz w:val="20"/>
          <w:szCs w:val="20"/>
        </w:rPr>
        <w:t>de medewerkers</w:t>
      </w:r>
      <w:r w:rsidR="007F15EE" w:rsidRPr="00BD67B4">
        <w:rPr>
          <w:rFonts w:ascii="Verdana" w:hAnsi="Verdana" w:cs="Arial"/>
          <w:sz w:val="20"/>
          <w:szCs w:val="20"/>
        </w:rPr>
        <w:t>, waar diverse soorten opvang worden geboden (d</w:t>
      </w:r>
      <w:r>
        <w:rPr>
          <w:rFonts w:ascii="Verdana" w:hAnsi="Verdana" w:cs="Arial"/>
          <w:sz w:val="20"/>
          <w:szCs w:val="20"/>
        </w:rPr>
        <w:t>agopvang, buitenschoolse opvang</w:t>
      </w:r>
      <w:r w:rsidR="007F15EE" w:rsidRPr="00BD67B4">
        <w:rPr>
          <w:rFonts w:ascii="Verdana" w:hAnsi="Verdana" w:cs="Arial"/>
          <w:sz w:val="20"/>
          <w:szCs w:val="20"/>
        </w:rPr>
        <w:t>.</w:t>
      </w:r>
      <w:r>
        <w:rPr>
          <w:rFonts w:ascii="Verdana" w:hAnsi="Verdana" w:cs="Arial"/>
          <w:sz w:val="20"/>
          <w:szCs w:val="20"/>
        </w:rPr>
        <w:t>) De houder</w:t>
      </w:r>
      <w:r w:rsidR="007F15EE" w:rsidRPr="00BD67B4">
        <w:rPr>
          <w:rFonts w:ascii="Verdana" w:hAnsi="Verdana" w:cs="Arial"/>
          <w:sz w:val="20"/>
          <w:szCs w:val="20"/>
        </w:rPr>
        <w:t xml:space="preserve"> geeft sturing aan en begeleidt de medewerkers en zorgt ervoor dat de dagelijkse gang van zaken op de opvanglocaties op opt</w:t>
      </w:r>
      <w:r w:rsidR="007F15EE">
        <w:rPr>
          <w:rFonts w:ascii="Verdana" w:hAnsi="Verdana" w:cs="Arial"/>
          <w:sz w:val="20"/>
          <w:szCs w:val="20"/>
        </w:rPr>
        <w:t xml:space="preserve">imale wijze doorgang kan vinden. </w:t>
      </w:r>
      <w:r>
        <w:rPr>
          <w:rFonts w:ascii="Verdana" w:hAnsi="Verdana" w:cs="Arial"/>
          <w:sz w:val="20"/>
          <w:szCs w:val="20"/>
        </w:rPr>
        <w:t>De houder</w:t>
      </w:r>
      <w:r w:rsidR="007F15EE" w:rsidRPr="00BD67B4">
        <w:rPr>
          <w:rFonts w:ascii="Verdana" w:hAnsi="Verdana" w:cs="Arial"/>
          <w:sz w:val="20"/>
          <w:szCs w:val="20"/>
        </w:rPr>
        <w:t xml:space="preserve"> </w:t>
      </w:r>
      <w:r w:rsidR="007F15EE">
        <w:rPr>
          <w:rFonts w:ascii="Verdana" w:hAnsi="Verdana" w:cs="Arial"/>
          <w:sz w:val="20"/>
          <w:szCs w:val="20"/>
        </w:rPr>
        <w:t xml:space="preserve">draagt zorg voor de </w:t>
      </w:r>
      <w:r w:rsidR="007F15EE" w:rsidRPr="008F39E6">
        <w:rPr>
          <w:rFonts w:ascii="Verdana" w:hAnsi="Verdana" w:cs="Arial"/>
          <w:sz w:val="20"/>
          <w:szCs w:val="20"/>
        </w:rPr>
        <w:t xml:space="preserve">uitvoering van het beleid op het gebied van de inrichting en uitstraling van de locaties, </w:t>
      </w:r>
      <w:r w:rsidR="007F15EE" w:rsidRPr="00EA6324">
        <w:rPr>
          <w:rFonts w:ascii="Verdana" w:hAnsi="Verdana" w:cs="Arial"/>
          <w:sz w:val="20"/>
          <w:szCs w:val="20"/>
        </w:rPr>
        <w:t xml:space="preserve">het </w:t>
      </w:r>
      <w:proofErr w:type="spellStart"/>
      <w:r w:rsidR="007F15EE" w:rsidRPr="00EA6324">
        <w:rPr>
          <w:rFonts w:ascii="Verdana" w:hAnsi="Verdana" w:cs="Arial"/>
          <w:sz w:val="20"/>
          <w:szCs w:val="20"/>
        </w:rPr>
        <w:t>locale</w:t>
      </w:r>
      <w:proofErr w:type="spellEnd"/>
      <w:r w:rsidR="007F15EE" w:rsidRPr="00EA6324">
        <w:rPr>
          <w:rFonts w:ascii="Verdana" w:hAnsi="Verdana" w:cs="Arial"/>
          <w:sz w:val="20"/>
          <w:szCs w:val="20"/>
        </w:rPr>
        <w:t xml:space="preserve"> financiële beleid</w:t>
      </w:r>
      <w:r w:rsidR="007F15EE" w:rsidRPr="008F39E6">
        <w:rPr>
          <w:rFonts w:ascii="Verdana" w:hAnsi="Verdana" w:cs="Arial"/>
          <w:sz w:val="20"/>
          <w:szCs w:val="20"/>
        </w:rPr>
        <w:t xml:space="preserve"> en de uitvoering </w:t>
      </w:r>
      <w:r w:rsidR="007F15EE">
        <w:rPr>
          <w:rFonts w:ascii="Verdana" w:hAnsi="Verdana" w:cs="Arial"/>
          <w:sz w:val="20"/>
          <w:szCs w:val="20"/>
        </w:rPr>
        <w:t xml:space="preserve">van </w:t>
      </w:r>
      <w:r w:rsidR="003E38D1">
        <w:rPr>
          <w:rFonts w:ascii="Verdana" w:hAnsi="Verdana" w:cs="Arial"/>
          <w:sz w:val="20"/>
          <w:szCs w:val="20"/>
        </w:rPr>
        <w:t xml:space="preserve">de </w:t>
      </w:r>
      <w:r w:rsidR="007F15EE" w:rsidRPr="008F39E6">
        <w:rPr>
          <w:rFonts w:ascii="Verdana" w:hAnsi="Verdana" w:cs="Arial"/>
          <w:sz w:val="20"/>
          <w:szCs w:val="20"/>
        </w:rPr>
        <w:t>dienstverlening op de werkvloe</w:t>
      </w:r>
      <w:r>
        <w:rPr>
          <w:rFonts w:ascii="Verdana" w:hAnsi="Verdana" w:cs="Arial"/>
          <w:sz w:val="20"/>
          <w:szCs w:val="20"/>
        </w:rPr>
        <w:t>r. De houder</w:t>
      </w:r>
      <w:r w:rsidR="007F15EE">
        <w:rPr>
          <w:rFonts w:ascii="Verdana" w:hAnsi="Verdana" w:cs="Arial"/>
          <w:sz w:val="20"/>
          <w:szCs w:val="20"/>
        </w:rPr>
        <w:t xml:space="preserve"> zorgt er ook voor </w:t>
      </w:r>
      <w:r w:rsidR="007F15EE" w:rsidRPr="00BD67B4">
        <w:rPr>
          <w:rFonts w:ascii="Verdana" w:hAnsi="Verdana" w:cs="Arial"/>
          <w:sz w:val="20"/>
          <w:szCs w:val="20"/>
        </w:rPr>
        <w:t>dat klanten tevreden zijn en dat de locatie op een voor klanten herkenbare en juiste wijze geprofileerd wordt.</w:t>
      </w:r>
      <w:r w:rsidR="007F15EE" w:rsidRPr="008F39E6">
        <w:rPr>
          <w:rFonts w:ascii="Verdana" w:hAnsi="Verdana" w:cs="Arial"/>
          <w:sz w:val="20"/>
          <w:szCs w:val="20"/>
        </w:rPr>
        <w:t xml:space="preserve"> </w:t>
      </w:r>
      <w:r>
        <w:rPr>
          <w:rFonts w:ascii="Verdana" w:hAnsi="Verdana" w:cs="Arial"/>
          <w:sz w:val="20"/>
          <w:szCs w:val="20"/>
        </w:rPr>
        <w:t xml:space="preserve">De </w:t>
      </w:r>
      <w:proofErr w:type="gramStart"/>
      <w:r>
        <w:rPr>
          <w:rFonts w:ascii="Verdana" w:hAnsi="Verdana" w:cs="Arial"/>
          <w:sz w:val="20"/>
          <w:szCs w:val="20"/>
        </w:rPr>
        <w:t>houder</w:t>
      </w:r>
      <w:r w:rsidR="004E5024">
        <w:rPr>
          <w:rFonts w:ascii="Verdana" w:hAnsi="Verdana" w:cs="Arial"/>
          <w:sz w:val="20"/>
          <w:szCs w:val="20"/>
        </w:rPr>
        <w:t xml:space="preserve"> ,</w:t>
      </w:r>
      <w:proofErr w:type="gramEnd"/>
      <w:r w:rsidR="004E5024">
        <w:rPr>
          <w:rFonts w:ascii="Verdana" w:hAnsi="Verdana" w:cs="Arial"/>
          <w:sz w:val="20"/>
          <w:szCs w:val="20"/>
        </w:rPr>
        <w:t xml:space="preserve"> tevens werkzaam op de groep is het</w:t>
      </w:r>
      <w:r w:rsidR="007F15EE" w:rsidRPr="00BD67B4">
        <w:rPr>
          <w:rFonts w:ascii="Verdana" w:hAnsi="Verdana" w:cs="Arial"/>
          <w:sz w:val="20"/>
          <w:szCs w:val="20"/>
        </w:rPr>
        <w:t xml:space="preserve"> interne contactpersoon op het gebied van grensoverschrijdend gedrag, neemt initiatieven in het kader van preventie en voorlichting en implementeert de aanpak. Daarnaast is hij/zij eerste aanspreekpunt voor ouders en kinderen </w:t>
      </w:r>
      <w:r w:rsidR="007F15EE">
        <w:rPr>
          <w:rFonts w:ascii="Verdana" w:hAnsi="Verdana" w:cs="Arial"/>
          <w:sz w:val="20"/>
          <w:szCs w:val="20"/>
        </w:rPr>
        <w:t xml:space="preserve">en collega’s </w:t>
      </w:r>
      <w:r w:rsidR="007F15EE" w:rsidRPr="00BD67B4">
        <w:rPr>
          <w:rFonts w:ascii="Verdana" w:hAnsi="Verdana" w:cs="Arial"/>
          <w:sz w:val="20"/>
          <w:szCs w:val="20"/>
        </w:rPr>
        <w:t>en verwijst zo nodig naar</w:t>
      </w:r>
      <w:r w:rsidR="004E5024">
        <w:rPr>
          <w:rFonts w:ascii="Verdana" w:hAnsi="Verdana" w:cs="Arial"/>
          <w:sz w:val="20"/>
          <w:szCs w:val="20"/>
        </w:rPr>
        <w:t xml:space="preserve"> de Externe vertrouwenspersoon. Zie protocol grensoverschrijdend gedrag.</w:t>
      </w:r>
    </w:p>
    <w:p w14:paraId="1168DAE3" w14:textId="77777777" w:rsidR="007F15EE" w:rsidRDefault="007F15EE" w:rsidP="00AE44E6">
      <w:pPr>
        <w:rPr>
          <w:rFonts w:ascii="Verdana" w:hAnsi="Verdana" w:cs="Arial"/>
          <w:sz w:val="20"/>
          <w:szCs w:val="20"/>
        </w:rPr>
      </w:pPr>
    </w:p>
    <w:p w14:paraId="7EA1F16E" w14:textId="77777777" w:rsidR="00AE44E6" w:rsidRDefault="002E26BB" w:rsidP="009B3938">
      <w:pPr>
        <w:pStyle w:val="Kop3"/>
      </w:pPr>
      <w:bookmarkStart w:id="18" w:name="_Toc403030273"/>
      <w:r>
        <w:t xml:space="preserve">5.5 </w:t>
      </w:r>
      <w:r>
        <w:tab/>
        <w:t>Vier-ogen-principe</w:t>
      </w:r>
      <w:bookmarkEnd w:id="18"/>
    </w:p>
    <w:p w14:paraId="25B8074B" w14:textId="77777777" w:rsidR="002E26BB" w:rsidRPr="000A4B4A" w:rsidRDefault="002E26BB" w:rsidP="002E26BB">
      <w:pPr>
        <w:pStyle w:val="ListParagraph1"/>
        <w:spacing w:line="264" w:lineRule="auto"/>
        <w:ind w:left="0"/>
        <w:rPr>
          <w:rFonts w:ascii="Verdana" w:hAnsi="Verdana" w:cs="Arial"/>
          <w:sz w:val="20"/>
        </w:rPr>
      </w:pPr>
      <w:r w:rsidRPr="000A4B4A">
        <w:rPr>
          <w:rFonts w:ascii="Verdana" w:hAnsi="Verdana" w:cs="Arial"/>
          <w:sz w:val="20"/>
        </w:rPr>
        <w:t>Een specifieke aanbeveling vanuit de commissie Gunning, het zgn. ‘vierogen/orenprincipe’, is vertaald in de gewijzigde ministeriele regeling kwaliteit kindero</w:t>
      </w:r>
      <w:r>
        <w:rPr>
          <w:rFonts w:ascii="Verdana" w:hAnsi="Verdana" w:cs="Arial"/>
          <w:sz w:val="20"/>
        </w:rPr>
        <w:t>pvang en peuterspeelzalen. Op</w:t>
      </w:r>
      <w:r w:rsidRPr="000A4B4A">
        <w:rPr>
          <w:rFonts w:ascii="Verdana" w:hAnsi="Verdana" w:cs="Arial"/>
          <w:sz w:val="20"/>
        </w:rPr>
        <w:t xml:space="preserve"> 1 juli 2013 </w:t>
      </w:r>
      <w:r w:rsidR="00AE389D">
        <w:rPr>
          <w:rFonts w:ascii="Verdana" w:hAnsi="Verdana" w:cs="Arial"/>
          <w:sz w:val="20"/>
        </w:rPr>
        <w:t xml:space="preserve">is </w:t>
      </w:r>
      <w:r w:rsidRPr="00903530">
        <w:rPr>
          <w:rFonts w:ascii="Verdana" w:hAnsi="Verdana" w:cs="Arial"/>
          <w:sz w:val="20"/>
        </w:rPr>
        <w:t>dit</w:t>
      </w:r>
      <w:r w:rsidRPr="000A4B4A">
        <w:rPr>
          <w:rFonts w:ascii="Verdana" w:hAnsi="Verdana" w:cs="Arial"/>
          <w:sz w:val="20"/>
        </w:rPr>
        <w:t xml:space="preserve"> principe (in de regeling wordt gesproken over het ‘vierogenprincipe’) in werking</w:t>
      </w:r>
      <w:r w:rsidR="00AE389D">
        <w:rPr>
          <w:rFonts w:ascii="Verdana" w:hAnsi="Verdana" w:cs="Arial"/>
          <w:sz w:val="20"/>
        </w:rPr>
        <w:t xml:space="preserve"> </w:t>
      </w:r>
      <w:r w:rsidR="00AE389D" w:rsidRPr="00903530">
        <w:rPr>
          <w:rFonts w:ascii="Verdana" w:hAnsi="Verdana" w:cs="Arial"/>
          <w:sz w:val="20"/>
        </w:rPr>
        <w:t>getreden</w:t>
      </w:r>
      <w:r w:rsidRPr="000A4B4A">
        <w:rPr>
          <w:rFonts w:ascii="Verdana" w:hAnsi="Verdana" w:cs="Arial"/>
          <w:sz w:val="20"/>
        </w:rPr>
        <w:t xml:space="preserve">. Dit principe houdt in dat er </w:t>
      </w:r>
      <w:r w:rsidRPr="000A4B4A">
        <w:rPr>
          <w:rFonts w:ascii="Verdana" w:hAnsi="Verdana" w:cs="Arial"/>
          <w:sz w:val="20"/>
          <w:u w:val="single"/>
        </w:rPr>
        <w:t xml:space="preserve">altijd een volwassene moet </w:t>
      </w:r>
      <w:r w:rsidRPr="000A4B4A">
        <w:rPr>
          <w:rFonts w:ascii="Verdana" w:hAnsi="Verdana" w:cs="Arial"/>
          <w:i/>
          <w:sz w:val="20"/>
          <w:u w:val="single"/>
        </w:rPr>
        <w:t xml:space="preserve">kunnen </w:t>
      </w:r>
      <w:r w:rsidRPr="000A4B4A">
        <w:rPr>
          <w:rFonts w:ascii="Verdana" w:hAnsi="Verdana" w:cs="Arial"/>
          <w:sz w:val="20"/>
          <w:u w:val="single"/>
        </w:rPr>
        <w:t>meekijken of meeluisteren met een beroepskracht.</w:t>
      </w:r>
      <w:r w:rsidRPr="000A4B4A">
        <w:rPr>
          <w:rFonts w:ascii="Verdana" w:hAnsi="Verdana" w:cs="Arial"/>
          <w:sz w:val="20"/>
        </w:rPr>
        <w:t xml:space="preserve"> Een beroepskracht mag nog steeds alleen op de groep staan, zolang er maar op elk moment een andere volwassende </w:t>
      </w:r>
      <w:r w:rsidRPr="000A4B4A">
        <w:rPr>
          <w:rFonts w:ascii="Verdana" w:hAnsi="Verdana" w:cs="Arial"/>
          <w:i/>
          <w:sz w:val="20"/>
        </w:rPr>
        <w:t>de mogelijkheid heeft</w:t>
      </w:r>
      <w:r w:rsidRPr="000A4B4A">
        <w:rPr>
          <w:rFonts w:ascii="Verdana" w:hAnsi="Verdana" w:cs="Arial"/>
          <w:sz w:val="20"/>
        </w:rPr>
        <w:t xml:space="preserve"> om mee te kijken of te luis</w:t>
      </w:r>
      <w:r>
        <w:rPr>
          <w:rFonts w:ascii="Verdana" w:hAnsi="Verdana" w:cs="Arial"/>
          <w:sz w:val="20"/>
        </w:rPr>
        <w:t xml:space="preserve">teren. </w:t>
      </w:r>
    </w:p>
    <w:p w14:paraId="1FFC8551" w14:textId="77777777" w:rsidR="002E26BB" w:rsidRDefault="002E26BB" w:rsidP="00AE44E6">
      <w:pPr>
        <w:rPr>
          <w:rFonts w:ascii="Verdana" w:hAnsi="Verdana" w:cs="Arial"/>
          <w:sz w:val="20"/>
          <w:szCs w:val="20"/>
        </w:rPr>
      </w:pPr>
    </w:p>
    <w:p w14:paraId="35932953" w14:textId="77777777" w:rsidR="002E26BB" w:rsidRDefault="002E26BB" w:rsidP="00AE44E6">
      <w:pPr>
        <w:rPr>
          <w:rFonts w:ascii="Verdana" w:hAnsi="Verdana" w:cs="Arial"/>
          <w:sz w:val="20"/>
          <w:szCs w:val="20"/>
        </w:rPr>
      </w:pPr>
      <w:r>
        <w:rPr>
          <w:rFonts w:ascii="Verdana" w:hAnsi="Verdana" w:cs="Arial"/>
          <w:sz w:val="20"/>
          <w:szCs w:val="20"/>
        </w:rPr>
        <w:t xml:space="preserve">Dit doen we concreet op </w:t>
      </w:r>
      <w:r w:rsidR="00ED7A52">
        <w:rPr>
          <w:rFonts w:ascii="Verdana" w:hAnsi="Verdana" w:cs="Arial"/>
          <w:sz w:val="20"/>
          <w:szCs w:val="20"/>
        </w:rPr>
        <w:t>Klavertje 4</w:t>
      </w:r>
      <w:r>
        <w:rPr>
          <w:rFonts w:ascii="Verdana" w:hAnsi="Verdana" w:cs="Arial"/>
          <w:sz w:val="20"/>
          <w:szCs w:val="20"/>
        </w:rPr>
        <w:t>:</w:t>
      </w:r>
    </w:p>
    <w:p w14:paraId="69A53821" w14:textId="77777777" w:rsidR="002E26BB" w:rsidRDefault="002E26BB" w:rsidP="002E26BB">
      <w:pPr>
        <w:pStyle w:val="ListParagraph1"/>
        <w:spacing w:line="264" w:lineRule="auto"/>
        <w:ind w:left="0"/>
        <w:rPr>
          <w:rFonts w:ascii="Verdana" w:hAnsi="Verdana" w:cs="Arial"/>
          <w:sz w:val="20"/>
        </w:rPr>
      </w:pPr>
    </w:p>
    <w:p w14:paraId="0267482C" w14:textId="77777777" w:rsidR="002E26BB" w:rsidRPr="000A4B4A" w:rsidRDefault="002E26BB" w:rsidP="002E26BB">
      <w:pPr>
        <w:pStyle w:val="ListParagraph1"/>
        <w:spacing w:line="264" w:lineRule="auto"/>
        <w:ind w:left="0"/>
        <w:rPr>
          <w:rFonts w:ascii="Verdana" w:hAnsi="Verdana" w:cs="Arial"/>
          <w:sz w:val="20"/>
        </w:rPr>
      </w:pPr>
      <w:r w:rsidRPr="000A4B4A">
        <w:rPr>
          <w:rFonts w:ascii="Verdana" w:hAnsi="Verdana" w:cs="Arial"/>
          <w:sz w:val="20"/>
        </w:rPr>
        <w:t>Elkaar kunnen zien of horen</w:t>
      </w:r>
    </w:p>
    <w:p w14:paraId="4F486EF7" w14:textId="77777777" w:rsidR="002E26BB" w:rsidRPr="000A4B4A" w:rsidRDefault="002E26BB" w:rsidP="00727E73">
      <w:pPr>
        <w:pStyle w:val="ListParagraph1"/>
        <w:numPr>
          <w:ilvl w:val="0"/>
          <w:numId w:val="8"/>
        </w:numPr>
        <w:spacing w:line="264" w:lineRule="auto"/>
        <w:rPr>
          <w:rFonts w:ascii="Verdana" w:hAnsi="Verdana" w:cs="Arial"/>
          <w:sz w:val="20"/>
          <w:u w:val="single"/>
        </w:rPr>
      </w:pPr>
      <w:r w:rsidRPr="000A4B4A">
        <w:rPr>
          <w:rFonts w:ascii="Verdana" w:hAnsi="Verdana" w:cs="Arial"/>
          <w:sz w:val="20"/>
        </w:rPr>
        <w:t xml:space="preserve">Wij zorgen </w:t>
      </w:r>
      <w:r w:rsidR="000236B9">
        <w:rPr>
          <w:rFonts w:ascii="Verdana" w:hAnsi="Verdana" w:cs="Arial"/>
          <w:sz w:val="20"/>
        </w:rPr>
        <w:t>voor 2 medewerkers op de groep</w:t>
      </w:r>
      <w:r w:rsidRPr="000A4B4A">
        <w:rPr>
          <w:rFonts w:ascii="Verdana" w:hAnsi="Verdana" w:cs="Arial"/>
          <w:sz w:val="20"/>
        </w:rPr>
        <w:t xml:space="preserve"> voor het grootste gedeelte van de dag</w:t>
      </w:r>
    </w:p>
    <w:p w14:paraId="28D5CF4D" w14:textId="77777777" w:rsidR="002E26BB" w:rsidRPr="000A4B4A" w:rsidRDefault="002E26BB" w:rsidP="00727E73">
      <w:pPr>
        <w:pStyle w:val="ListParagraph1"/>
        <w:numPr>
          <w:ilvl w:val="0"/>
          <w:numId w:val="8"/>
        </w:numPr>
        <w:spacing w:line="264" w:lineRule="auto"/>
        <w:rPr>
          <w:rFonts w:ascii="Verdana" w:hAnsi="Verdana" w:cs="Arial"/>
          <w:sz w:val="20"/>
        </w:rPr>
      </w:pPr>
      <w:r w:rsidRPr="000A4B4A">
        <w:rPr>
          <w:rFonts w:ascii="Verdana" w:hAnsi="Verdana" w:cs="Arial"/>
          <w:sz w:val="20"/>
        </w:rPr>
        <w:t>Calamiteitenregeling</w:t>
      </w:r>
    </w:p>
    <w:p w14:paraId="2D7E9816" w14:textId="77777777" w:rsidR="002E26BB" w:rsidRPr="00B339E0" w:rsidRDefault="002E26BB" w:rsidP="00727E73">
      <w:pPr>
        <w:pStyle w:val="ListParagraph1"/>
        <w:numPr>
          <w:ilvl w:val="0"/>
          <w:numId w:val="8"/>
        </w:numPr>
        <w:spacing w:line="264" w:lineRule="auto"/>
        <w:rPr>
          <w:rFonts w:ascii="Verdana" w:hAnsi="Verdana" w:cs="Arial"/>
          <w:sz w:val="20"/>
        </w:rPr>
      </w:pPr>
      <w:r w:rsidRPr="00B339E0">
        <w:rPr>
          <w:rFonts w:ascii="Verdana" w:hAnsi="Verdana" w:cs="Arial"/>
          <w:sz w:val="20"/>
        </w:rPr>
        <w:t>Toegangsbeveiliging</w:t>
      </w:r>
    </w:p>
    <w:p w14:paraId="6C9D5909" w14:textId="77777777" w:rsidR="002E26BB" w:rsidRPr="000A4B4A" w:rsidRDefault="002E26BB" w:rsidP="00727E73">
      <w:pPr>
        <w:pStyle w:val="ListParagraph1"/>
        <w:numPr>
          <w:ilvl w:val="0"/>
          <w:numId w:val="8"/>
        </w:numPr>
        <w:spacing w:line="264" w:lineRule="auto"/>
        <w:rPr>
          <w:rFonts w:ascii="Verdana" w:hAnsi="Verdana" w:cs="Arial"/>
          <w:sz w:val="20"/>
        </w:rPr>
      </w:pPr>
      <w:r w:rsidRPr="000A4B4A">
        <w:rPr>
          <w:rFonts w:ascii="Verdana" w:hAnsi="Verdana" w:cs="Arial"/>
          <w:sz w:val="20"/>
        </w:rPr>
        <w:t>Open deuren bij verzorgen/verschonen kind</w:t>
      </w:r>
    </w:p>
    <w:p w14:paraId="6B6D8E53" w14:textId="77777777" w:rsidR="002E26BB" w:rsidRPr="000A4B4A" w:rsidRDefault="002E26BB" w:rsidP="00727E73">
      <w:pPr>
        <w:pStyle w:val="ListParagraph1"/>
        <w:numPr>
          <w:ilvl w:val="0"/>
          <w:numId w:val="8"/>
        </w:numPr>
        <w:spacing w:line="264" w:lineRule="auto"/>
        <w:rPr>
          <w:rFonts w:ascii="Verdana" w:hAnsi="Verdana" w:cs="Arial"/>
          <w:sz w:val="20"/>
        </w:rPr>
      </w:pPr>
      <w:r w:rsidRPr="000A4B4A">
        <w:rPr>
          <w:rFonts w:ascii="Verdana" w:hAnsi="Verdana" w:cs="Arial"/>
          <w:sz w:val="20"/>
        </w:rPr>
        <w:t>Ramen in deuren en groepen</w:t>
      </w:r>
    </w:p>
    <w:p w14:paraId="64FA0142" w14:textId="77777777" w:rsidR="00ED7A52" w:rsidRPr="00ED7A52" w:rsidRDefault="00D26263" w:rsidP="00727E73">
      <w:pPr>
        <w:pStyle w:val="ListParagraph1"/>
        <w:numPr>
          <w:ilvl w:val="0"/>
          <w:numId w:val="9"/>
        </w:numPr>
        <w:spacing w:line="264" w:lineRule="auto"/>
        <w:rPr>
          <w:rFonts w:ascii="Verdana" w:hAnsi="Verdana" w:cs="Arial"/>
          <w:sz w:val="20"/>
        </w:rPr>
      </w:pPr>
      <w:r w:rsidRPr="00ED7A52">
        <w:rPr>
          <w:rFonts w:ascii="Verdana" w:hAnsi="Verdana" w:cs="Arial"/>
          <w:sz w:val="20"/>
        </w:rPr>
        <w:t>Babyfoon</w:t>
      </w:r>
      <w:r w:rsidR="002E26BB" w:rsidRPr="00ED7A52">
        <w:rPr>
          <w:rFonts w:ascii="Verdana" w:hAnsi="Verdana" w:cs="Arial"/>
          <w:sz w:val="20"/>
        </w:rPr>
        <w:t xml:space="preserve"> in de slaapkamer</w:t>
      </w:r>
    </w:p>
    <w:p w14:paraId="660F2B99" w14:textId="77777777" w:rsidR="002E26BB" w:rsidRDefault="002E26BB" w:rsidP="002E26BB">
      <w:pPr>
        <w:pStyle w:val="ListParagraph1"/>
        <w:spacing w:line="264" w:lineRule="auto"/>
        <w:ind w:left="0"/>
        <w:rPr>
          <w:rFonts w:ascii="Verdana" w:hAnsi="Verdana" w:cs="Arial"/>
          <w:sz w:val="20"/>
        </w:rPr>
      </w:pPr>
    </w:p>
    <w:p w14:paraId="6F0878A0" w14:textId="77777777" w:rsidR="002E26BB" w:rsidRPr="000A4B4A" w:rsidRDefault="002E26BB" w:rsidP="002E26BB">
      <w:pPr>
        <w:pStyle w:val="ListParagraph1"/>
        <w:spacing w:line="264" w:lineRule="auto"/>
        <w:ind w:left="0"/>
        <w:rPr>
          <w:rFonts w:ascii="Verdana" w:hAnsi="Verdana" w:cs="Arial"/>
          <w:sz w:val="20"/>
        </w:rPr>
      </w:pPr>
      <w:r w:rsidRPr="000A4B4A">
        <w:rPr>
          <w:rFonts w:ascii="Verdana" w:hAnsi="Verdana" w:cs="Arial"/>
          <w:sz w:val="20"/>
        </w:rPr>
        <w:t>Iemand aan het werk zien, alerte signal</w:t>
      </w:r>
      <w:r>
        <w:rPr>
          <w:rFonts w:ascii="Verdana" w:hAnsi="Verdana" w:cs="Arial"/>
          <w:sz w:val="20"/>
        </w:rPr>
        <w:t>ering en weten hoe feedback te</w:t>
      </w:r>
      <w:r w:rsidRPr="000A4B4A">
        <w:rPr>
          <w:rFonts w:ascii="Verdana" w:hAnsi="Verdana" w:cs="Arial"/>
          <w:sz w:val="20"/>
        </w:rPr>
        <w:t xml:space="preserve"> geven aan een collega</w:t>
      </w:r>
    </w:p>
    <w:p w14:paraId="33088F7B" w14:textId="77777777" w:rsidR="002E26BB" w:rsidRPr="000A4B4A" w:rsidRDefault="002E26BB" w:rsidP="00727E73">
      <w:pPr>
        <w:pStyle w:val="ListParagraph1"/>
        <w:numPr>
          <w:ilvl w:val="0"/>
          <w:numId w:val="10"/>
        </w:numPr>
        <w:spacing w:line="264" w:lineRule="auto"/>
        <w:rPr>
          <w:rFonts w:ascii="Verdana" w:hAnsi="Verdana" w:cs="Arial"/>
          <w:sz w:val="20"/>
        </w:rPr>
      </w:pPr>
      <w:r w:rsidRPr="000A4B4A">
        <w:rPr>
          <w:rFonts w:ascii="Verdana" w:hAnsi="Verdana" w:cs="Arial"/>
          <w:sz w:val="20"/>
        </w:rPr>
        <w:t>Protocollen en procedures</w:t>
      </w:r>
      <w:r>
        <w:rPr>
          <w:rFonts w:ascii="Verdana" w:hAnsi="Verdana" w:cs="Arial"/>
          <w:sz w:val="20"/>
        </w:rPr>
        <w:t xml:space="preserve"> (zoals de klachtenprocedure, preventie</w:t>
      </w:r>
      <w:r w:rsidR="00F65642">
        <w:rPr>
          <w:rFonts w:ascii="Verdana" w:hAnsi="Verdana" w:cs="Arial"/>
          <w:sz w:val="20"/>
        </w:rPr>
        <w:t xml:space="preserve"> kindermishandeling</w:t>
      </w:r>
      <w:r>
        <w:rPr>
          <w:rFonts w:ascii="Verdana" w:hAnsi="Verdana" w:cs="Arial"/>
          <w:sz w:val="20"/>
        </w:rPr>
        <w:t xml:space="preserve">) </w:t>
      </w:r>
    </w:p>
    <w:p w14:paraId="6A75372D" w14:textId="77777777" w:rsidR="002E26BB" w:rsidRPr="000A4B4A" w:rsidRDefault="002E26BB" w:rsidP="00727E73">
      <w:pPr>
        <w:pStyle w:val="ListParagraph1"/>
        <w:numPr>
          <w:ilvl w:val="0"/>
          <w:numId w:val="10"/>
        </w:numPr>
        <w:spacing w:line="264" w:lineRule="auto"/>
        <w:rPr>
          <w:rFonts w:ascii="Verdana" w:hAnsi="Verdana" w:cs="Arial"/>
          <w:sz w:val="20"/>
        </w:rPr>
      </w:pPr>
      <w:r w:rsidRPr="000A4B4A">
        <w:rPr>
          <w:rFonts w:ascii="Verdana" w:hAnsi="Verdana" w:cs="Arial"/>
          <w:sz w:val="20"/>
        </w:rPr>
        <w:t>Borgen beleid</w:t>
      </w:r>
      <w:r>
        <w:rPr>
          <w:rFonts w:ascii="Verdana" w:hAnsi="Verdana" w:cs="Arial"/>
          <w:sz w:val="20"/>
        </w:rPr>
        <w:t xml:space="preserve">, bespreekbaar maken van signalen in werkoverleggen, oefenen met geven en ontvangen van feedback </w:t>
      </w:r>
    </w:p>
    <w:p w14:paraId="2DD29CDB" w14:textId="77777777" w:rsidR="002E26BB" w:rsidRPr="000A4B4A" w:rsidRDefault="002E26BB" w:rsidP="00727E73">
      <w:pPr>
        <w:pStyle w:val="ListParagraph1"/>
        <w:numPr>
          <w:ilvl w:val="0"/>
          <w:numId w:val="10"/>
        </w:numPr>
        <w:spacing w:line="264" w:lineRule="auto"/>
        <w:rPr>
          <w:rFonts w:ascii="Verdana" w:hAnsi="Verdana" w:cs="Arial"/>
          <w:sz w:val="20"/>
        </w:rPr>
      </w:pPr>
      <w:r w:rsidRPr="000A4B4A">
        <w:rPr>
          <w:rFonts w:ascii="Verdana" w:hAnsi="Verdana" w:cs="Arial"/>
          <w:sz w:val="20"/>
        </w:rPr>
        <w:t>Vertrouwenspersoon klanten en vertrouwenspersoon medewerkers</w:t>
      </w:r>
    </w:p>
    <w:p w14:paraId="03D8396E" w14:textId="77777777" w:rsidR="002E26BB" w:rsidRPr="000A4B4A" w:rsidRDefault="0042638A" w:rsidP="00727E73">
      <w:pPr>
        <w:pStyle w:val="ListParagraph1"/>
        <w:numPr>
          <w:ilvl w:val="0"/>
          <w:numId w:val="10"/>
        </w:numPr>
        <w:spacing w:line="264" w:lineRule="auto"/>
        <w:rPr>
          <w:rFonts w:ascii="Verdana" w:hAnsi="Verdana" w:cs="Arial"/>
          <w:sz w:val="20"/>
        </w:rPr>
      </w:pPr>
      <w:r>
        <w:rPr>
          <w:rFonts w:ascii="Verdana" w:hAnsi="Verdana" w:cs="Arial"/>
          <w:sz w:val="20"/>
        </w:rPr>
        <w:t>Inspecties VGGM</w:t>
      </w:r>
      <w:r w:rsidR="002E26BB" w:rsidRPr="000A4B4A">
        <w:rPr>
          <w:rFonts w:ascii="Verdana" w:hAnsi="Verdana" w:cs="Arial"/>
          <w:sz w:val="20"/>
        </w:rPr>
        <w:t xml:space="preserve"> </w:t>
      </w:r>
    </w:p>
    <w:p w14:paraId="191FE976" w14:textId="77777777" w:rsidR="002E26BB" w:rsidRPr="000A4B4A" w:rsidRDefault="002E26BB" w:rsidP="00727E73">
      <w:pPr>
        <w:pStyle w:val="ListParagraph1"/>
        <w:numPr>
          <w:ilvl w:val="0"/>
          <w:numId w:val="10"/>
        </w:numPr>
        <w:spacing w:line="264" w:lineRule="auto"/>
        <w:rPr>
          <w:rFonts w:ascii="Verdana" w:hAnsi="Verdana" w:cs="Arial"/>
          <w:sz w:val="20"/>
        </w:rPr>
      </w:pPr>
      <w:r w:rsidRPr="000A4B4A">
        <w:rPr>
          <w:rFonts w:ascii="Verdana" w:hAnsi="Verdana" w:cs="Arial"/>
          <w:sz w:val="20"/>
        </w:rPr>
        <w:t>Medewerkers en samenwerkingspartners VOG / continue screening</w:t>
      </w:r>
    </w:p>
    <w:p w14:paraId="784C05B1" w14:textId="77777777" w:rsidR="002E26BB" w:rsidRDefault="003728FB" w:rsidP="00727E73">
      <w:pPr>
        <w:pStyle w:val="ListParagraph1"/>
        <w:numPr>
          <w:ilvl w:val="0"/>
          <w:numId w:val="10"/>
        </w:numPr>
        <w:spacing w:line="264" w:lineRule="auto"/>
        <w:rPr>
          <w:rFonts w:ascii="Verdana" w:hAnsi="Verdana" w:cs="Arial"/>
          <w:sz w:val="20"/>
        </w:rPr>
      </w:pPr>
      <w:r>
        <w:rPr>
          <w:rFonts w:ascii="Verdana" w:hAnsi="Verdana" w:cs="Arial"/>
          <w:sz w:val="20"/>
        </w:rPr>
        <w:t>Houder</w:t>
      </w:r>
      <w:r w:rsidR="002E26BB" w:rsidRPr="000A4B4A">
        <w:rPr>
          <w:rFonts w:ascii="Verdana" w:hAnsi="Verdana" w:cs="Arial"/>
          <w:sz w:val="20"/>
        </w:rPr>
        <w:t xml:space="preserve"> en </w:t>
      </w:r>
      <w:r w:rsidR="002A5231">
        <w:rPr>
          <w:rFonts w:ascii="Verdana" w:hAnsi="Verdana" w:cs="Arial"/>
          <w:sz w:val="20"/>
        </w:rPr>
        <w:t xml:space="preserve">andere medewerkers </w:t>
      </w:r>
      <w:r w:rsidR="00ED7A52">
        <w:rPr>
          <w:rFonts w:ascii="Verdana" w:hAnsi="Verdana" w:cs="Arial"/>
          <w:sz w:val="20"/>
        </w:rPr>
        <w:t xml:space="preserve">(cafe, schoonmakers) </w:t>
      </w:r>
      <w:r w:rsidR="002E26BB" w:rsidRPr="000A4B4A">
        <w:rPr>
          <w:rFonts w:ascii="Verdana" w:hAnsi="Verdana" w:cs="Arial"/>
          <w:sz w:val="20"/>
        </w:rPr>
        <w:t>lopen binnen</w:t>
      </w:r>
    </w:p>
    <w:p w14:paraId="17834F7D" w14:textId="77777777" w:rsidR="002E26BB" w:rsidRDefault="002E26BB" w:rsidP="00AE44E6">
      <w:pPr>
        <w:rPr>
          <w:rFonts w:ascii="Arial" w:eastAsia="MS Minngs" w:hAnsi="Arial" w:cs="Arial"/>
          <w:b/>
          <w:noProof/>
        </w:rPr>
      </w:pPr>
    </w:p>
    <w:p w14:paraId="238D2F60" w14:textId="77777777" w:rsidR="001B4616" w:rsidRDefault="001B4616" w:rsidP="00AE44E6">
      <w:pPr>
        <w:rPr>
          <w:rFonts w:ascii="Arial" w:eastAsia="MS Minngs" w:hAnsi="Arial" w:cs="Arial"/>
          <w:b/>
          <w:noProof/>
        </w:rPr>
      </w:pPr>
      <w:r>
        <w:rPr>
          <w:rFonts w:ascii="Arial" w:eastAsia="MS Minngs" w:hAnsi="Arial" w:cs="Arial"/>
          <w:b/>
          <w:noProof/>
        </w:rPr>
        <w:t>5.6 Bijscholing</w:t>
      </w:r>
    </w:p>
    <w:p w14:paraId="7A5F3BDB" w14:textId="77777777" w:rsidR="001B4616" w:rsidRDefault="001B4616" w:rsidP="00AE44E6">
      <w:pPr>
        <w:rPr>
          <w:rFonts w:ascii="Verdana" w:eastAsia="MS Minngs" w:hAnsi="Verdana" w:cs="Arial"/>
          <w:b/>
          <w:noProof/>
          <w:sz w:val="20"/>
          <w:szCs w:val="20"/>
        </w:rPr>
      </w:pPr>
    </w:p>
    <w:p w14:paraId="3288336D" w14:textId="77777777" w:rsidR="001B4616" w:rsidRDefault="001B4616" w:rsidP="00AE44E6">
      <w:pPr>
        <w:rPr>
          <w:rFonts w:ascii="Verdana" w:eastAsia="MS Minngs" w:hAnsi="Verdana" w:cs="Arial"/>
          <w:noProof/>
          <w:sz w:val="20"/>
          <w:szCs w:val="20"/>
        </w:rPr>
      </w:pPr>
      <w:r>
        <w:rPr>
          <w:rFonts w:ascii="Verdana" w:eastAsia="MS Minngs" w:hAnsi="Verdana" w:cs="Arial"/>
          <w:noProof/>
          <w:sz w:val="20"/>
          <w:szCs w:val="20"/>
        </w:rPr>
        <w:t>Pedagogisch medewerkers van Kinderdagverblijf Klavertje 4 krijg</w:t>
      </w:r>
      <w:r w:rsidR="004E2FE5">
        <w:rPr>
          <w:rFonts w:ascii="Verdana" w:eastAsia="MS Minngs" w:hAnsi="Verdana" w:cs="Arial"/>
          <w:noProof/>
          <w:sz w:val="20"/>
          <w:szCs w:val="20"/>
        </w:rPr>
        <w:t>en jaarlijks bijscholing in BHV en kinder EHBO.</w:t>
      </w:r>
      <w:r>
        <w:rPr>
          <w:rFonts w:ascii="Verdana" w:eastAsia="MS Minngs" w:hAnsi="Verdana" w:cs="Arial"/>
          <w:noProof/>
          <w:sz w:val="20"/>
          <w:szCs w:val="20"/>
        </w:rPr>
        <w:t xml:space="preserve"> </w:t>
      </w:r>
    </w:p>
    <w:p w14:paraId="2E29A19C" w14:textId="77777777" w:rsidR="001B4616" w:rsidRDefault="001B4616" w:rsidP="00AE44E6">
      <w:pPr>
        <w:rPr>
          <w:rFonts w:ascii="Verdana" w:eastAsia="MS Minngs" w:hAnsi="Verdana" w:cs="Arial"/>
          <w:noProof/>
          <w:sz w:val="20"/>
          <w:szCs w:val="20"/>
        </w:rPr>
      </w:pPr>
      <w:r>
        <w:rPr>
          <w:rFonts w:ascii="Verdana" w:eastAsia="MS Minngs" w:hAnsi="Verdana" w:cs="Arial"/>
          <w:noProof/>
          <w:sz w:val="20"/>
          <w:szCs w:val="20"/>
        </w:rPr>
        <w:t>De pedagogisch medewerkers worden verder in de gelegenheid gesteld om aan andere cursusen / bijscholing deel te nemen.</w:t>
      </w:r>
      <w:r w:rsidR="004E2FE5">
        <w:rPr>
          <w:rFonts w:ascii="Verdana" w:eastAsia="MS Minngs" w:hAnsi="Verdana" w:cs="Arial"/>
          <w:noProof/>
          <w:sz w:val="20"/>
          <w:szCs w:val="20"/>
        </w:rPr>
        <w:t xml:space="preserve"> Zo gaan alle pedagogisch medewerkers een bijscholing volgen betreffende de ontwikkeling van baby’s. Dit gaat gebeuren in de periode van 2018-2023.</w:t>
      </w:r>
    </w:p>
    <w:p w14:paraId="0E299C51" w14:textId="77777777" w:rsidR="004E2FE5" w:rsidRPr="001B4616" w:rsidRDefault="004E2FE5" w:rsidP="00AE44E6">
      <w:pPr>
        <w:rPr>
          <w:rFonts w:ascii="Verdana" w:eastAsia="MS Minngs" w:hAnsi="Verdana" w:cs="Arial"/>
          <w:noProof/>
          <w:sz w:val="20"/>
          <w:szCs w:val="20"/>
        </w:rPr>
      </w:pPr>
    </w:p>
    <w:p w14:paraId="6D5E7D34" w14:textId="77777777" w:rsidR="001B4616" w:rsidRPr="001B4616" w:rsidRDefault="001B4616" w:rsidP="00AE44E6">
      <w:pPr>
        <w:rPr>
          <w:rFonts w:ascii="Arial" w:hAnsi="Arial" w:cs="Arial"/>
          <w:b/>
        </w:rPr>
      </w:pPr>
    </w:p>
    <w:p w14:paraId="5CF6336B" w14:textId="77777777" w:rsidR="00AE44E6" w:rsidRPr="007946D7" w:rsidRDefault="00AE44E6" w:rsidP="009B3938">
      <w:pPr>
        <w:pStyle w:val="Kop2"/>
      </w:pPr>
      <w:bookmarkStart w:id="19" w:name="_Toc403030274"/>
      <w:r w:rsidRPr="007946D7">
        <w:t xml:space="preserve">6. </w:t>
      </w:r>
      <w:r w:rsidRPr="007946D7">
        <w:tab/>
        <w:t>Voeding</w:t>
      </w:r>
      <w:bookmarkEnd w:id="19"/>
    </w:p>
    <w:p w14:paraId="6C1F6FB4" w14:textId="77777777" w:rsidR="00AE44E6" w:rsidRDefault="009B3938" w:rsidP="009B3938">
      <w:pPr>
        <w:pStyle w:val="Kop3"/>
      </w:pPr>
      <w:bookmarkStart w:id="20" w:name="_Toc403030275"/>
      <w:r>
        <w:t>6.1</w:t>
      </w:r>
      <w:r>
        <w:tab/>
      </w:r>
      <w:r w:rsidR="00AE44E6" w:rsidRPr="007946D7">
        <w:t>Voedingsbeleid</w:t>
      </w:r>
      <w:bookmarkEnd w:id="20"/>
    </w:p>
    <w:p w14:paraId="0D0D3272" w14:textId="77777777" w:rsidR="00340C37" w:rsidRPr="00334932" w:rsidRDefault="00340C37" w:rsidP="00340C37">
      <w:pPr>
        <w:rPr>
          <w:rFonts w:ascii="Verdana" w:hAnsi="Verdana" w:cs="Arial"/>
          <w:color w:val="0D0D0D"/>
          <w:sz w:val="20"/>
          <w:szCs w:val="20"/>
        </w:rPr>
      </w:pPr>
      <w:r w:rsidRPr="00334932">
        <w:rPr>
          <w:rFonts w:ascii="Verdana" w:hAnsi="Verdana" w:cs="Arial"/>
          <w:color w:val="0D0D0D"/>
          <w:sz w:val="20"/>
          <w:szCs w:val="20"/>
        </w:rPr>
        <w:t xml:space="preserve">Het </w:t>
      </w:r>
      <w:r w:rsidRPr="006F7D31">
        <w:rPr>
          <w:rFonts w:ascii="Verdana" w:hAnsi="Verdana" w:cs="Arial"/>
          <w:sz w:val="20"/>
          <w:szCs w:val="20"/>
        </w:rPr>
        <w:t xml:space="preserve">aanleren en voorleven van een gezonde leefstijl vinden we belangrijk bij Kinderopvang </w:t>
      </w:r>
      <w:r w:rsidR="00CD55C9">
        <w:rPr>
          <w:rFonts w:ascii="Verdana" w:hAnsi="Verdana" w:cs="Arial"/>
          <w:sz w:val="20"/>
          <w:szCs w:val="20"/>
        </w:rPr>
        <w:t>KLAVERTJE 4</w:t>
      </w:r>
      <w:r w:rsidRPr="006F7D31">
        <w:rPr>
          <w:rFonts w:ascii="Verdana" w:hAnsi="Verdana" w:cs="Arial"/>
          <w:sz w:val="20"/>
          <w:szCs w:val="20"/>
        </w:rPr>
        <w:t>. Naast voldoende beweging hechten we veel waarde aan gezonde voeding. Goede eetgewoonten bestaan uit</w:t>
      </w:r>
      <w:r>
        <w:rPr>
          <w:rFonts w:ascii="Verdana" w:hAnsi="Verdana" w:cs="Arial"/>
          <w:color w:val="0D0D0D"/>
          <w:sz w:val="20"/>
          <w:szCs w:val="20"/>
        </w:rPr>
        <w:t xml:space="preserve"> </w:t>
      </w:r>
      <w:r w:rsidRPr="00334932">
        <w:rPr>
          <w:rFonts w:ascii="Verdana" w:hAnsi="Verdana" w:cs="Arial"/>
          <w:color w:val="0D0D0D"/>
          <w:sz w:val="20"/>
          <w:szCs w:val="20"/>
        </w:rPr>
        <w:t>een gezonde basis met af en toe iets extra’s zodat een kind veel verschillende smaken proeft, het extra’s echt bijzonder blijft, er geen overdosis aan keuzes is en de maaltijd aantrekkelijk gepresenteerd wordt.</w:t>
      </w:r>
    </w:p>
    <w:p w14:paraId="4E55022D" w14:textId="77777777" w:rsidR="006E3AFA" w:rsidRPr="00334932" w:rsidRDefault="003728FB" w:rsidP="00340C37">
      <w:pPr>
        <w:rPr>
          <w:rFonts w:ascii="Verdana" w:hAnsi="Verdana" w:cs="Arial"/>
          <w:color w:val="0D0D0D"/>
          <w:sz w:val="20"/>
          <w:szCs w:val="20"/>
        </w:rPr>
      </w:pPr>
      <w:r>
        <w:rPr>
          <w:rFonts w:ascii="Verdana" w:hAnsi="Verdana" w:cs="Arial"/>
          <w:color w:val="0D0D0D"/>
          <w:sz w:val="20"/>
          <w:szCs w:val="20"/>
        </w:rPr>
        <w:t>We volgen de richtlijnen van het voedingscentrum.</w:t>
      </w:r>
    </w:p>
    <w:p w14:paraId="2E414C1E" w14:textId="77777777" w:rsidR="00340C37" w:rsidRPr="007946D7" w:rsidRDefault="00340C37" w:rsidP="006E3AFA">
      <w:pPr>
        <w:jc w:val="center"/>
        <w:rPr>
          <w:rFonts w:ascii="Verdana" w:hAnsi="Verdana" w:cs="Arial"/>
          <w:sz w:val="20"/>
          <w:szCs w:val="20"/>
        </w:rPr>
      </w:pPr>
    </w:p>
    <w:p w14:paraId="1A11F796" w14:textId="77777777" w:rsidR="00AE44E6" w:rsidRPr="007946D7" w:rsidRDefault="00AE44E6" w:rsidP="006E3AFA">
      <w:pPr>
        <w:jc w:val="center"/>
        <w:rPr>
          <w:rFonts w:ascii="Verdana" w:hAnsi="Verdana" w:cs="Arial"/>
          <w:sz w:val="20"/>
          <w:szCs w:val="20"/>
        </w:rPr>
      </w:pPr>
    </w:p>
    <w:p w14:paraId="3E54036B" w14:textId="77777777" w:rsidR="00AE44E6" w:rsidRDefault="00AE44E6" w:rsidP="009B3938">
      <w:pPr>
        <w:pStyle w:val="Kop2"/>
      </w:pPr>
      <w:bookmarkStart w:id="21" w:name="_Toc403030276"/>
      <w:r w:rsidRPr="007946D7">
        <w:t>7.</w:t>
      </w:r>
      <w:r w:rsidRPr="007946D7">
        <w:tab/>
        <w:t>Praktische werkafspraken per locatie:</w:t>
      </w:r>
      <w:bookmarkEnd w:id="21"/>
      <w:r w:rsidRPr="007946D7">
        <w:t xml:space="preserve"> </w:t>
      </w:r>
    </w:p>
    <w:p w14:paraId="3813F61D" w14:textId="77777777" w:rsidR="00754D7E" w:rsidRDefault="00AE44E6" w:rsidP="00754D7E">
      <w:pPr>
        <w:pStyle w:val="Kop3"/>
      </w:pPr>
      <w:bookmarkStart w:id="22" w:name="_Toc403030277"/>
      <w:r w:rsidRPr="007946D7">
        <w:t xml:space="preserve">7.1 </w:t>
      </w:r>
      <w:r w:rsidRPr="007946D7">
        <w:tab/>
        <w:t>Locatie-informatie</w:t>
      </w:r>
      <w:bookmarkEnd w:id="22"/>
    </w:p>
    <w:p w14:paraId="70D592FE" w14:textId="77777777" w:rsidR="00754D7E" w:rsidRDefault="00CD55C9" w:rsidP="00754D7E">
      <w:pPr>
        <w:autoSpaceDE w:val="0"/>
        <w:autoSpaceDN w:val="0"/>
        <w:adjustRightInd w:val="0"/>
        <w:rPr>
          <w:rFonts w:ascii="Verdana" w:hAnsi="Verdana" w:cs="Verdana"/>
          <w:sz w:val="20"/>
          <w:szCs w:val="20"/>
        </w:rPr>
      </w:pPr>
      <w:r>
        <w:rPr>
          <w:rFonts w:ascii="Verdana" w:hAnsi="Verdana" w:cs="Verdana"/>
          <w:sz w:val="20"/>
          <w:szCs w:val="20"/>
        </w:rPr>
        <w:t>Klavertje 4</w:t>
      </w:r>
      <w:r w:rsidR="00754D7E">
        <w:rPr>
          <w:rFonts w:ascii="Verdana" w:hAnsi="Verdana" w:cs="Verdana"/>
          <w:sz w:val="20"/>
          <w:szCs w:val="20"/>
        </w:rPr>
        <w:t xml:space="preserve"> is ee</w:t>
      </w:r>
      <w:r w:rsidR="003728FB">
        <w:rPr>
          <w:rFonts w:ascii="Verdana" w:hAnsi="Verdana" w:cs="Verdana"/>
          <w:sz w:val="20"/>
          <w:szCs w:val="20"/>
        </w:rPr>
        <w:t>n klein kinderdagverblijf</w:t>
      </w:r>
      <w:r w:rsidR="00BD68C4">
        <w:rPr>
          <w:rFonts w:ascii="Verdana" w:hAnsi="Verdana" w:cs="Verdana"/>
          <w:sz w:val="20"/>
          <w:szCs w:val="20"/>
        </w:rPr>
        <w:t xml:space="preserve">, met een huiselijke </w:t>
      </w:r>
      <w:proofErr w:type="gramStart"/>
      <w:r w:rsidR="00BD68C4">
        <w:rPr>
          <w:rFonts w:ascii="Verdana" w:hAnsi="Verdana" w:cs="Verdana"/>
          <w:sz w:val="20"/>
          <w:szCs w:val="20"/>
        </w:rPr>
        <w:t xml:space="preserve">sfeer, </w:t>
      </w:r>
      <w:r w:rsidR="003728FB">
        <w:rPr>
          <w:rFonts w:ascii="Verdana" w:hAnsi="Verdana" w:cs="Verdana"/>
          <w:sz w:val="20"/>
          <w:szCs w:val="20"/>
        </w:rPr>
        <w:t xml:space="preserve"> in</w:t>
      </w:r>
      <w:proofErr w:type="gramEnd"/>
      <w:r w:rsidR="003728FB">
        <w:rPr>
          <w:rFonts w:ascii="Verdana" w:hAnsi="Verdana" w:cs="Verdana"/>
          <w:sz w:val="20"/>
          <w:szCs w:val="20"/>
        </w:rPr>
        <w:t xml:space="preserve"> de het dorp Valburg</w:t>
      </w:r>
      <w:r w:rsidR="00754D7E">
        <w:rPr>
          <w:rFonts w:ascii="Verdana" w:hAnsi="Verdana" w:cs="Verdana"/>
          <w:sz w:val="20"/>
          <w:szCs w:val="20"/>
        </w:rPr>
        <w:t>. De</w:t>
      </w:r>
    </w:p>
    <w:p w14:paraId="4C752005" w14:textId="77777777" w:rsidR="00754D7E" w:rsidRDefault="00754D7E" w:rsidP="00754D7E">
      <w:pPr>
        <w:autoSpaceDE w:val="0"/>
        <w:autoSpaceDN w:val="0"/>
        <w:adjustRightInd w:val="0"/>
        <w:rPr>
          <w:rFonts w:ascii="Verdana" w:hAnsi="Verdana" w:cs="Verdana"/>
          <w:sz w:val="20"/>
          <w:szCs w:val="20"/>
        </w:rPr>
      </w:pPr>
      <w:proofErr w:type="gramStart"/>
      <w:r>
        <w:rPr>
          <w:rFonts w:ascii="Verdana" w:hAnsi="Verdana" w:cs="Verdana"/>
          <w:sz w:val="20"/>
          <w:szCs w:val="20"/>
        </w:rPr>
        <w:t>locatie</w:t>
      </w:r>
      <w:proofErr w:type="gramEnd"/>
      <w:r>
        <w:rPr>
          <w:rFonts w:ascii="Verdana" w:hAnsi="Verdana" w:cs="Verdana"/>
          <w:sz w:val="20"/>
          <w:szCs w:val="20"/>
        </w:rPr>
        <w:t xml:space="preserve"> ligt middenin </w:t>
      </w:r>
      <w:r w:rsidR="003728FB">
        <w:rPr>
          <w:rFonts w:ascii="Verdana" w:hAnsi="Verdana" w:cs="Verdana"/>
          <w:sz w:val="20"/>
          <w:szCs w:val="20"/>
        </w:rPr>
        <w:t>de dorpskern van</w:t>
      </w:r>
      <w:r>
        <w:rPr>
          <w:rFonts w:ascii="Verdana" w:hAnsi="Verdana" w:cs="Verdana"/>
          <w:sz w:val="20"/>
          <w:szCs w:val="20"/>
        </w:rPr>
        <w:t xml:space="preserve"> </w:t>
      </w:r>
      <w:r w:rsidR="00165A6C">
        <w:rPr>
          <w:rFonts w:ascii="Verdana" w:hAnsi="Verdana" w:cs="Verdana"/>
          <w:sz w:val="20"/>
          <w:szCs w:val="20"/>
        </w:rPr>
        <w:t xml:space="preserve">Valburg </w:t>
      </w:r>
      <w:r>
        <w:rPr>
          <w:rFonts w:ascii="Verdana" w:hAnsi="Verdana" w:cs="Verdana"/>
          <w:sz w:val="20"/>
          <w:szCs w:val="20"/>
        </w:rPr>
        <w:t xml:space="preserve">en </w:t>
      </w:r>
      <w:r w:rsidR="00165A6C">
        <w:rPr>
          <w:rFonts w:ascii="Verdana" w:hAnsi="Verdana" w:cs="Verdana"/>
          <w:sz w:val="20"/>
          <w:szCs w:val="20"/>
        </w:rPr>
        <w:t xml:space="preserve">heeft </w:t>
      </w:r>
      <w:r w:rsidR="00BD68C4">
        <w:rPr>
          <w:rFonts w:ascii="Verdana" w:hAnsi="Verdana" w:cs="Verdana"/>
          <w:sz w:val="20"/>
          <w:szCs w:val="20"/>
        </w:rPr>
        <w:t>een kleine, gezellige binnenplaats</w:t>
      </w:r>
      <w:r>
        <w:rPr>
          <w:rFonts w:ascii="Verdana" w:hAnsi="Verdana" w:cs="Verdana"/>
          <w:sz w:val="20"/>
          <w:szCs w:val="20"/>
        </w:rPr>
        <w:t>.</w:t>
      </w:r>
    </w:p>
    <w:p w14:paraId="445A427F" w14:textId="77777777" w:rsidR="007E7F25" w:rsidRDefault="00754D7E" w:rsidP="00754D7E">
      <w:pPr>
        <w:autoSpaceDE w:val="0"/>
        <w:autoSpaceDN w:val="0"/>
        <w:adjustRightInd w:val="0"/>
        <w:rPr>
          <w:rFonts w:ascii="Verdana" w:hAnsi="Verdana" w:cs="Verdana"/>
          <w:sz w:val="20"/>
          <w:szCs w:val="20"/>
        </w:rPr>
      </w:pPr>
      <w:r>
        <w:rPr>
          <w:rFonts w:ascii="Verdana" w:hAnsi="Verdana" w:cs="Verdana"/>
          <w:sz w:val="20"/>
          <w:szCs w:val="20"/>
        </w:rPr>
        <w:t xml:space="preserve">Bij </w:t>
      </w:r>
      <w:r w:rsidR="00D54681">
        <w:rPr>
          <w:rFonts w:ascii="Verdana" w:hAnsi="Verdana" w:cs="Verdana"/>
          <w:sz w:val="20"/>
          <w:szCs w:val="20"/>
        </w:rPr>
        <w:t xml:space="preserve">kinderdagverblijf </w:t>
      </w:r>
      <w:r w:rsidR="00CD55C9">
        <w:rPr>
          <w:rFonts w:ascii="Verdana" w:hAnsi="Verdana" w:cs="Verdana"/>
          <w:sz w:val="20"/>
          <w:szCs w:val="20"/>
        </w:rPr>
        <w:t>Klavertje 4</w:t>
      </w:r>
      <w:r>
        <w:rPr>
          <w:rFonts w:ascii="Verdana" w:hAnsi="Verdana" w:cs="Verdana"/>
          <w:sz w:val="20"/>
          <w:szCs w:val="20"/>
        </w:rPr>
        <w:t xml:space="preserve"> worden 5 dagen per week max</w:t>
      </w:r>
      <w:r w:rsidR="006E3AFA">
        <w:rPr>
          <w:rFonts w:ascii="Verdana" w:hAnsi="Verdana" w:cs="Verdana"/>
          <w:sz w:val="20"/>
          <w:szCs w:val="20"/>
        </w:rPr>
        <w:t>imaal</w:t>
      </w:r>
      <w:r w:rsidR="003728FB">
        <w:rPr>
          <w:rFonts w:ascii="Verdana" w:hAnsi="Verdana" w:cs="Verdana"/>
          <w:sz w:val="20"/>
          <w:szCs w:val="20"/>
        </w:rPr>
        <w:t xml:space="preserve"> 16</w:t>
      </w:r>
      <w:r>
        <w:rPr>
          <w:rFonts w:ascii="Verdana" w:hAnsi="Verdana" w:cs="Verdana"/>
          <w:sz w:val="20"/>
          <w:szCs w:val="20"/>
        </w:rPr>
        <w:t xml:space="preserve"> kinderen in de leeftijd van 0-4 jaar</w:t>
      </w:r>
      <w:r w:rsidR="00D54681">
        <w:rPr>
          <w:rFonts w:ascii="Verdana" w:hAnsi="Verdana" w:cs="Verdana"/>
          <w:sz w:val="20"/>
          <w:szCs w:val="20"/>
        </w:rPr>
        <w:t xml:space="preserve"> </w:t>
      </w:r>
      <w:r>
        <w:rPr>
          <w:rFonts w:ascii="Verdana" w:hAnsi="Verdana" w:cs="Verdana"/>
          <w:sz w:val="20"/>
          <w:szCs w:val="20"/>
        </w:rPr>
        <w:t>opgevangen in één groep.</w:t>
      </w:r>
      <w:r w:rsidR="008E7B24">
        <w:rPr>
          <w:rFonts w:ascii="Verdana" w:hAnsi="Verdana" w:cs="Verdana"/>
          <w:sz w:val="20"/>
          <w:szCs w:val="20"/>
        </w:rPr>
        <w:t xml:space="preserve"> </w:t>
      </w:r>
    </w:p>
    <w:p w14:paraId="55B5E471" w14:textId="77777777" w:rsidR="00754D7E" w:rsidRDefault="00754D7E" w:rsidP="00754D7E">
      <w:pPr>
        <w:autoSpaceDE w:val="0"/>
        <w:autoSpaceDN w:val="0"/>
        <w:adjustRightInd w:val="0"/>
        <w:rPr>
          <w:rFonts w:ascii="Verdana" w:hAnsi="Verdana" w:cs="Verdana"/>
          <w:sz w:val="20"/>
          <w:szCs w:val="20"/>
        </w:rPr>
      </w:pPr>
      <w:r>
        <w:rPr>
          <w:rFonts w:ascii="Verdana" w:hAnsi="Verdana" w:cs="Verdana"/>
          <w:sz w:val="20"/>
          <w:szCs w:val="20"/>
        </w:rPr>
        <w:t xml:space="preserve">Het team van </w:t>
      </w:r>
      <w:r w:rsidR="00CD55C9">
        <w:rPr>
          <w:rFonts w:ascii="Verdana" w:hAnsi="Verdana" w:cs="Verdana"/>
          <w:sz w:val="20"/>
          <w:szCs w:val="20"/>
        </w:rPr>
        <w:t>Klavertje 4</w:t>
      </w:r>
      <w:r w:rsidR="001F4D43">
        <w:rPr>
          <w:rFonts w:ascii="Verdana" w:hAnsi="Verdana" w:cs="Verdana"/>
          <w:sz w:val="20"/>
          <w:szCs w:val="20"/>
        </w:rPr>
        <w:t xml:space="preserve"> wordt gevormd door</w:t>
      </w:r>
      <w:r>
        <w:rPr>
          <w:rFonts w:ascii="Verdana" w:hAnsi="Verdana" w:cs="Verdana"/>
          <w:sz w:val="20"/>
          <w:szCs w:val="20"/>
        </w:rPr>
        <w:t xml:space="preserve"> pedagogisch medewerkers die met veel</w:t>
      </w:r>
    </w:p>
    <w:p w14:paraId="3E09A8E1" w14:textId="77777777" w:rsidR="00754D7E" w:rsidRDefault="00754D7E" w:rsidP="00754D7E">
      <w:pPr>
        <w:autoSpaceDE w:val="0"/>
        <w:autoSpaceDN w:val="0"/>
        <w:adjustRightInd w:val="0"/>
        <w:rPr>
          <w:rFonts w:ascii="Verdana" w:hAnsi="Verdana" w:cs="Verdana"/>
          <w:sz w:val="20"/>
          <w:szCs w:val="20"/>
        </w:rPr>
      </w:pPr>
      <w:proofErr w:type="gramStart"/>
      <w:r>
        <w:rPr>
          <w:rFonts w:ascii="Verdana" w:hAnsi="Verdana" w:cs="Verdana"/>
          <w:sz w:val="20"/>
          <w:szCs w:val="20"/>
        </w:rPr>
        <w:t>plezier</w:t>
      </w:r>
      <w:proofErr w:type="gramEnd"/>
      <w:r>
        <w:rPr>
          <w:rFonts w:ascii="Verdana" w:hAnsi="Verdana" w:cs="Verdana"/>
          <w:sz w:val="20"/>
          <w:szCs w:val="20"/>
        </w:rPr>
        <w:t xml:space="preserve"> de kinderen verzorgen, hen volgen en stimuleren in hun ontwikkeling en</w:t>
      </w:r>
    </w:p>
    <w:p w14:paraId="13A093D0" w14:textId="77777777" w:rsidR="00754D7E" w:rsidRDefault="00754D7E" w:rsidP="00754D7E">
      <w:pPr>
        <w:autoSpaceDE w:val="0"/>
        <w:autoSpaceDN w:val="0"/>
        <w:adjustRightInd w:val="0"/>
        <w:rPr>
          <w:rFonts w:ascii="Verdana" w:hAnsi="Verdana" w:cs="Verdana"/>
          <w:sz w:val="20"/>
          <w:szCs w:val="20"/>
        </w:rPr>
      </w:pPr>
      <w:proofErr w:type="gramStart"/>
      <w:r>
        <w:rPr>
          <w:rFonts w:ascii="Verdana" w:hAnsi="Verdana" w:cs="Verdana"/>
          <w:sz w:val="20"/>
          <w:szCs w:val="20"/>
        </w:rPr>
        <w:t>zelfredzaamheid</w:t>
      </w:r>
      <w:proofErr w:type="gramEnd"/>
      <w:r>
        <w:rPr>
          <w:rFonts w:ascii="Verdana" w:hAnsi="Verdana" w:cs="Verdana"/>
          <w:sz w:val="20"/>
          <w:szCs w:val="20"/>
        </w:rPr>
        <w:t>. Via een leeftijdsgericht aanbod aan activiteiten krijgt elk kind iedere</w:t>
      </w:r>
    </w:p>
    <w:p w14:paraId="12533E66" w14:textId="77777777" w:rsidR="006E6CB9" w:rsidRDefault="00754D7E" w:rsidP="006E3AFA">
      <w:pPr>
        <w:autoSpaceDE w:val="0"/>
        <w:autoSpaceDN w:val="0"/>
        <w:adjustRightInd w:val="0"/>
        <w:rPr>
          <w:rFonts w:ascii="Verdana" w:hAnsi="Verdana" w:cs="Verdana"/>
          <w:sz w:val="20"/>
          <w:szCs w:val="20"/>
        </w:rPr>
      </w:pPr>
      <w:proofErr w:type="gramStart"/>
      <w:r>
        <w:rPr>
          <w:rFonts w:ascii="Verdana" w:hAnsi="Verdana" w:cs="Verdana"/>
          <w:sz w:val="20"/>
          <w:szCs w:val="20"/>
        </w:rPr>
        <w:t>dag</w:t>
      </w:r>
      <w:proofErr w:type="gramEnd"/>
      <w:r>
        <w:rPr>
          <w:rFonts w:ascii="Verdana" w:hAnsi="Verdana" w:cs="Verdana"/>
          <w:sz w:val="20"/>
          <w:szCs w:val="20"/>
        </w:rPr>
        <w:t xml:space="preserve"> opnieuw prikkels om te leren en te ontdekken.</w:t>
      </w:r>
      <w:r w:rsidR="006E3AFA">
        <w:rPr>
          <w:rFonts w:ascii="Verdana" w:hAnsi="Verdana" w:cs="Verdana"/>
          <w:sz w:val="20"/>
          <w:szCs w:val="20"/>
        </w:rPr>
        <w:t xml:space="preserve"> </w:t>
      </w:r>
      <w:r>
        <w:rPr>
          <w:rFonts w:ascii="Verdana" w:hAnsi="Verdana" w:cs="Verdana"/>
          <w:sz w:val="20"/>
          <w:szCs w:val="20"/>
        </w:rPr>
        <w:t>Uitgangspunt hierbij is dat het kind de ruimte krijgt om zich in eigen tempo en vanuit</w:t>
      </w:r>
      <w:r w:rsidR="006E3AFA">
        <w:rPr>
          <w:rFonts w:ascii="Verdana" w:hAnsi="Verdana" w:cs="Verdana"/>
          <w:sz w:val="20"/>
          <w:szCs w:val="20"/>
        </w:rPr>
        <w:t xml:space="preserve"> </w:t>
      </w:r>
      <w:r>
        <w:rPr>
          <w:rFonts w:ascii="Verdana" w:hAnsi="Verdana" w:cs="Verdana"/>
          <w:sz w:val="20"/>
          <w:szCs w:val="20"/>
        </w:rPr>
        <w:t xml:space="preserve">eigen interesse te ontwikkelen. </w:t>
      </w:r>
      <w:r w:rsidR="003E38D1">
        <w:rPr>
          <w:rFonts w:ascii="Verdana" w:hAnsi="Verdana" w:cs="Verdana"/>
          <w:sz w:val="20"/>
          <w:szCs w:val="20"/>
        </w:rPr>
        <w:t>Daarbij leert het rekening houden met anderen, maar krijgt het ook de kans om zichzelf te blijven.</w:t>
      </w:r>
      <w:r w:rsidR="00103C3C">
        <w:rPr>
          <w:rFonts w:ascii="Verdana" w:hAnsi="Verdana" w:cs="Verdana"/>
          <w:sz w:val="20"/>
          <w:szCs w:val="20"/>
        </w:rPr>
        <w:t xml:space="preserve"> We volgen het kind leidster ratio.</w:t>
      </w:r>
    </w:p>
    <w:p w14:paraId="1E8D8C80" w14:textId="77777777" w:rsidR="006E3AFA" w:rsidRDefault="006E3AFA" w:rsidP="006E3AFA">
      <w:pPr>
        <w:autoSpaceDE w:val="0"/>
        <w:autoSpaceDN w:val="0"/>
        <w:adjustRightInd w:val="0"/>
        <w:rPr>
          <w:rFonts w:ascii="Verdana" w:hAnsi="Verdana" w:cs="Verdana"/>
          <w:sz w:val="20"/>
          <w:szCs w:val="20"/>
        </w:rPr>
      </w:pPr>
    </w:p>
    <w:p w14:paraId="3753BBE1" w14:textId="77777777" w:rsidR="006E3AFA" w:rsidRPr="006A3E75" w:rsidRDefault="006E3AFA" w:rsidP="006E3AFA">
      <w:pPr>
        <w:autoSpaceDE w:val="0"/>
        <w:autoSpaceDN w:val="0"/>
        <w:adjustRightInd w:val="0"/>
        <w:jc w:val="center"/>
      </w:pPr>
    </w:p>
    <w:p w14:paraId="225B751E" w14:textId="77777777" w:rsidR="00AE44E6" w:rsidRDefault="00AE44E6" w:rsidP="009B3938">
      <w:pPr>
        <w:pStyle w:val="Kop3"/>
      </w:pPr>
      <w:bookmarkStart w:id="23" w:name="_Toc403030278"/>
      <w:r w:rsidRPr="007946D7">
        <w:t>7.</w:t>
      </w:r>
      <w:r w:rsidR="00283CFD">
        <w:t>2</w:t>
      </w:r>
      <w:r w:rsidRPr="007946D7">
        <w:t xml:space="preserve"> </w:t>
      </w:r>
      <w:r w:rsidRPr="007946D7">
        <w:tab/>
        <w:t>Indeling en gebruik ruimten</w:t>
      </w:r>
      <w:bookmarkEnd w:id="23"/>
    </w:p>
    <w:p w14:paraId="29A8B33A" w14:textId="77777777" w:rsidR="006A3E75" w:rsidRDefault="006A3E75" w:rsidP="006A3E75">
      <w:pPr>
        <w:autoSpaceDE w:val="0"/>
        <w:autoSpaceDN w:val="0"/>
        <w:adjustRightInd w:val="0"/>
        <w:rPr>
          <w:rFonts w:ascii="Verdana" w:hAnsi="Verdana" w:cs="Verdana"/>
          <w:sz w:val="20"/>
          <w:szCs w:val="20"/>
        </w:rPr>
      </w:pPr>
      <w:r>
        <w:rPr>
          <w:rFonts w:ascii="Verdana" w:hAnsi="Verdana" w:cs="Verdana"/>
          <w:sz w:val="20"/>
          <w:szCs w:val="20"/>
        </w:rPr>
        <w:t>Het kinderdagverblijf heeft een warme uitstraling, via de hal komt u in de ruime</w:t>
      </w:r>
    </w:p>
    <w:p w14:paraId="47F07BCE" w14:textId="77777777" w:rsidR="006A3E75" w:rsidRDefault="006A3E75" w:rsidP="006A3E75">
      <w:pPr>
        <w:autoSpaceDE w:val="0"/>
        <w:autoSpaceDN w:val="0"/>
        <w:adjustRightInd w:val="0"/>
        <w:rPr>
          <w:rFonts w:ascii="Verdana" w:hAnsi="Verdana" w:cs="Verdana"/>
          <w:sz w:val="20"/>
          <w:szCs w:val="20"/>
        </w:rPr>
      </w:pPr>
      <w:proofErr w:type="gramStart"/>
      <w:r>
        <w:rPr>
          <w:rFonts w:ascii="Verdana" w:hAnsi="Verdana" w:cs="Verdana"/>
          <w:sz w:val="20"/>
          <w:szCs w:val="20"/>
        </w:rPr>
        <w:t>groepsruimte</w:t>
      </w:r>
      <w:proofErr w:type="gramEnd"/>
      <w:r>
        <w:rPr>
          <w:rFonts w:ascii="Verdana" w:hAnsi="Verdana" w:cs="Verdana"/>
          <w:sz w:val="20"/>
          <w:szCs w:val="20"/>
        </w:rPr>
        <w:t xml:space="preserve"> waar verschillende speelhoeken voor de kinderen zijn, bijv. een </w:t>
      </w:r>
      <w:r w:rsidR="003E38D1">
        <w:rPr>
          <w:rFonts w:ascii="Verdana" w:hAnsi="Verdana" w:cs="Verdana"/>
          <w:sz w:val="20"/>
          <w:szCs w:val="20"/>
        </w:rPr>
        <w:t>baby hoek</w:t>
      </w:r>
    </w:p>
    <w:p w14:paraId="6FCA6F77" w14:textId="77777777" w:rsidR="006A3E75" w:rsidRDefault="006A3E75" w:rsidP="006A3E75">
      <w:pPr>
        <w:autoSpaceDE w:val="0"/>
        <w:autoSpaceDN w:val="0"/>
        <w:adjustRightInd w:val="0"/>
        <w:rPr>
          <w:rFonts w:ascii="Verdana" w:hAnsi="Verdana" w:cs="Verdana"/>
          <w:sz w:val="20"/>
          <w:szCs w:val="20"/>
        </w:rPr>
      </w:pPr>
      <w:proofErr w:type="gramStart"/>
      <w:r>
        <w:rPr>
          <w:rFonts w:ascii="Verdana" w:hAnsi="Verdana" w:cs="Verdana"/>
          <w:sz w:val="20"/>
          <w:szCs w:val="20"/>
        </w:rPr>
        <w:t>waar</w:t>
      </w:r>
      <w:proofErr w:type="gramEnd"/>
      <w:r>
        <w:rPr>
          <w:rFonts w:ascii="Verdana" w:hAnsi="Verdana" w:cs="Verdana"/>
          <w:sz w:val="20"/>
          <w:szCs w:val="20"/>
        </w:rPr>
        <w:t xml:space="preserve"> kinderen veilig kunnen spelen en ontdekken; een poppenhoek; een peuterhoek</w:t>
      </w:r>
    </w:p>
    <w:p w14:paraId="44231C12" w14:textId="77777777" w:rsidR="006A3E75" w:rsidRDefault="006A3E75" w:rsidP="006A3E75">
      <w:pPr>
        <w:autoSpaceDE w:val="0"/>
        <w:autoSpaceDN w:val="0"/>
        <w:adjustRightInd w:val="0"/>
        <w:rPr>
          <w:rFonts w:ascii="Verdana" w:hAnsi="Verdana" w:cs="Verdana"/>
          <w:sz w:val="20"/>
          <w:szCs w:val="20"/>
        </w:rPr>
      </w:pPr>
      <w:proofErr w:type="gramStart"/>
      <w:r>
        <w:rPr>
          <w:rFonts w:ascii="Verdana" w:hAnsi="Verdana" w:cs="Verdana"/>
          <w:sz w:val="20"/>
          <w:szCs w:val="20"/>
        </w:rPr>
        <w:t>waar</w:t>
      </w:r>
      <w:proofErr w:type="gramEnd"/>
      <w:r>
        <w:rPr>
          <w:rFonts w:ascii="Verdana" w:hAnsi="Verdana" w:cs="Verdana"/>
          <w:sz w:val="20"/>
          <w:szCs w:val="20"/>
        </w:rPr>
        <w:t xml:space="preserve"> de 3,5 - 4 jarigen met speciale materialen kunnen knutselen, bouwen of andere</w:t>
      </w:r>
    </w:p>
    <w:p w14:paraId="11F8B17D" w14:textId="77777777" w:rsidR="006A3E75" w:rsidRDefault="006A3E75" w:rsidP="006A3E75">
      <w:pPr>
        <w:autoSpaceDE w:val="0"/>
        <w:autoSpaceDN w:val="0"/>
        <w:adjustRightInd w:val="0"/>
        <w:rPr>
          <w:rFonts w:ascii="Verdana" w:hAnsi="Verdana" w:cs="Verdana"/>
          <w:sz w:val="20"/>
          <w:szCs w:val="20"/>
        </w:rPr>
      </w:pPr>
      <w:proofErr w:type="gramStart"/>
      <w:r>
        <w:rPr>
          <w:rFonts w:ascii="Verdana" w:hAnsi="Verdana" w:cs="Verdana"/>
          <w:sz w:val="20"/>
          <w:szCs w:val="20"/>
        </w:rPr>
        <w:t>activiteiten</w:t>
      </w:r>
      <w:proofErr w:type="gramEnd"/>
      <w:r>
        <w:rPr>
          <w:rFonts w:ascii="Verdana" w:hAnsi="Verdana" w:cs="Verdana"/>
          <w:sz w:val="20"/>
          <w:szCs w:val="20"/>
        </w:rPr>
        <w:t xml:space="preserve"> kunnen doen. Daarnaast is er een verschoonruimte en zijn er hoge tafels met</w:t>
      </w:r>
    </w:p>
    <w:p w14:paraId="0CBDBED0" w14:textId="77777777" w:rsidR="006A3E75" w:rsidRDefault="006A3E75" w:rsidP="006A3E75">
      <w:pPr>
        <w:autoSpaceDE w:val="0"/>
        <w:autoSpaceDN w:val="0"/>
        <w:adjustRightInd w:val="0"/>
        <w:rPr>
          <w:rFonts w:ascii="Verdana" w:hAnsi="Verdana" w:cs="Verdana"/>
          <w:sz w:val="20"/>
          <w:szCs w:val="20"/>
        </w:rPr>
      </w:pPr>
      <w:proofErr w:type="gramStart"/>
      <w:r>
        <w:rPr>
          <w:rFonts w:ascii="Verdana" w:hAnsi="Verdana" w:cs="Verdana"/>
          <w:sz w:val="20"/>
          <w:szCs w:val="20"/>
        </w:rPr>
        <w:t>banken</w:t>
      </w:r>
      <w:proofErr w:type="gramEnd"/>
      <w:r>
        <w:rPr>
          <w:rFonts w:ascii="Verdana" w:hAnsi="Verdana" w:cs="Verdana"/>
          <w:sz w:val="20"/>
          <w:szCs w:val="20"/>
        </w:rPr>
        <w:t xml:space="preserve"> waaraan gegeten wordt of activiteiten gedaan worden.</w:t>
      </w:r>
      <w:r w:rsidR="006E3AFA">
        <w:rPr>
          <w:rFonts w:ascii="Verdana" w:hAnsi="Verdana" w:cs="Verdana"/>
          <w:sz w:val="20"/>
          <w:szCs w:val="20"/>
        </w:rPr>
        <w:t xml:space="preserve"> </w:t>
      </w:r>
      <w:r>
        <w:rPr>
          <w:rFonts w:ascii="Verdana" w:hAnsi="Verdana" w:cs="Verdana"/>
          <w:sz w:val="20"/>
          <w:szCs w:val="20"/>
        </w:rPr>
        <w:t>Er is een slaapkamer</w:t>
      </w:r>
      <w:r w:rsidR="001F4D43">
        <w:rPr>
          <w:rFonts w:ascii="Verdana" w:hAnsi="Verdana" w:cs="Verdana"/>
          <w:sz w:val="20"/>
          <w:szCs w:val="20"/>
        </w:rPr>
        <w:t xml:space="preserve">. </w:t>
      </w:r>
      <w:r w:rsidR="008C2E29">
        <w:rPr>
          <w:rFonts w:ascii="Verdana" w:hAnsi="Verdana" w:cs="Verdana"/>
          <w:sz w:val="20"/>
          <w:szCs w:val="20"/>
        </w:rPr>
        <w:t>De binnentuin</w:t>
      </w:r>
      <w:r>
        <w:rPr>
          <w:rFonts w:ascii="Verdana" w:hAnsi="Verdana" w:cs="Verdana"/>
          <w:sz w:val="20"/>
          <w:szCs w:val="20"/>
        </w:rPr>
        <w:t xml:space="preserve"> is </w:t>
      </w:r>
      <w:r w:rsidR="008C2E29">
        <w:rPr>
          <w:rFonts w:ascii="Verdana" w:hAnsi="Verdana" w:cs="Verdana"/>
          <w:sz w:val="20"/>
          <w:szCs w:val="20"/>
        </w:rPr>
        <w:t>via het halletje</w:t>
      </w:r>
      <w:r>
        <w:rPr>
          <w:rFonts w:ascii="Verdana" w:hAnsi="Verdana" w:cs="Verdana"/>
          <w:sz w:val="20"/>
          <w:szCs w:val="20"/>
        </w:rPr>
        <w:t xml:space="preserve"> direct toegankelijk, er wordt dan ook</w:t>
      </w:r>
      <w:r w:rsidR="00A44F45">
        <w:rPr>
          <w:rFonts w:ascii="Verdana" w:hAnsi="Verdana" w:cs="Verdana"/>
          <w:sz w:val="20"/>
          <w:szCs w:val="20"/>
        </w:rPr>
        <w:t xml:space="preserve"> </w:t>
      </w:r>
      <w:r>
        <w:rPr>
          <w:rFonts w:ascii="Verdana" w:hAnsi="Verdana" w:cs="Verdana"/>
          <w:sz w:val="20"/>
          <w:szCs w:val="20"/>
        </w:rPr>
        <w:t>dagelijks buiten gespeeld.</w:t>
      </w:r>
      <w:r w:rsidR="00A44F45">
        <w:rPr>
          <w:rFonts w:ascii="Verdana" w:hAnsi="Verdana" w:cs="Verdana"/>
          <w:sz w:val="20"/>
          <w:szCs w:val="20"/>
        </w:rPr>
        <w:t xml:space="preserve"> </w:t>
      </w:r>
      <w:r>
        <w:rPr>
          <w:rFonts w:ascii="Verdana" w:hAnsi="Verdana" w:cs="Verdana"/>
          <w:sz w:val="20"/>
          <w:szCs w:val="20"/>
        </w:rPr>
        <w:t>De groep is verticaal. Dit betekent dat kinderen in de leeftijd van 0-4 samen op één</w:t>
      </w:r>
      <w:r w:rsidR="00A44F45">
        <w:rPr>
          <w:rFonts w:ascii="Verdana" w:hAnsi="Verdana" w:cs="Verdana"/>
          <w:sz w:val="20"/>
          <w:szCs w:val="20"/>
        </w:rPr>
        <w:t xml:space="preserve"> </w:t>
      </w:r>
      <w:r>
        <w:rPr>
          <w:rFonts w:ascii="Verdana" w:hAnsi="Verdana" w:cs="Verdana"/>
          <w:sz w:val="20"/>
          <w:szCs w:val="20"/>
        </w:rPr>
        <w:t>groep worden opgevangen. Op deze manier krijgen de kinderen de mogelijkheid om zo</w:t>
      </w:r>
      <w:r w:rsidR="00A44F45">
        <w:rPr>
          <w:rFonts w:ascii="Verdana" w:hAnsi="Verdana" w:cs="Verdana"/>
          <w:sz w:val="20"/>
          <w:szCs w:val="20"/>
        </w:rPr>
        <w:t xml:space="preserve"> </w:t>
      </w:r>
      <w:r>
        <w:rPr>
          <w:rFonts w:ascii="Verdana" w:hAnsi="Verdana" w:cs="Verdana"/>
          <w:sz w:val="20"/>
          <w:szCs w:val="20"/>
        </w:rPr>
        <w:t>veel mogelijk zelfstandig vorm te geven aan hun eigen ontwikkelingsproces.</w:t>
      </w:r>
    </w:p>
    <w:p w14:paraId="664DE017" w14:textId="77777777" w:rsidR="006E3AFA" w:rsidRDefault="006E3AFA" w:rsidP="006A3E75">
      <w:pPr>
        <w:autoSpaceDE w:val="0"/>
        <w:autoSpaceDN w:val="0"/>
        <w:adjustRightInd w:val="0"/>
        <w:rPr>
          <w:rFonts w:ascii="Verdana" w:hAnsi="Verdana" w:cs="Verdana"/>
          <w:sz w:val="20"/>
          <w:szCs w:val="20"/>
        </w:rPr>
      </w:pPr>
    </w:p>
    <w:p w14:paraId="549ACAD7" w14:textId="77777777" w:rsidR="006A3E75" w:rsidRDefault="006A3E75" w:rsidP="006A3E75">
      <w:pPr>
        <w:autoSpaceDE w:val="0"/>
        <w:autoSpaceDN w:val="0"/>
        <w:adjustRightInd w:val="0"/>
        <w:rPr>
          <w:rFonts w:ascii="Verdana" w:hAnsi="Verdana" w:cs="Verdana"/>
          <w:sz w:val="20"/>
          <w:szCs w:val="20"/>
        </w:rPr>
      </w:pPr>
      <w:r>
        <w:rPr>
          <w:rFonts w:ascii="Verdana" w:hAnsi="Verdana" w:cs="Verdana"/>
          <w:sz w:val="20"/>
          <w:szCs w:val="20"/>
        </w:rPr>
        <w:t>Enkele pedagogische argumenten voor een verticale groep zijn:</w:t>
      </w:r>
    </w:p>
    <w:p w14:paraId="516476F1" w14:textId="77777777" w:rsidR="006E3AFA" w:rsidRDefault="006E3AFA" w:rsidP="006A3E75">
      <w:pPr>
        <w:autoSpaceDE w:val="0"/>
        <w:autoSpaceDN w:val="0"/>
        <w:adjustRightInd w:val="0"/>
        <w:rPr>
          <w:rFonts w:ascii="Verdana" w:hAnsi="Verdana" w:cs="Verdana"/>
          <w:sz w:val="20"/>
          <w:szCs w:val="20"/>
        </w:rPr>
      </w:pPr>
    </w:p>
    <w:p w14:paraId="1633D76A" w14:textId="77777777" w:rsidR="006A3E75" w:rsidRDefault="006A3E75" w:rsidP="006E3AFA">
      <w:pPr>
        <w:autoSpaceDE w:val="0"/>
        <w:autoSpaceDN w:val="0"/>
        <w:adjustRightInd w:val="0"/>
        <w:ind w:left="708"/>
        <w:rPr>
          <w:rFonts w:ascii="Verdana" w:hAnsi="Verdana" w:cs="Verdana"/>
          <w:sz w:val="20"/>
          <w:szCs w:val="20"/>
        </w:rPr>
      </w:pPr>
      <w:r>
        <w:rPr>
          <w:rFonts w:ascii="Symbol" w:hAnsi="Symbol" w:cs="Symbol"/>
          <w:sz w:val="20"/>
          <w:szCs w:val="20"/>
        </w:rPr>
        <w:t></w:t>
      </w:r>
      <w:r>
        <w:rPr>
          <w:rFonts w:ascii="Symbol" w:hAnsi="Symbol" w:cs="Symbol"/>
          <w:sz w:val="20"/>
          <w:szCs w:val="20"/>
        </w:rPr>
        <w:t></w:t>
      </w:r>
      <w:r w:rsidR="006E3AFA">
        <w:rPr>
          <w:rFonts w:ascii="Symbol" w:hAnsi="Symbol" w:cs="Symbol"/>
          <w:sz w:val="20"/>
          <w:szCs w:val="20"/>
        </w:rPr>
        <w:t></w:t>
      </w:r>
      <w:r w:rsidR="006E3AFA">
        <w:rPr>
          <w:rFonts w:ascii="Symbol" w:hAnsi="Symbol" w:cs="Symbol"/>
          <w:sz w:val="20"/>
          <w:szCs w:val="20"/>
        </w:rPr>
        <w:t></w:t>
      </w:r>
      <w:r>
        <w:rPr>
          <w:rFonts w:ascii="Verdana" w:hAnsi="Verdana" w:cs="Verdana"/>
          <w:sz w:val="20"/>
          <w:szCs w:val="20"/>
        </w:rPr>
        <w:t>In een verticale groep kan ieder kind zijn/haar eigen tempo en</w:t>
      </w:r>
    </w:p>
    <w:p w14:paraId="5DDBCB82" w14:textId="77777777" w:rsidR="006A3E75" w:rsidRDefault="006E3AFA" w:rsidP="006E3AFA">
      <w:pPr>
        <w:autoSpaceDE w:val="0"/>
        <w:autoSpaceDN w:val="0"/>
        <w:adjustRightInd w:val="0"/>
        <w:ind w:left="708"/>
        <w:rPr>
          <w:rFonts w:ascii="Verdana" w:hAnsi="Verdana" w:cs="Verdana"/>
          <w:sz w:val="20"/>
          <w:szCs w:val="20"/>
        </w:rPr>
      </w:pPr>
      <w:r>
        <w:rPr>
          <w:rFonts w:ascii="Verdana" w:hAnsi="Verdana" w:cs="Verdana"/>
          <w:sz w:val="20"/>
          <w:szCs w:val="20"/>
        </w:rPr>
        <w:t xml:space="preserve">   </w:t>
      </w:r>
      <w:r w:rsidR="003E38D1">
        <w:rPr>
          <w:rFonts w:ascii="Verdana" w:hAnsi="Verdana" w:cs="Verdana"/>
          <w:sz w:val="20"/>
          <w:szCs w:val="20"/>
        </w:rPr>
        <w:t>Ontwikkelingstraject</w:t>
      </w:r>
      <w:r w:rsidR="006A3E75">
        <w:rPr>
          <w:rFonts w:ascii="Verdana" w:hAnsi="Verdana" w:cs="Verdana"/>
          <w:sz w:val="20"/>
          <w:szCs w:val="20"/>
        </w:rPr>
        <w:t xml:space="preserve"> het beste volgen.</w:t>
      </w:r>
    </w:p>
    <w:p w14:paraId="541B1770" w14:textId="77777777" w:rsidR="006A3E75" w:rsidRDefault="006A3E75" w:rsidP="006E3AFA">
      <w:pPr>
        <w:autoSpaceDE w:val="0"/>
        <w:autoSpaceDN w:val="0"/>
        <w:adjustRightInd w:val="0"/>
        <w:ind w:left="708"/>
        <w:rPr>
          <w:rFonts w:ascii="Verdana" w:hAnsi="Verdana" w:cs="Verdana"/>
          <w:sz w:val="20"/>
          <w:szCs w:val="20"/>
        </w:rPr>
      </w:pPr>
      <w:r>
        <w:rPr>
          <w:rFonts w:ascii="Symbol" w:hAnsi="Symbol" w:cs="Symbol"/>
          <w:sz w:val="20"/>
          <w:szCs w:val="20"/>
        </w:rPr>
        <w:t></w:t>
      </w:r>
      <w:r w:rsidR="006E3AFA">
        <w:rPr>
          <w:rFonts w:ascii="Symbol" w:hAnsi="Symbol" w:cs="Symbol"/>
          <w:sz w:val="20"/>
          <w:szCs w:val="20"/>
        </w:rPr>
        <w:t></w:t>
      </w:r>
      <w:r w:rsidR="006E3AFA">
        <w:rPr>
          <w:rFonts w:ascii="Symbol" w:hAnsi="Symbol" w:cs="Symbol"/>
          <w:sz w:val="20"/>
          <w:szCs w:val="20"/>
        </w:rPr>
        <w:t></w:t>
      </w:r>
      <w:r>
        <w:rPr>
          <w:rFonts w:ascii="Symbol" w:hAnsi="Symbol" w:cs="Symbol"/>
          <w:sz w:val="20"/>
          <w:szCs w:val="20"/>
        </w:rPr>
        <w:t></w:t>
      </w:r>
      <w:r>
        <w:rPr>
          <w:rFonts w:ascii="Verdana" w:hAnsi="Verdana" w:cs="Verdana"/>
          <w:sz w:val="20"/>
          <w:szCs w:val="20"/>
        </w:rPr>
        <w:t>Het kunnen observeren en nabootsen van het spel (met name oudere</w:t>
      </w:r>
    </w:p>
    <w:p w14:paraId="2E5EFC08" w14:textId="77777777" w:rsidR="006A3E75" w:rsidRDefault="006E3AFA" w:rsidP="006E3AFA">
      <w:pPr>
        <w:autoSpaceDE w:val="0"/>
        <w:autoSpaceDN w:val="0"/>
        <w:adjustRightInd w:val="0"/>
        <w:ind w:left="708"/>
        <w:rPr>
          <w:rFonts w:ascii="Verdana" w:hAnsi="Verdana" w:cs="Verdana"/>
          <w:sz w:val="20"/>
          <w:szCs w:val="20"/>
        </w:rPr>
      </w:pPr>
      <w:r>
        <w:rPr>
          <w:rFonts w:ascii="Verdana" w:hAnsi="Verdana" w:cs="Verdana"/>
          <w:sz w:val="20"/>
          <w:szCs w:val="20"/>
        </w:rPr>
        <w:t xml:space="preserve">   </w:t>
      </w:r>
      <w:proofErr w:type="gramStart"/>
      <w:r w:rsidR="006A3E75">
        <w:rPr>
          <w:rFonts w:ascii="Verdana" w:hAnsi="Verdana" w:cs="Verdana"/>
          <w:sz w:val="20"/>
          <w:szCs w:val="20"/>
        </w:rPr>
        <w:t>groepsgenoten</w:t>
      </w:r>
      <w:proofErr w:type="gramEnd"/>
      <w:r w:rsidR="006A3E75">
        <w:rPr>
          <w:rFonts w:ascii="Verdana" w:hAnsi="Verdana" w:cs="Verdana"/>
          <w:sz w:val="20"/>
          <w:szCs w:val="20"/>
        </w:rPr>
        <w:t>) daagt de kinderen uit.</w:t>
      </w:r>
    </w:p>
    <w:p w14:paraId="0CF7784E" w14:textId="77777777" w:rsidR="006A3E75" w:rsidRDefault="006A3E75" w:rsidP="006E3AFA">
      <w:pPr>
        <w:autoSpaceDE w:val="0"/>
        <w:autoSpaceDN w:val="0"/>
        <w:adjustRightInd w:val="0"/>
        <w:ind w:left="708"/>
        <w:rPr>
          <w:rFonts w:ascii="Verdana" w:hAnsi="Verdana" w:cs="Verdana"/>
          <w:sz w:val="20"/>
          <w:szCs w:val="20"/>
        </w:rPr>
      </w:pPr>
      <w:r>
        <w:rPr>
          <w:rFonts w:ascii="Symbol" w:hAnsi="Symbol" w:cs="Symbol"/>
          <w:sz w:val="20"/>
          <w:szCs w:val="20"/>
        </w:rPr>
        <w:t></w:t>
      </w:r>
      <w:r>
        <w:rPr>
          <w:rFonts w:ascii="Symbol" w:hAnsi="Symbol" w:cs="Symbol"/>
          <w:sz w:val="20"/>
          <w:szCs w:val="20"/>
        </w:rPr>
        <w:t></w:t>
      </w:r>
      <w:r w:rsidR="006E3AFA">
        <w:rPr>
          <w:rFonts w:ascii="Symbol" w:hAnsi="Symbol" w:cs="Symbol"/>
          <w:sz w:val="20"/>
          <w:szCs w:val="20"/>
        </w:rPr>
        <w:t></w:t>
      </w:r>
      <w:r w:rsidR="006E3AFA">
        <w:rPr>
          <w:rFonts w:ascii="Symbol" w:hAnsi="Symbol" w:cs="Symbol"/>
          <w:sz w:val="20"/>
          <w:szCs w:val="20"/>
        </w:rPr>
        <w:t></w:t>
      </w:r>
      <w:r>
        <w:rPr>
          <w:rFonts w:ascii="Verdana" w:hAnsi="Verdana" w:cs="Verdana"/>
          <w:sz w:val="20"/>
          <w:szCs w:val="20"/>
        </w:rPr>
        <w:t>Kinderen hoeven niet van groep te wisselen en kunnen langer in dezelfde groep</w:t>
      </w:r>
    </w:p>
    <w:p w14:paraId="0CCF010F" w14:textId="77777777" w:rsidR="006A3E75" w:rsidRPr="006A3E75" w:rsidRDefault="006E3AFA" w:rsidP="006E3AFA">
      <w:pPr>
        <w:ind w:left="708"/>
      </w:pPr>
      <w:r>
        <w:rPr>
          <w:rFonts w:ascii="Verdana" w:hAnsi="Verdana" w:cs="Verdana"/>
          <w:sz w:val="20"/>
          <w:szCs w:val="20"/>
        </w:rPr>
        <w:t xml:space="preserve">   </w:t>
      </w:r>
      <w:proofErr w:type="gramStart"/>
      <w:r w:rsidR="006A3E75">
        <w:rPr>
          <w:rFonts w:ascii="Verdana" w:hAnsi="Verdana" w:cs="Verdana"/>
          <w:sz w:val="20"/>
          <w:szCs w:val="20"/>
        </w:rPr>
        <w:t>blijven</w:t>
      </w:r>
      <w:proofErr w:type="gramEnd"/>
      <w:r w:rsidR="006A3E75">
        <w:rPr>
          <w:rFonts w:ascii="Verdana" w:hAnsi="Verdana" w:cs="Verdana"/>
          <w:sz w:val="20"/>
          <w:szCs w:val="20"/>
        </w:rPr>
        <w:t>, dit bevordert kind</w:t>
      </w:r>
      <w:r>
        <w:rPr>
          <w:rFonts w:ascii="Verdana" w:hAnsi="Verdana" w:cs="Verdana"/>
          <w:sz w:val="20"/>
          <w:szCs w:val="20"/>
        </w:rPr>
        <w:t xml:space="preserve"> </w:t>
      </w:r>
      <w:r w:rsidR="006A3E75">
        <w:rPr>
          <w:rFonts w:ascii="Verdana" w:hAnsi="Verdana" w:cs="Verdana"/>
          <w:sz w:val="20"/>
          <w:szCs w:val="20"/>
        </w:rPr>
        <w:t>vriendschappen.</w:t>
      </w:r>
    </w:p>
    <w:p w14:paraId="7C68632E" w14:textId="77777777" w:rsidR="00AE44E6" w:rsidRPr="007946D7" w:rsidRDefault="00AE44E6" w:rsidP="006E3AFA">
      <w:pPr>
        <w:ind w:left="708"/>
        <w:rPr>
          <w:rFonts w:ascii="Verdana" w:hAnsi="Verdana" w:cs="Arial"/>
          <w:color w:val="FF0000"/>
          <w:sz w:val="20"/>
          <w:szCs w:val="20"/>
        </w:rPr>
      </w:pPr>
    </w:p>
    <w:p w14:paraId="4BB1C788" w14:textId="77777777" w:rsidR="00AE44E6" w:rsidRPr="007946D7" w:rsidRDefault="00AE44E6" w:rsidP="009B3938">
      <w:pPr>
        <w:pStyle w:val="Kop3"/>
      </w:pPr>
      <w:bookmarkStart w:id="24" w:name="_Toc403030279"/>
      <w:r w:rsidRPr="007946D7">
        <w:t>7.</w:t>
      </w:r>
      <w:r w:rsidR="00283CFD">
        <w:t>3</w:t>
      </w:r>
      <w:r w:rsidRPr="007946D7">
        <w:t xml:space="preserve"> </w:t>
      </w:r>
      <w:r w:rsidRPr="007946D7">
        <w:tab/>
        <w:t>Dagindeling</w:t>
      </w:r>
      <w:bookmarkEnd w:id="24"/>
    </w:p>
    <w:p w14:paraId="7E4094EE" w14:textId="77777777" w:rsidR="00017F4A" w:rsidRDefault="00017F4A" w:rsidP="006A3E75">
      <w:pPr>
        <w:autoSpaceDE w:val="0"/>
        <w:autoSpaceDN w:val="0"/>
        <w:adjustRightInd w:val="0"/>
        <w:rPr>
          <w:rFonts w:ascii="Verdana" w:hAnsi="Verdana"/>
          <w:sz w:val="20"/>
          <w:szCs w:val="20"/>
        </w:rPr>
      </w:pPr>
    </w:p>
    <w:p w14:paraId="0E9E5737" w14:textId="77777777" w:rsidR="0090054C" w:rsidRDefault="00A82AA8" w:rsidP="006A3E75">
      <w:pPr>
        <w:autoSpaceDE w:val="0"/>
        <w:autoSpaceDN w:val="0"/>
        <w:adjustRightInd w:val="0"/>
        <w:rPr>
          <w:rFonts w:ascii="Verdana" w:hAnsi="Verdana"/>
          <w:sz w:val="20"/>
          <w:szCs w:val="20"/>
        </w:rPr>
      </w:pPr>
      <w:r>
        <w:rPr>
          <w:rFonts w:ascii="Verdana" w:hAnsi="Verdana"/>
          <w:sz w:val="20"/>
          <w:szCs w:val="20"/>
        </w:rPr>
        <w:t>7.30 - 8.30</w:t>
      </w:r>
      <w:r w:rsidR="00896395" w:rsidRPr="0090054C">
        <w:rPr>
          <w:rFonts w:ascii="Verdana" w:hAnsi="Verdana"/>
          <w:sz w:val="20"/>
          <w:szCs w:val="20"/>
        </w:rPr>
        <w:t xml:space="preserve"> uur:</w:t>
      </w:r>
    </w:p>
    <w:p w14:paraId="6B848A0E" w14:textId="77777777" w:rsidR="0090054C" w:rsidRDefault="00896395" w:rsidP="006A3E75">
      <w:pPr>
        <w:autoSpaceDE w:val="0"/>
        <w:autoSpaceDN w:val="0"/>
        <w:adjustRightInd w:val="0"/>
        <w:rPr>
          <w:rFonts w:ascii="Verdana" w:hAnsi="Verdana"/>
          <w:sz w:val="20"/>
          <w:szCs w:val="20"/>
        </w:rPr>
      </w:pPr>
      <w:r w:rsidRPr="0090054C">
        <w:rPr>
          <w:rFonts w:ascii="Verdana" w:hAnsi="Verdana"/>
          <w:sz w:val="20"/>
          <w:szCs w:val="20"/>
        </w:rPr>
        <w:t>De kinderen worden gebracht</w:t>
      </w:r>
      <w:r w:rsidR="0090054C">
        <w:rPr>
          <w:rFonts w:ascii="Verdana" w:hAnsi="Verdana"/>
          <w:sz w:val="20"/>
          <w:szCs w:val="20"/>
        </w:rPr>
        <w:t xml:space="preserve"> door hun ouders</w:t>
      </w:r>
      <w:r w:rsidRPr="0090054C">
        <w:rPr>
          <w:rFonts w:ascii="Verdana" w:hAnsi="Verdana"/>
          <w:sz w:val="20"/>
          <w:szCs w:val="20"/>
        </w:rPr>
        <w:t>. Haal en brengmomenten zijn belangrijk voor het welbevinden van de kinderen. Het is van belang dat de kinderen met een prettig en veilig gevoel bij ons</w:t>
      </w:r>
      <w:r w:rsidR="0090054C">
        <w:rPr>
          <w:rFonts w:ascii="Verdana" w:hAnsi="Verdana"/>
          <w:sz w:val="20"/>
          <w:szCs w:val="20"/>
        </w:rPr>
        <w:t xml:space="preserve"> komen en dat de ouder met een</w:t>
      </w:r>
      <w:r w:rsidRPr="0090054C">
        <w:rPr>
          <w:rFonts w:ascii="Verdana" w:hAnsi="Verdana"/>
          <w:sz w:val="20"/>
          <w:szCs w:val="20"/>
        </w:rPr>
        <w:t xml:space="preserve"> fijn gevoel naar het werk kan gaan. Wij zorgen onder andere voor een goede overdracht met ouders. Ook zorgen wij voor rust op de groep tijdens de haal en brengmomenten zodat we rustig alle vragen van de ouders kunnen beantwoorden en wij eventueel vragen aan de ouders kunnen stellen. Om rust te creëren leggen we vooraf speelgoed klaar op tafel, bijvoorbeeld; puzzels, boekjes of kleurplaten. We beïnvloeden het welbevinden van het kind door bij binnenkomst van het kind contact te maken met het kind door onder andere goedemorgen te zeggen en complimentjes te geven. Bij het afscheid nemen spelen wij in op de wensen van het kind, bijvoorbeeld door te gaan zwaaien bij het raam. </w:t>
      </w:r>
    </w:p>
    <w:p w14:paraId="56B13A50" w14:textId="77777777" w:rsidR="00723D4C" w:rsidRDefault="00723D4C" w:rsidP="00723D4C">
      <w:pPr>
        <w:autoSpaceDE w:val="0"/>
        <w:autoSpaceDN w:val="0"/>
        <w:adjustRightInd w:val="0"/>
        <w:rPr>
          <w:rFonts w:ascii="Verdana" w:hAnsi="Verdana"/>
          <w:sz w:val="20"/>
          <w:szCs w:val="20"/>
        </w:rPr>
      </w:pPr>
    </w:p>
    <w:p w14:paraId="6816F962" w14:textId="77777777" w:rsidR="00723D4C" w:rsidRDefault="00723D4C" w:rsidP="00723D4C">
      <w:pPr>
        <w:autoSpaceDE w:val="0"/>
        <w:autoSpaceDN w:val="0"/>
        <w:adjustRightInd w:val="0"/>
        <w:rPr>
          <w:rFonts w:ascii="Verdana" w:hAnsi="Verdana"/>
          <w:sz w:val="20"/>
          <w:szCs w:val="20"/>
        </w:rPr>
      </w:pPr>
      <w:r>
        <w:rPr>
          <w:rFonts w:ascii="Verdana" w:hAnsi="Verdana"/>
          <w:sz w:val="20"/>
          <w:szCs w:val="20"/>
        </w:rPr>
        <w:t>9.30</w:t>
      </w:r>
      <w:r w:rsidRPr="0090054C">
        <w:rPr>
          <w:rFonts w:ascii="Verdana" w:hAnsi="Verdana"/>
          <w:sz w:val="20"/>
          <w:szCs w:val="20"/>
        </w:rPr>
        <w:t xml:space="preserve"> uur: </w:t>
      </w:r>
    </w:p>
    <w:p w14:paraId="546A1B23" w14:textId="77777777" w:rsidR="00723D4C" w:rsidRDefault="00723D4C" w:rsidP="00723D4C">
      <w:pPr>
        <w:autoSpaceDE w:val="0"/>
        <w:autoSpaceDN w:val="0"/>
        <w:adjustRightInd w:val="0"/>
        <w:rPr>
          <w:rFonts w:ascii="Verdana" w:hAnsi="Verdana"/>
          <w:sz w:val="20"/>
          <w:szCs w:val="20"/>
        </w:rPr>
      </w:pPr>
      <w:r w:rsidRPr="0090054C">
        <w:rPr>
          <w:rFonts w:ascii="Verdana" w:hAnsi="Verdana"/>
          <w:sz w:val="20"/>
          <w:szCs w:val="20"/>
        </w:rPr>
        <w:t xml:space="preserve">Verschoon en plas ronde. Oudere peuters gaan onder begeleiding naar het toilet. We stimuleren de zindelijkheid: de kleinere peuters gaan op het potje. De kinderen met een luier worden verschoond. Het welbevinden van kinderen stimuleren wij om goed te kijken naar wat het kind aangeeft. Wil het nog niet op het potje of toilet dan proberen we het een volgende keer. Tijdens verzorgmomenten is persoonlijk contact zoals oogcontact, knuffelen en aandacht geven van belang voor het welbevinden. </w:t>
      </w:r>
    </w:p>
    <w:p w14:paraId="059FF532" w14:textId="77777777" w:rsidR="00017F4A" w:rsidRDefault="00017F4A" w:rsidP="006A3E75">
      <w:pPr>
        <w:autoSpaceDE w:val="0"/>
        <w:autoSpaceDN w:val="0"/>
        <w:adjustRightInd w:val="0"/>
        <w:rPr>
          <w:rFonts w:ascii="Verdana" w:hAnsi="Verdana"/>
          <w:sz w:val="20"/>
          <w:szCs w:val="20"/>
        </w:rPr>
      </w:pPr>
    </w:p>
    <w:p w14:paraId="648E2CB8" w14:textId="77777777" w:rsidR="00017F4A" w:rsidRDefault="00017F4A" w:rsidP="006A3E75">
      <w:pPr>
        <w:autoSpaceDE w:val="0"/>
        <w:autoSpaceDN w:val="0"/>
        <w:adjustRightInd w:val="0"/>
        <w:rPr>
          <w:rFonts w:ascii="Verdana" w:hAnsi="Verdana"/>
          <w:sz w:val="20"/>
          <w:szCs w:val="20"/>
        </w:rPr>
      </w:pPr>
    </w:p>
    <w:p w14:paraId="3D567978" w14:textId="77777777" w:rsidR="00143CAA" w:rsidRDefault="00723D4C" w:rsidP="006A3E75">
      <w:pPr>
        <w:autoSpaceDE w:val="0"/>
        <w:autoSpaceDN w:val="0"/>
        <w:adjustRightInd w:val="0"/>
        <w:rPr>
          <w:rFonts w:ascii="Verdana" w:hAnsi="Verdana"/>
          <w:sz w:val="20"/>
          <w:szCs w:val="20"/>
        </w:rPr>
      </w:pPr>
      <w:r>
        <w:rPr>
          <w:rFonts w:ascii="Verdana" w:hAnsi="Verdana"/>
          <w:sz w:val="20"/>
          <w:szCs w:val="20"/>
        </w:rPr>
        <w:t>9.40</w:t>
      </w:r>
      <w:r w:rsidR="00896395" w:rsidRPr="0090054C">
        <w:rPr>
          <w:rFonts w:ascii="Verdana" w:hAnsi="Verdana"/>
          <w:sz w:val="20"/>
          <w:szCs w:val="20"/>
        </w:rPr>
        <w:t xml:space="preserve">-10:00 uur: </w:t>
      </w:r>
      <w:r>
        <w:rPr>
          <w:rFonts w:ascii="Verdana" w:hAnsi="Verdana"/>
          <w:sz w:val="20"/>
          <w:szCs w:val="20"/>
        </w:rPr>
        <w:t>fruit</w:t>
      </w:r>
      <w:r w:rsidR="00203455">
        <w:rPr>
          <w:rFonts w:ascii="Verdana" w:hAnsi="Verdana"/>
          <w:sz w:val="20"/>
          <w:szCs w:val="20"/>
        </w:rPr>
        <w:t xml:space="preserve"> </w:t>
      </w:r>
      <w:r>
        <w:rPr>
          <w:rFonts w:ascii="Verdana" w:hAnsi="Verdana"/>
          <w:sz w:val="20"/>
          <w:szCs w:val="20"/>
        </w:rPr>
        <w:t>eten,</w:t>
      </w:r>
    </w:p>
    <w:p w14:paraId="397EB647" w14:textId="77777777" w:rsidR="0090054C" w:rsidRDefault="00143CAA" w:rsidP="006A3E75">
      <w:pPr>
        <w:autoSpaceDE w:val="0"/>
        <w:autoSpaceDN w:val="0"/>
        <w:adjustRightInd w:val="0"/>
        <w:rPr>
          <w:rFonts w:ascii="Verdana" w:hAnsi="Verdana"/>
          <w:sz w:val="20"/>
          <w:szCs w:val="20"/>
        </w:rPr>
      </w:pPr>
      <w:r>
        <w:rPr>
          <w:rFonts w:ascii="Verdana" w:hAnsi="Verdana"/>
          <w:sz w:val="20"/>
          <w:szCs w:val="20"/>
        </w:rPr>
        <w:t>Bij het fruit eten wordt water aangeboden.</w:t>
      </w:r>
      <w:r w:rsidR="00896395" w:rsidRPr="0090054C">
        <w:rPr>
          <w:rFonts w:ascii="Verdana" w:hAnsi="Verdana"/>
          <w:sz w:val="20"/>
          <w:szCs w:val="20"/>
        </w:rPr>
        <w:t xml:space="preserve"> </w:t>
      </w:r>
      <w:r w:rsidR="007E0837">
        <w:rPr>
          <w:rFonts w:ascii="Verdana" w:hAnsi="Verdana"/>
          <w:sz w:val="20"/>
          <w:szCs w:val="20"/>
        </w:rPr>
        <w:t xml:space="preserve">Na het fruit eten zingen we liedjes. </w:t>
      </w:r>
      <w:r w:rsidR="00896395" w:rsidRPr="0090054C">
        <w:rPr>
          <w:rFonts w:ascii="Verdana" w:hAnsi="Verdana"/>
          <w:sz w:val="20"/>
          <w:szCs w:val="20"/>
        </w:rPr>
        <w:t xml:space="preserve">Na het fruitmoment worden de gezichten en handen gewassen, </w:t>
      </w:r>
      <w:r w:rsidR="00723D4C">
        <w:rPr>
          <w:rFonts w:ascii="Verdana" w:hAnsi="Verdana"/>
          <w:sz w:val="20"/>
          <w:szCs w:val="20"/>
        </w:rPr>
        <w:t>We stimul</w:t>
      </w:r>
      <w:r w:rsidR="00896395" w:rsidRPr="0090054C">
        <w:rPr>
          <w:rFonts w:ascii="Verdana" w:hAnsi="Verdana"/>
          <w:sz w:val="20"/>
          <w:szCs w:val="20"/>
        </w:rPr>
        <w:t>eren de zelfredzaamheid van kinderen door ons te helpen bij het opruimen van de tafel en het naar</w:t>
      </w:r>
      <w:r w:rsidR="007E0837">
        <w:rPr>
          <w:rFonts w:ascii="Verdana" w:hAnsi="Verdana"/>
          <w:sz w:val="20"/>
          <w:szCs w:val="20"/>
        </w:rPr>
        <w:t xml:space="preserve"> de keuken brengen van de </w:t>
      </w:r>
      <w:r w:rsidR="00896395" w:rsidRPr="0090054C">
        <w:rPr>
          <w:rFonts w:ascii="Verdana" w:hAnsi="Verdana"/>
          <w:sz w:val="20"/>
          <w:szCs w:val="20"/>
        </w:rPr>
        <w:t xml:space="preserve">bekers. </w:t>
      </w:r>
      <w:r w:rsidR="00723D4C">
        <w:rPr>
          <w:rFonts w:ascii="Verdana" w:hAnsi="Verdana"/>
          <w:sz w:val="20"/>
          <w:szCs w:val="20"/>
        </w:rPr>
        <w:t>De jongste kinderen gaan nu slapen.</w:t>
      </w:r>
    </w:p>
    <w:p w14:paraId="4D2398C9" w14:textId="77777777" w:rsidR="0090054C" w:rsidRDefault="0090054C" w:rsidP="006A3E75">
      <w:pPr>
        <w:autoSpaceDE w:val="0"/>
        <w:autoSpaceDN w:val="0"/>
        <w:adjustRightInd w:val="0"/>
        <w:rPr>
          <w:rFonts w:ascii="Verdana" w:hAnsi="Verdana"/>
          <w:sz w:val="20"/>
          <w:szCs w:val="20"/>
        </w:rPr>
      </w:pPr>
    </w:p>
    <w:p w14:paraId="69A92C70" w14:textId="77777777" w:rsidR="0090054C" w:rsidRDefault="0090054C" w:rsidP="006A3E75">
      <w:pPr>
        <w:autoSpaceDE w:val="0"/>
        <w:autoSpaceDN w:val="0"/>
        <w:adjustRightInd w:val="0"/>
        <w:rPr>
          <w:rFonts w:ascii="Verdana" w:hAnsi="Verdana"/>
          <w:sz w:val="20"/>
          <w:szCs w:val="20"/>
        </w:rPr>
      </w:pPr>
    </w:p>
    <w:p w14:paraId="1A1AA13A" w14:textId="77777777" w:rsidR="0090054C" w:rsidRDefault="0090054C" w:rsidP="006A3E75">
      <w:pPr>
        <w:autoSpaceDE w:val="0"/>
        <w:autoSpaceDN w:val="0"/>
        <w:adjustRightInd w:val="0"/>
        <w:rPr>
          <w:rFonts w:ascii="Verdana" w:hAnsi="Verdana"/>
          <w:sz w:val="20"/>
          <w:szCs w:val="20"/>
        </w:rPr>
      </w:pPr>
      <w:r w:rsidRPr="0090054C">
        <w:rPr>
          <w:rFonts w:ascii="Verdana" w:hAnsi="Verdana"/>
          <w:sz w:val="20"/>
          <w:szCs w:val="20"/>
        </w:rPr>
        <w:t>10:00- 11.30 uur:</w:t>
      </w:r>
    </w:p>
    <w:p w14:paraId="0AA7EE10" w14:textId="77777777" w:rsidR="0090054C" w:rsidRDefault="0090054C" w:rsidP="006A3E75">
      <w:pPr>
        <w:autoSpaceDE w:val="0"/>
        <w:autoSpaceDN w:val="0"/>
        <w:adjustRightInd w:val="0"/>
        <w:rPr>
          <w:rFonts w:ascii="Verdana" w:hAnsi="Verdana"/>
          <w:sz w:val="20"/>
          <w:szCs w:val="20"/>
        </w:rPr>
      </w:pPr>
      <w:r w:rsidRPr="0090054C">
        <w:rPr>
          <w:rFonts w:ascii="Verdana" w:hAnsi="Verdana"/>
          <w:sz w:val="20"/>
          <w:szCs w:val="20"/>
        </w:rPr>
        <w:t>Vrij (buiten) spelen of</w:t>
      </w:r>
      <w:r w:rsidR="00017F4A">
        <w:rPr>
          <w:rFonts w:ascii="Verdana" w:hAnsi="Verdana"/>
          <w:sz w:val="20"/>
          <w:szCs w:val="20"/>
        </w:rPr>
        <w:t xml:space="preserve"> meedoen aan</w:t>
      </w:r>
      <w:r w:rsidRPr="0090054C">
        <w:rPr>
          <w:rFonts w:ascii="Verdana" w:hAnsi="Verdana"/>
          <w:sz w:val="20"/>
          <w:szCs w:val="20"/>
        </w:rPr>
        <w:t xml:space="preserve"> activiteiten die worden aangeboden. Door in te spelen op de behoefte van het kind beïnvloeden wij het welbevinden van het kind. Kinderen mogen kiezen aan welke activiteit ze mee willen doen. In principe gaan we iedere dag met de kinderen naar buiten. Er zijn uitzonderingen als het erg slecht weer is. </w:t>
      </w:r>
    </w:p>
    <w:p w14:paraId="676493EF" w14:textId="77777777" w:rsidR="005E41C1" w:rsidRDefault="005E41C1" w:rsidP="006A3E75">
      <w:pPr>
        <w:autoSpaceDE w:val="0"/>
        <w:autoSpaceDN w:val="0"/>
        <w:adjustRightInd w:val="0"/>
        <w:rPr>
          <w:rFonts w:ascii="Verdana" w:hAnsi="Verdana"/>
          <w:sz w:val="20"/>
          <w:szCs w:val="20"/>
        </w:rPr>
      </w:pPr>
    </w:p>
    <w:p w14:paraId="188C138A" w14:textId="77777777" w:rsidR="005E41C1" w:rsidRDefault="005E41C1" w:rsidP="006A3E75">
      <w:pPr>
        <w:autoSpaceDE w:val="0"/>
        <w:autoSpaceDN w:val="0"/>
        <w:adjustRightInd w:val="0"/>
        <w:rPr>
          <w:rFonts w:ascii="Verdana" w:hAnsi="Verdana"/>
          <w:sz w:val="20"/>
          <w:szCs w:val="20"/>
        </w:rPr>
      </w:pPr>
      <w:r>
        <w:rPr>
          <w:rFonts w:ascii="Verdana" w:hAnsi="Verdana"/>
          <w:sz w:val="20"/>
          <w:szCs w:val="20"/>
        </w:rPr>
        <w:t>11.15 uur:</w:t>
      </w:r>
    </w:p>
    <w:p w14:paraId="50D65532" w14:textId="77777777" w:rsidR="005E41C1" w:rsidRDefault="005E41C1" w:rsidP="006A3E75">
      <w:pPr>
        <w:autoSpaceDE w:val="0"/>
        <w:autoSpaceDN w:val="0"/>
        <w:adjustRightInd w:val="0"/>
        <w:rPr>
          <w:rFonts w:ascii="Verdana" w:hAnsi="Verdana"/>
          <w:sz w:val="20"/>
          <w:szCs w:val="20"/>
        </w:rPr>
      </w:pPr>
      <w:r>
        <w:rPr>
          <w:rFonts w:ascii="Verdana" w:hAnsi="Verdana"/>
          <w:sz w:val="20"/>
          <w:szCs w:val="20"/>
        </w:rPr>
        <w:t>We gaan samen opruimen en we houden een plasronde zodat we 11.30 uur aan tafel kunnen.</w:t>
      </w:r>
    </w:p>
    <w:p w14:paraId="498F449E" w14:textId="77777777" w:rsidR="00017F4A" w:rsidRDefault="00017F4A" w:rsidP="006A3E75">
      <w:pPr>
        <w:autoSpaceDE w:val="0"/>
        <w:autoSpaceDN w:val="0"/>
        <w:adjustRightInd w:val="0"/>
        <w:rPr>
          <w:rFonts w:ascii="Verdana" w:hAnsi="Verdana"/>
          <w:sz w:val="20"/>
          <w:szCs w:val="20"/>
        </w:rPr>
      </w:pPr>
    </w:p>
    <w:p w14:paraId="184838FE" w14:textId="77777777" w:rsidR="0090054C" w:rsidRDefault="005E41C1" w:rsidP="006A3E75">
      <w:pPr>
        <w:autoSpaceDE w:val="0"/>
        <w:autoSpaceDN w:val="0"/>
        <w:adjustRightInd w:val="0"/>
        <w:rPr>
          <w:rFonts w:ascii="Verdana" w:hAnsi="Verdana"/>
          <w:sz w:val="20"/>
          <w:szCs w:val="20"/>
        </w:rPr>
      </w:pPr>
      <w:r>
        <w:rPr>
          <w:rFonts w:ascii="Verdana" w:hAnsi="Verdana"/>
          <w:sz w:val="20"/>
          <w:szCs w:val="20"/>
        </w:rPr>
        <w:t>11.30 – 12.15</w:t>
      </w:r>
      <w:r w:rsidR="0090054C" w:rsidRPr="0090054C">
        <w:rPr>
          <w:rFonts w:ascii="Verdana" w:hAnsi="Verdana"/>
          <w:sz w:val="20"/>
          <w:szCs w:val="20"/>
        </w:rPr>
        <w:t xml:space="preserve"> uur: </w:t>
      </w:r>
    </w:p>
    <w:p w14:paraId="25BF28B7" w14:textId="77777777" w:rsidR="00017F4A" w:rsidRDefault="0090054C" w:rsidP="006A3E75">
      <w:pPr>
        <w:autoSpaceDE w:val="0"/>
        <w:autoSpaceDN w:val="0"/>
        <w:adjustRightInd w:val="0"/>
        <w:rPr>
          <w:rFonts w:ascii="Verdana" w:hAnsi="Verdana"/>
          <w:sz w:val="20"/>
          <w:szCs w:val="20"/>
        </w:rPr>
      </w:pPr>
      <w:r w:rsidRPr="0090054C">
        <w:rPr>
          <w:rFonts w:ascii="Verdana" w:hAnsi="Verdana"/>
          <w:sz w:val="20"/>
          <w:szCs w:val="20"/>
        </w:rPr>
        <w:t xml:space="preserve">We gaan rond half twaalf aan tafel als we merken dat de kinderen zin hebben om te eten en uitgespeeld zijn. Voor het tafelmoment worden de handen gewassen. </w:t>
      </w:r>
    </w:p>
    <w:p w14:paraId="3189B00D" w14:textId="77777777" w:rsidR="005E41C1" w:rsidRDefault="005E41C1" w:rsidP="006A3E75">
      <w:pPr>
        <w:autoSpaceDE w:val="0"/>
        <w:autoSpaceDN w:val="0"/>
        <w:adjustRightInd w:val="0"/>
        <w:rPr>
          <w:rFonts w:ascii="Verdana" w:hAnsi="Verdana"/>
          <w:sz w:val="20"/>
          <w:szCs w:val="20"/>
        </w:rPr>
      </w:pPr>
      <w:r>
        <w:rPr>
          <w:rFonts w:ascii="Verdana" w:hAnsi="Verdana"/>
          <w:sz w:val="20"/>
          <w:szCs w:val="20"/>
        </w:rPr>
        <w:t>Kinderen krijgen de eerste boterham met hartig beleg. Ze mogen kiezen uit smeerkaas of smeerworst. Hierna mogen ze een boterham met zoet beleg. We drinken een beker melk erbij.</w:t>
      </w:r>
    </w:p>
    <w:p w14:paraId="0A33A5B6" w14:textId="77777777" w:rsidR="0090054C" w:rsidRDefault="0090054C" w:rsidP="006A3E75">
      <w:pPr>
        <w:autoSpaceDE w:val="0"/>
        <w:autoSpaceDN w:val="0"/>
        <w:adjustRightInd w:val="0"/>
        <w:rPr>
          <w:rFonts w:ascii="Verdana" w:hAnsi="Verdana"/>
          <w:sz w:val="20"/>
          <w:szCs w:val="20"/>
        </w:rPr>
      </w:pPr>
      <w:r w:rsidRPr="0090054C">
        <w:rPr>
          <w:rFonts w:ascii="Verdana" w:hAnsi="Verdana"/>
          <w:sz w:val="20"/>
          <w:szCs w:val="20"/>
        </w:rPr>
        <w:t xml:space="preserve">De pedagogisch medewerksters eten samen met de kinderen aan tafel. We stimuleren de zelfredzaamheid van de kinderen door ze zoveel mogelijk zelfstandig te laten eten. </w:t>
      </w:r>
      <w:r w:rsidR="00143CAA">
        <w:rPr>
          <w:rFonts w:ascii="Verdana" w:hAnsi="Verdana"/>
          <w:sz w:val="20"/>
          <w:szCs w:val="20"/>
        </w:rPr>
        <w:t xml:space="preserve">De kinderen die 3 jaar zijn worden gestimuleerd om zelf hun brood te </w:t>
      </w:r>
      <w:proofErr w:type="gramStart"/>
      <w:r w:rsidR="00143CAA">
        <w:rPr>
          <w:rFonts w:ascii="Verdana" w:hAnsi="Verdana"/>
          <w:sz w:val="20"/>
          <w:szCs w:val="20"/>
        </w:rPr>
        <w:t>smeren .</w:t>
      </w:r>
      <w:proofErr w:type="gramEnd"/>
      <w:r w:rsidRPr="0090054C">
        <w:rPr>
          <w:rFonts w:ascii="Verdana" w:hAnsi="Verdana"/>
          <w:sz w:val="20"/>
          <w:szCs w:val="20"/>
        </w:rPr>
        <w:t xml:space="preserve"> Gezelligheid creëren wij aan tafel door te praten met de kinderen en door in te gaan op hun initiatieven. Na de lunch worden de gezichten en handen gewassen, waarna kinderen naar het toilet gaan of worden verschoond. </w:t>
      </w:r>
    </w:p>
    <w:p w14:paraId="7A68F96D" w14:textId="77777777" w:rsidR="0090054C" w:rsidRDefault="0090054C" w:rsidP="006A3E75">
      <w:pPr>
        <w:autoSpaceDE w:val="0"/>
        <w:autoSpaceDN w:val="0"/>
        <w:adjustRightInd w:val="0"/>
        <w:rPr>
          <w:rFonts w:ascii="Verdana" w:hAnsi="Verdana"/>
          <w:sz w:val="20"/>
          <w:szCs w:val="20"/>
        </w:rPr>
      </w:pPr>
    </w:p>
    <w:p w14:paraId="2835C149" w14:textId="77777777" w:rsidR="0090054C" w:rsidRDefault="005E41C1" w:rsidP="006A3E75">
      <w:pPr>
        <w:autoSpaceDE w:val="0"/>
        <w:autoSpaceDN w:val="0"/>
        <w:adjustRightInd w:val="0"/>
        <w:rPr>
          <w:rFonts w:ascii="Verdana" w:hAnsi="Verdana"/>
          <w:sz w:val="20"/>
          <w:szCs w:val="20"/>
        </w:rPr>
      </w:pPr>
      <w:r>
        <w:rPr>
          <w:rFonts w:ascii="Verdana" w:hAnsi="Verdana"/>
          <w:sz w:val="20"/>
          <w:szCs w:val="20"/>
        </w:rPr>
        <w:t>Vanaf 12.15</w:t>
      </w:r>
      <w:r w:rsidR="0090054C" w:rsidRPr="0090054C">
        <w:rPr>
          <w:rFonts w:ascii="Verdana" w:hAnsi="Verdana"/>
          <w:sz w:val="20"/>
          <w:szCs w:val="20"/>
        </w:rPr>
        <w:t xml:space="preserve"> – 13.00 uur:</w:t>
      </w:r>
    </w:p>
    <w:p w14:paraId="3144DC92" w14:textId="77777777" w:rsidR="0090054C" w:rsidRDefault="0090054C" w:rsidP="006A3E75">
      <w:pPr>
        <w:autoSpaceDE w:val="0"/>
        <w:autoSpaceDN w:val="0"/>
        <w:adjustRightInd w:val="0"/>
        <w:rPr>
          <w:rFonts w:ascii="Verdana" w:hAnsi="Verdana"/>
          <w:sz w:val="20"/>
          <w:szCs w:val="20"/>
        </w:rPr>
      </w:pPr>
      <w:r w:rsidRPr="0090054C">
        <w:rPr>
          <w:rFonts w:ascii="Verdana" w:hAnsi="Verdana"/>
          <w:sz w:val="20"/>
          <w:szCs w:val="20"/>
        </w:rPr>
        <w:t xml:space="preserve">De kinderen die tussen de middag gaan slapen worden omgekleed om een middagdutje te gaan doen. We stimuleren de zelfredzaamheid door de kinderen zichzelf uit te laten kleden en elkaar te laten helpen. Zij slapen (evt.) met hun eigen knuffeltje en/of speentje. Deze wordt na het slapen weer door de pedagogisch </w:t>
      </w:r>
      <w:r w:rsidR="00203455">
        <w:rPr>
          <w:rFonts w:ascii="Verdana" w:hAnsi="Verdana"/>
          <w:sz w:val="20"/>
          <w:szCs w:val="20"/>
        </w:rPr>
        <w:t xml:space="preserve">medewerkster in </w:t>
      </w:r>
      <w:proofErr w:type="gramStart"/>
      <w:r w:rsidR="00203455">
        <w:rPr>
          <w:rFonts w:ascii="Verdana" w:hAnsi="Verdana"/>
          <w:sz w:val="20"/>
          <w:szCs w:val="20"/>
        </w:rPr>
        <w:t>het eigen tas</w:t>
      </w:r>
      <w:proofErr w:type="gramEnd"/>
      <w:r w:rsidRPr="0090054C">
        <w:rPr>
          <w:rFonts w:ascii="Verdana" w:hAnsi="Verdana"/>
          <w:sz w:val="20"/>
          <w:szCs w:val="20"/>
        </w:rPr>
        <w:t xml:space="preserve"> opgebor</w:t>
      </w:r>
      <w:r w:rsidR="0057166D">
        <w:rPr>
          <w:rFonts w:ascii="Verdana" w:hAnsi="Verdana"/>
          <w:sz w:val="20"/>
          <w:szCs w:val="20"/>
        </w:rPr>
        <w:t xml:space="preserve">gen. De kinderen gaan zelf </w:t>
      </w:r>
      <w:proofErr w:type="gramStart"/>
      <w:r w:rsidR="0057166D">
        <w:rPr>
          <w:rFonts w:ascii="Verdana" w:hAnsi="Verdana"/>
          <w:sz w:val="20"/>
          <w:szCs w:val="20"/>
        </w:rPr>
        <w:t>spelen /</w:t>
      </w:r>
      <w:proofErr w:type="gramEnd"/>
      <w:r w:rsidR="0057166D">
        <w:rPr>
          <w:rFonts w:ascii="Verdana" w:hAnsi="Verdana"/>
          <w:sz w:val="20"/>
          <w:szCs w:val="20"/>
        </w:rPr>
        <w:t xml:space="preserve"> lezen</w:t>
      </w:r>
      <w:r w:rsidRPr="0090054C">
        <w:rPr>
          <w:rFonts w:ascii="Verdana" w:hAnsi="Verdana"/>
          <w:sz w:val="20"/>
          <w:szCs w:val="20"/>
        </w:rPr>
        <w:t xml:space="preserve"> of worden voorgelezen op de bank. De kinderen worden altijd onder begeleiding van een pedagogisch medewerkster naar bed gebracht. De slaapk</w:t>
      </w:r>
      <w:r w:rsidR="005E41C1">
        <w:rPr>
          <w:rFonts w:ascii="Verdana" w:hAnsi="Verdana"/>
          <w:sz w:val="20"/>
          <w:szCs w:val="20"/>
        </w:rPr>
        <w:t>amer grenst aan de groepsruimte</w:t>
      </w:r>
      <w:r w:rsidRPr="0090054C">
        <w:rPr>
          <w:rFonts w:ascii="Verdana" w:hAnsi="Verdana"/>
          <w:sz w:val="20"/>
          <w:szCs w:val="20"/>
        </w:rPr>
        <w:t>.</w:t>
      </w:r>
      <w:r w:rsidR="00EE1402">
        <w:rPr>
          <w:rFonts w:ascii="Verdana" w:hAnsi="Verdana"/>
          <w:sz w:val="20"/>
          <w:szCs w:val="20"/>
        </w:rPr>
        <w:t xml:space="preserve"> Er blijft een pedagogisch medewerker op de slaapkamer tot iedereen slaapt. </w:t>
      </w:r>
    </w:p>
    <w:p w14:paraId="39CE98B8" w14:textId="77777777" w:rsidR="005E41C1" w:rsidRDefault="005E41C1" w:rsidP="006A3E75">
      <w:pPr>
        <w:autoSpaceDE w:val="0"/>
        <w:autoSpaceDN w:val="0"/>
        <w:adjustRightInd w:val="0"/>
        <w:rPr>
          <w:rFonts w:ascii="Verdana" w:hAnsi="Verdana"/>
          <w:sz w:val="20"/>
          <w:szCs w:val="20"/>
        </w:rPr>
      </w:pPr>
    </w:p>
    <w:p w14:paraId="45C58FDA" w14:textId="77777777" w:rsidR="005E41C1" w:rsidRDefault="005E41C1" w:rsidP="006A3E75">
      <w:pPr>
        <w:autoSpaceDE w:val="0"/>
        <w:autoSpaceDN w:val="0"/>
        <w:adjustRightInd w:val="0"/>
        <w:rPr>
          <w:rFonts w:ascii="Verdana" w:hAnsi="Verdana"/>
          <w:sz w:val="20"/>
          <w:szCs w:val="20"/>
        </w:rPr>
      </w:pPr>
      <w:r>
        <w:rPr>
          <w:rFonts w:ascii="Verdana" w:hAnsi="Verdana"/>
          <w:sz w:val="20"/>
          <w:szCs w:val="20"/>
        </w:rPr>
        <w:t>12.30-13.30 uur:</w:t>
      </w:r>
    </w:p>
    <w:p w14:paraId="472C8333" w14:textId="77777777" w:rsidR="00017F4A" w:rsidRDefault="005E41C1" w:rsidP="006A3E75">
      <w:pPr>
        <w:autoSpaceDE w:val="0"/>
        <w:autoSpaceDN w:val="0"/>
        <w:adjustRightInd w:val="0"/>
        <w:rPr>
          <w:rFonts w:ascii="Verdana" w:hAnsi="Verdana"/>
          <w:sz w:val="20"/>
          <w:szCs w:val="20"/>
        </w:rPr>
      </w:pPr>
      <w:r>
        <w:rPr>
          <w:rFonts w:ascii="Verdana" w:hAnsi="Verdana"/>
          <w:sz w:val="20"/>
          <w:szCs w:val="20"/>
        </w:rPr>
        <w:t>Kinderen die een ochtend zijn geweest</w:t>
      </w:r>
      <w:r w:rsidR="00EE1402">
        <w:rPr>
          <w:rFonts w:ascii="Verdana" w:hAnsi="Verdana"/>
          <w:sz w:val="20"/>
          <w:szCs w:val="20"/>
        </w:rPr>
        <w:t xml:space="preserve"> of komen voor het middagdeel. W</w:t>
      </w:r>
      <w:r>
        <w:rPr>
          <w:rFonts w:ascii="Verdana" w:hAnsi="Verdana"/>
          <w:sz w:val="20"/>
          <w:szCs w:val="20"/>
        </w:rPr>
        <w:t>e maken tijd voor de ouder voor een goede overdracht.</w:t>
      </w:r>
    </w:p>
    <w:p w14:paraId="11B20FAD" w14:textId="77777777" w:rsidR="0090054C" w:rsidRDefault="0090054C" w:rsidP="006A3E75">
      <w:pPr>
        <w:autoSpaceDE w:val="0"/>
        <w:autoSpaceDN w:val="0"/>
        <w:adjustRightInd w:val="0"/>
        <w:rPr>
          <w:rFonts w:ascii="Verdana" w:hAnsi="Verdana"/>
          <w:sz w:val="20"/>
          <w:szCs w:val="20"/>
        </w:rPr>
      </w:pPr>
    </w:p>
    <w:p w14:paraId="771012A5" w14:textId="77777777" w:rsidR="00017F4A" w:rsidRDefault="0090054C" w:rsidP="006A3E75">
      <w:pPr>
        <w:autoSpaceDE w:val="0"/>
        <w:autoSpaceDN w:val="0"/>
        <w:adjustRightInd w:val="0"/>
        <w:rPr>
          <w:rFonts w:ascii="Verdana" w:hAnsi="Verdana"/>
          <w:sz w:val="20"/>
          <w:szCs w:val="20"/>
        </w:rPr>
      </w:pPr>
      <w:r w:rsidRPr="0090054C">
        <w:rPr>
          <w:rFonts w:ascii="Verdana" w:hAnsi="Verdana"/>
          <w:sz w:val="20"/>
          <w:szCs w:val="20"/>
        </w:rPr>
        <w:t>12.45 -14.30 uur:</w:t>
      </w:r>
    </w:p>
    <w:p w14:paraId="3EA849FD" w14:textId="77777777" w:rsidR="00017F4A" w:rsidRDefault="0090054C" w:rsidP="006A3E75">
      <w:pPr>
        <w:autoSpaceDE w:val="0"/>
        <w:autoSpaceDN w:val="0"/>
        <w:adjustRightInd w:val="0"/>
        <w:rPr>
          <w:rFonts w:ascii="Verdana" w:hAnsi="Verdana"/>
          <w:sz w:val="20"/>
          <w:szCs w:val="20"/>
        </w:rPr>
      </w:pPr>
      <w:r w:rsidRPr="0090054C">
        <w:rPr>
          <w:rFonts w:ascii="Verdana" w:hAnsi="Verdana"/>
          <w:sz w:val="20"/>
          <w:szCs w:val="20"/>
        </w:rPr>
        <w:t xml:space="preserve">De oudere kinderen die tussen de middag niet slapen mogen </w:t>
      </w:r>
      <w:proofErr w:type="gramStart"/>
      <w:r w:rsidRPr="0090054C">
        <w:rPr>
          <w:rFonts w:ascii="Verdana" w:hAnsi="Verdana"/>
          <w:sz w:val="20"/>
          <w:szCs w:val="20"/>
        </w:rPr>
        <w:t>vrij spelen</w:t>
      </w:r>
      <w:proofErr w:type="gramEnd"/>
      <w:r w:rsidRPr="0090054C">
        <w:rPr>
          <w:rFonts w:ascii="Verdana" w:hAnsi="Verdana"/>
          <w:sz w:val="20"/>
          <w:szCs w:val="20"/>
        </w:rPr>
        <w:t xml:space="preserve">. Er wordt een rustige activiteit aangeboden om op deze manier een rustmoment te bieden. Ook is dit vaak een goede gelegenheid om op de leeftijd van oudere peuters afgestemd materiaal aan te bieden. Bij het spelen met ‘kleinere’ materialen, zoals kraaltjes, spelen de kinderen altijd aan tafel en onder begeleiding van een pedagogisch medewerkster. Het materiaal wordt na het spelen direct opgeruimd. Daarnaast zijn ook de allerkleinste kinderen op dit tijdstip wakker en is er gelegenheid deze kinderen persoonlijke aandacht te geven. </w:t>
      </w:r>
    </w:p>
    <w:p w14:paraId="592B4719" w14:textId="77777777" w:rsidR="00017F4A" w:rsidRDefault="00017F4A" w:rsidP="006A3E75">
      <w:pPr>
        <w:autoSpaceDE w:val="0"/>
        <w:autoSpaceDN w:val="0"/>
        <w:adjustRightInd w:val="0"/>
        <w:rPr>
          <w:rFonts w:ascii="Verdana" w:hAnsi="Verdana"/>
          <w:sz w:val="20"/>
          <w:szCs w:val="20"/>
        </w:rPr>
      </w:pPr>
    </w:p>
    <w:p w14:paraId="6C538244" w14:textId="77777777" w:rsidR="008301AB" w:rsidRDefault="0090054C" w:rsidP="006A3E75">
      <w:pPr>
        <w:autoSpaceDE w:val="0"/>
        <w:autoSpaceDN w:val="0"/>
        <w:adjustRightInd w:val="0"/>
        <w:rPr>
          <w:rFonts w:ascii="Verdana" w:hAnsi="Verdana"/>
          <w:sz w:val="20"/>
          <w:szCs w:val="20"/>
        </w:rPr>
      </w:pPr>
      <w:r w:rsidRPr="0090054C">
        <w:rPr>
          <w:rFonts w:ascii="Verdana" w:hAnsi="Verdana"/>
          <w:sz w:val="20"/>
          <w:szCs w:val="20"/>
        </w:rPr>
        <w:t>Va</w:t>
      </w:r>
      <w:r w:rsidR="005E41C1">
        <w:rPr>
          <w:rFonts w:ascii="Verdana" w:hAnsi="Verdana"/>
          <w:sz w:val="20"/>
          <w:szCs w:val="20"/>
        </w:rPr>
        <w:t>naf 14.15</w:t>
      </w:r>
      <w:r w:rsidRPr="0090054C">
        <w:rPr>
          <w:rFonts w:ascii="Verdana" w:hAnsi="Verdana"/>
          <w:sz w:val="20"/>
          <w:szCs w:val="20"/>
        </w:rPr>
        <w:t xml:space="preserve"> uur: </w:t>
      </w:r>
    </w:p>
    <w:p w14:paraId="5AB95207" w14:textId="77777777" w:rsidR="0090054C" w:rsidRPr="0090054C" w:rsidRDefault="0090054C" w:rsidP="006A3E75">
      <w:pPr>
        <w:autoSpaceDE w:val="0"/>
        <w:autoSpaceDN w:val="0"/>
        <w:adjustRightInd w:val="0"/>
        <w:rPr>
          <w:rFonts w:ascii="Verdana" w:hAnsi="Verdana"/>
          <w:sz w:val="20"/>
          <w:szCs w:val="20"/>
        </w:rPr>
      </w:pPr>
      <w:r w:rsidRPr="0090054C">
        <w:rPr>
          <w:rFonts w:ascii="Verdana" w:hAnsi="Verdana"/>
          <w:sz w:val="20"/>
          <w:szCs w:val="20"/>
        </w:rPr>
        <w:t xml:space="preserve">De kinderen die uit bed komen worden verschoond of gaan naar het toilet. Alle kinderen </w:t>
      </w:r>
      <w:r w:rsidR="005E41C1">
        <w:rPr>
          <w:rFonts w:ascii="Verdana" w:hAnsi="Verdana"/>
          <w:sz w:val="20"/>
          <w:szCs w:val="20"/>
        </w:rPr>
        <w:t>gaan aan tafel en krijgen</w:t>
      </w:r>
      <w:r w:rsidRPr="0090054C">
        <w:rPr>
          <w:rFonts w:ascii="Verdana" w:hAnsi="Verdana"/>
          <w:sz w:val="20"/>
          <w:szCs w:val="20"/>
        </w:rPr>
        <w:t xml:space="preserve"> te drinken en een koekje. Na het tafelmoment laten we de keuze aan het kind om vrij te gaan spelen of mee te doen aan een activiteit. Dit kan zowel binnen als</w:t>
      </w:r>
      <w:r w:rsidR="00896395" w:rsidRPr="0090054C">
        <w:rPr>
          <w:rFonts w:ascii="Verdana" w:hAnsi="Verdana"/>
          <w:sz w:val="20"/>
          <w:szCs w:val="20"/>
        </w:rPr>
        <w:t xml:space="preserve"> </w:t>
      </w:r>
      <w:r w:rsidRPr="0090054C">
        <w:rPr>
          <w:rFonts w:ascii="Verdana" w:hAnsi="Verdana"/>
          <w:sz w:val="20"/>
          <w:szCs w:val="20"/>
        </w:rPr>
        <w:t xml:space="preserve">buiten. </w:t>
      </w:r>
    </w:p>
    <w:p w14:paraId="128CC2F8" w14:textId="77777777" w:rsidR="0090054C" w:rsidRPr="0090054C" w:rsidRDefault="0090054C" w:rsidP="006A3E75">
      <w:pPr>
        <w:autoSpaceDE w:val="0"/>
        <w:autoSpaceDN w:val="0"/>
        <w:adjustRightInd w:val="0"/>
        <w:rPr>
          <w:rFonts w:ascii="Verdana" w:hAnsi="Verdana"/>
          <w:sz w:val="20"/>
          <w:szCs w:val="20"/>
        </w:rPr>
      </w:pPr>
    </w:p>
    <w:p w14:paraId="3D205133" w14:textId="77777777" w:rsidR="0090054C" w:rsidRPr="0090054C" w:rsidRDefault="0090054C" w:rsidP="006A3E75">
      <w:pPr>
        <w:autoSpaceDE w:val="0"/>
        <w:autoSpaceDN w:val="0"/>
        <w:adjustRightInd w:val="0"/>
        <w:rPr>
          <w:rFonts w:ascii="Verdana" w:hAnsi="Verdana"/>
          <w:sz w:val="20"/>
          <w:szCs w:val="20"/>
        </w:rPr>
      </w:pPr>
    </w:p>
    <w:p w14:paraId="1BD7F8B5" w14:textId="77777777" w:rsidR="00AD1769" w:rsidRDefault="00AD1769" w:rsidP="006A3E75">
      <w:pPr>
        <w:autoSpaceDE w:val="0"/>
        <w:autoSpaceDN w:val="0"/>
        <w:adjustRightInd w:val="0"/>
        <w:rPr>
          <w:rFonts w:ascii="Verdana" w:hAnsi="Verdana"/>
          <w:sz w:val="20"/>
          <w:szCs w:val="20"/>
        </w:rPr>
      </w:pPr>
    </w:p>
    <w:p w14:paraId="476CEFCD" w14:textId="77777777" w:rsidR="00AD1769" w:rsidRDefault="00AD1769" w:rsidP="006A3E75">
      <w:pPr>
        <w:autoSpaceDE w:val="0"/>
        <w:autoSpaceDN w:val="0"/>
        <w:adjustRightInd w:val="0"/>
        <w:rPr>
          <w:rFonts w:ascii="Verdana" w:hAnsi="Verdana"/>
          <w:sz w:val="20"/>
          <w:szCs w:val="20"/>
        </w:rPr>
      </w:pPr>
    </w:p>
    <w:p w14:paraId="39386038" w14:textId="77777777" w:rsidR="00AD1769" w:rsidRDefault="00AD1769" w:rsidP="006A3E75">
      <w:pPr>
        <w:autoSpaceDE w:val="0"/>
        <w:autoSpaceDN w:val="0"/>
        <w:adjustRightInd w:val="0"/>
        <w:rPr>
          <w:rFonts w:ascii="Verdana" w:hAnsi="Verdana"/>
          <w:sz w:val="20"/>
          <w:szCs w:val="20"/>
        </w:rPr>
      </w:pPr>
    </w:p>
    <w:p w14:paraId="42D00887" w14:textId="77777777" w:rsidR="008301AB" w:rsidRDefault="008301AB" w:rsidP="006A3E75">
      <w:pPr>
        <w:autoSpaceDE w:val="0"/>
        <w:autoSpaceDN w:val="0"/>
        <w:adjustRightInd w:val="0"/>
        <w:rPr>
          <w:rFonts w:ascii="Verdana" w:hAnsi="Verdana"/>
          <w:sz w:val="20"/>
          <w:szCs w:val="20"/>
        </w:rPr>
      </w:pPr>
      <w:r>
        <w:rPr>
          <w:rFonts w:ascii="Verdana" w:hAnsi="Verdana"/>
          <w:sz w:val="20"/>
          <w:szCs w:val="20"/>
        </w:rPr>
        <w:t>16:15/16:30 uur:</w:t>
      </w:r>
    </w:p>
    <w:p w14:paraId="41E4081F" w14:textId="77777777" w:rsidR="008301AB" w:rsidRDefault="008301AB" w:rsidP="006A3E75">
      <w:pPr>
        <w:autoSpaceDE w:val="0"/>
        <w:autoSpaceDN w:val="0"/>
        <w:adjustRightInd w:val="0"/>
        <w:rPr>
          <w:rFonts w:ascii="Verdana" w:hAnsi="Verdana"/>
          <w:sz w:val="20"/>
          <w:szCs w:val="20"/>
        </w:rPr>
      </w:pPr>
    </w:p>
    <w:p w14:paraId="6418685F" w14:textId="77777777" w:rsidR="00BC7838" w:rsidRDefault="0090054C" w:rsidP="006A3E75">
      <w:pPr>
        <w:autoSpaceDE w:val="0"/>
        <w:autoSpaceDN w:val="0"/>
        <w:adjustRightInd w:val="0"/>
        <w:rPr>
          <w:rFonts w:ascii="Verdana" w:hAnsi="Verdana"/>
          <w:sz w:val="20"/>
          <w:szCs w:val="20"/>
        </w:rPr>
      </w:pPr>
      <w:r w:rsidRPr="0090054C">
        <w:rPr>
          <w:rFonts w:ascii="Verdana" w:hAnsi="Verdana"/>
          <w:sz w:val="20"/>
          <w:szCs w:val="20"/>
        </w:rPr>
        <w:t>We verschonen de kinderen en stimuleren de zelfredzaamheid van de kinderen door de grotere kinderen zelf naar het toilet te laten gaan. Rond 16.30 uur: De kinderen worden uitgenodigd om aan tafel te komen. Er wordt</w:t>
      </w:r>
      <w:r w:rsidR="005E41C1">
        <w:rPr>
          <w:rFonts w:ascii="Verdana" w:hAnsi="Verdana"/>
          <w:sz w:val="20"/>
          <w:szCs w:val="20"/>
        </w:rPr>
        <w:t xml:space="preserve"> een </w:t>
      </w:r>
      <w:r w:rsidR="00BC7838">
        <w:rPr>
          <w:rFonts w:ascii="Verdana" w:hAnsi="Verdana"/>
          <w:sz w:val="20"/>
          <w:szCs w:val="20"/>
        </w:rPr>
        <w:t>fruit</w:t>
      </w:r>
      <w:r w:rsidRPr="0090054C">
        <w:rPr>
          <w:rFonts w:ascii="Verdana" w:hAnsi="Verdana"/>
          <w:sz w:val="20"/>
          <w:szCs w:val="20"/>
        </w:rPr>
        <w:t xml:space="preserve"> gegeten </w:t>
      </w:r>
      <w:r w:rsidR="00BC7838">
        <w:rPr>
          <w:rFonts w:ascii="Verdana" w:hAnsi="Verdana"/>
          <w:sz w:val="20"/>
          <w:szCs w:val="20"/>
        </w:rPr>
        <w:t xml:space="preserve">en we drinken </w:t>
      </w:r>
      <w:r w:rsidR="00AD1769">
        <w:rPr>
          <w:rFonts w:ascii="Verdana" w:hAnsi="Verdana"/>
          <w:sz w:val="20"/>
          <w:szCs w:val="20"/>
        </w:rPr>
        <w:t xml:space="preserve">een </w:t>
      </w:r>
      <w:proofErr w:type="gramStart"/>
      <w:r w:rsidR="00AD1769">
        <w:rPr>
          <w:rFonts w:ascii="Verdana" w:hAnsi="Verdana"/>
          <w:sz w:val="20"/>
          <w:szCs w:val="20"/>
        </w:rPr>
        <w:t xml:space="preserve">beker </w:t>
      </w:r>
      <w:r w:rsidR="00BC7838">
        <w:rPr>
          <w:rFonts w:ascii="Verdana" w:hAnsi="Verdana"/>
          <w:sz w:val="20"/>
          <w:szCs w:val="20"/>
        </w:rPr>
        <w:t xml:space="preserve"> water</w:t>
      </w:r>
      <w:proofErr w:type="gramEnd"/>
      <w:r w:rsidRPr="0090054C">
        <w:rPr>
          <w:rFonts w:ascii="Verdana" w:hAnsi="Verdana"/>
          <w:sz w:val="20"/>
          <w:szCs w:val="20"/>
        </w:rPr>
        <w:t>.</w:t>
      </w:r>
    </w:p>
    <w:p w14:paraId="1768FFEC" w14:textId="77777777" w:rsidR="0090054C" w:rsidRDefault="00BC7838" w:rsidP="006A3E75">
      <w:pPr>
        <w:autoSpaceDE w:val="0"/>
        <w:autoSpaceDN w:val="0"/>
        <w:adjustRightInd w:val="0"/>
        <w:rPr>
          <w:rFonts w:ascii="Verdana" w:hAnsi="Verdana"/>
          <w:sz w:val="20"/>
          <w:szCs w:val="20"/>
        </w:rPr>
      </w:pPr>
      <w:r>
        <w:rPr>
          <w:rFonts w:ascii="Verdana" w:hAnsi="Verdana"/>
          <w:sz w:val="20"/>
          <w:szCs w:val="20"/>
        </w:rPr>
        <w:t>Ouders die een warme maaltijd hebben meegenomen voor hun kind krijgen dit nu aangeboden.</w:t>
      </w:r>
      <w:r w:rsidR="0090054C" w:rsidRPr="0090054C">
        <w:rPr>
          <w:rFonts w:ascii="Verdana" w:hAnsi="Verdana"/>
          <w:sz w:val="20"/>
          <w:szCs w:val="20"/>
        </w:rPr>
        <w:t xml:space="preserve"> Na het tafelmoment bieden we de kinderen een gerichte activiteit aan om voor de kinderen de rust te bewaken tijdens overdrachtsmomenten met de ouders. We </w:t>
      </w:r>
      <w:r w:rsidR="00BF62DC">
        <w:rPr>
          <w:rFonts w:ascii="Verdana" w:hAnsi="Verdana"/>
          <w:sz w:val="20"/>
          <w:szCs w:val="20"/>
        </w:rPr>
        <w:t>gaan dan bijvoorbeeld</w:t>
      </w:r>
      <w:r w:rsidR="0090054C" w:rsidRPr="0090054C">
        <w:rPr>
          <w:rFonts w:ascii="Verdana" w:hAnsi="Verdana"/>
          <w:sz w:val="20"/>
          <w:szCs w:val="20"/>
        </w:rPr>
        <w:t xml:space="preserve"> boekjes (voor)lezen, of we spelen bijvoorbeeld met de treinbaan.</w:t>
      </w:r>
    </w:p>
    <w:p w14:paraId="322EBA6E" w14:textId="77777777" w:rsidR="00017F4A" w:rsidRDefault="00017F4A" w:rsidP="00017F4A">
      <w:pPr>
        <w:autoSpaceDE w:val="0"/>
        <w:autoSpaceDN w:val="0"/>
        <w:adjustRightInd w:val="0"/>
        <w:rPr>
          <w:rFonts w:ascii="Verdana" w:hAnsi="Verdana"/>
          <w:sz w:val="20"/>
          <w:szCs w:val="20"/>
        </w:rPr>
      </w:pPr>
    </w:p>
    <w:p w14:paraId="45B2E28E" w14:textId="77777777" w:rsidR="00017F4A" w:rsidRDefault="00017F4A" w:rsidP="00017F4A">
      <w:pPr>
        <w:autoSpaceDE w:val="0"/>
        <w:autoSpaceDN w:val="0"/>
        <w:adjustRightInd w:val="0"/>
        <w:rPr>
          <w:rFonts w:ascii="Verdana" w:hAnsi="Verdana"/>
          <w:sz w:val="20"/>
          <w:szCs w:val="20"/>
        </w:rPr>
      </w:pPr>
      <w:r w:rsidRPr="0090054C">
        <w:rPr>
          <w:rFonts w:ascii="Verdana" w:hAnsi="Verdana"/>
          <w:sz w:val="20"/>
          <w:szCs w:val="20"/>
        </w:rPr>
        <w:t>Vanaf 1</w:t>
      </w:r>
      <w:r>
        <w:rPr>
          <w:rFonts w:ascii="Verdana" w:hAnsi="Verdana"/>
          <w:sz w:val="20"/>
          <w:szCs w:val="20"/>
        </w:rPr>
        <w:t>7</w:t>
      </w:r>
      <w:r w:rsidRPr="0090054C">
        <w:rPr>
          <w:rFonts w:ascii="Verdana" w:hAnsi="Verdana"/>
          <w:sz w:val="20"/>
          <w:szCs w:val="20"/>
        </w:rPr>
        <w:t xml:space="preserve">.00 uur: </w:t>
      </w:r>
    </w:p>
    <w:p w14:paraId="7AAA3E32" w14:textId="77777777" w:rsidR="00017F4A" w:rsidRPr="0090054C" w:rsidRDefault="00017F4A" w:rsidP="00017F4A">
      <w:pPr>
        <w:autoSpaceDE w:val="0"/>
        <w:autoSpaceDN w:val="0"/>
        <w:adjustRightInd w:val="0"/>
        <w:rPr>
          <w:rFonts w:ascii="Verdana" w:hAnsi="Verdana"/>
          <w:sz w:val="20"/>
          <w:szCs w:val="20"/>
        </w:rPr>
      </w:pPr>
      <w:r w:rsidRPr="0090054C">
        <w:rPr>
          <w:rFonts w:ascii="Verdana" w:hAnsi="Verdana"/>
          <w:sz w:val="20"/>
          <w:szCs w:val="20"/>
        </w:rPr>
        <w:t>Vanaf dit moment</w:t>
      </w:r>
      <w:r w:rsidR="00AD1769">
        <w:rPr>
          <w:rFonts w:ascii="Verdana" w:hAnsi="Verdana"/>
          <w:sz w:val="20"/>
          <w:szCs w:val="20"/>
        </w:rPr>
        <w:t xml:space="preserve"> kunnen/</w:t>
      </w:r>
      <w:r w:rsidRPr="0090054C">
        <w:rPr>
          <w:rFonts w:ascii="Verdana" w:hAnsi="Verdana"/>
          <w:sz w:val="20"/>
          <w:szCs w:val="20"/>
        </w:rPr>
        <w:t xml:space="preserve"> worden de kinderen opgehaald. We zorgen dat het ophalen van de kinderen rustig verloopt. De kinderen zijn bezig met</w:t>
      </w:r>
      <w:r w:rsidR="00BF62DC">
        <w:rPr>
          <w:rFonts w:ascii="Verdana" w:hAnsi="Verdana"/>
          <w:sz w:val="20"/>
          <w:szCs w:val="20"/>
        </w:rPr>
        <w:t xml:space="preserve"> een activiteit </w:t>
      </w:r>
      <w:proofErr w:type="gramStart"/>
      <w:r w:rsidR="00BF62DC">
        <w:rPr>
          <w:rFonts w:ascii="Verdana" w:hAnsi="Verdana"/>
          <w:sz w:val="20"/>
          <w:szCs w:val="20"/>
        </w:rPr>
        <w:t xml:space="preserve">binnen </w:t>
      </w:r>
      <w:r w:rsidRPr="0090054C">
        <w:rPr>
          <w:rFonts w:ascii="Verdana" w:hAnsi="Verdana"/>
          <w:sz w:val="20"/>
          <w:szCs w:val="20"/>
        </w:rPr>
        <w:t xml:space="preserve"> en</w:t>
      </w:r>
      <w:proofErr w:type="gramEnd"/>
      <w:r w:rsidRPr="0090054C">
        <w:rPr>
          <w:rFonts w:ascii="Verdana" w:hAnsi="Verdana"/>
          <w:sz w:val="20"/>
          <w:szCs w:val="20"/>
        </w:rPr>
        <w:t xml:space="preserve"> we zorgen dat we een goede overdracht kunnen hebben met de ouders over het verloop van de dag van het kind. Er wordt verteld wat het kind die dag gedaan heeft, wat de slaaptijden zijn en wat het kind gegeten heeft. In het kader van het welbevinden wordt er gedag gezegd tegen zowel ouder als kind. Zo voelt het kind zich gezien en gehoord. </w:t>
      </w:r>
    </w:p>
    <w:p w14:paraId="7020F17B" w14:textId="77777777" w:rsidR="0090054C" w:rsidRDefault="0090054C" w:rsidP="006A3E75">
      <w:pPr>
        <w:autoSpaceDE w:val="0"/>
        <w:autoSpaceDN w:val="0"/>
        <w:adjustRightInd w:val="0"/>
        <w:rPr>
          <w:rFonts w:ascii="Verdana" w:hAnsi="Verdana"/>
          <w:sz w:val="20"/>
          <w:szCs w:val="20"/>
        </w:rPr>
      </w:pPr>
    </w:p>
    <w:p w14:paraId="3ADCFC7C" w14:textId="77777777" w:rsidR="00896395" w:rsidRPr="0090054C" w:rsidRDefault="0090054C" w:rsidP="006A3E75">
      <w:pPr>
        <w:autoSpaceDE w:val="0"/>
        <w:autoSpaceDN w:val="0"/>
        <w:adjustRightInd w:val="0"/>
        <w:rPr>
          <w:rFonts w:ascii="Verdana" w:hAnsi="Verdana"/>
          <w:sz w:val="20"/>
          <w:szCs w:val="20"/>
        </w:rPr>
      </w:pPr>
      <w:r>
        <w:rPr>
          <w:rFonts w:ascii="Verdana" w:hAnsi="Verdana"/>
          <w:sz w:val="20"/>
          <w:szCs w:val="20"/>
        </w:rPr>
        <w:t>18.3</w:t>
      </w:r>
      <w:r w:rsidRPr="0090054C">
        <w:rPr>
          <w:rFonts w:ascii="Verdana" w:hAnsi="Verdana"/>
          <w:sz w:val="20"/>
          <w:szCs w:val="20"/>
        </w:rPr>
        <w:t xml:space="preserve">0 uur: </w:t>
      </w:r>
      <w:r>
        <w:rPr>
          <w:rFonts w:ascii="Verdana" w:hAnsi="Verdana"/>
          <w:sz w:val="20"/>
          <w:szCs w:val="20"/>
        </w:rPr>
        <w:t>Klavertje 4</w:t>
      </w:r>
      <w:r w:rsidRPr="0090054C">
        <w:rPr>
          <w:rFonts w:ascii="Verdana" w:hAnsi="Verdana"/>
          <w:sz w:val="20"/>
          <w:szCs w:val="20"/>
        </w:rPr>
        <w:t xml:space="preserve"> gaat sluiten.</w:t>
      </w:r>
    </w:p>
    <w:p w14:paraId="4ACF042D" w14:textId="77777777" w:rsidR="00896395" w:rsidRDefault="00896395" w:rsidP="006A3E75">
      <w:pPr>
        <w:autoSpaceDE w:val="0"/>
        <w:autoSpaceDN w:val="0"/>
        <w:adjustRightInd w:val="0"/>
      </w:pPr>
    </w:p>
    <w:p w14:paraId="02E0181B" w14:textId="77777777" w:rsidR="006A3E75" w:rsidRDefault="006A3E75" w:rsidP="006A3E75">
      <w:pPr>
        <w:autoSpaceDE w:val="0"/>
        <w:autoSpaceDN w:val="0"/>
        <w:adjustRightInd w:val="0"/>
        <w:rPr>
          <w:rFonts w:ascii="Verdana" w:hAnsi="Verdana" w:cs="Verdana"/>
          <w:sz w:val="20"/>
          <w:szCs w:val="20"/>
        </w:rPr>
      </w:pPr>
      <w:r>
        <w:rPr>
          <w:rFonts w:ascii="Verdana" w:hAnsi="Verdana" w:cs="Verdana"/>
          <w:sz w:val="20"/>
          <w:szCs w:val="20"/>
        </w:rPr>
        <w:t>Wanneer iemand anders het kind</w:t>
      </w:r>
      <w:r w:rsidR="003A6CDE">
        <w:rPr>
          <w:rFonts w:ascii="Verdana" w:hAnsi="Verdana" w:cs="Verdana"/>
          <w:sz w:val="20"/>
          <w:szCs w:val="20"/>
        </w:rPr>
        <w:t xml:space="preserve"> </w:t>
      </w:r>
      <w:r>
        <w:rPr>
          <w:rFonts w:ascii="Verdana" w:hAnsi="Verdana" w:cs="Verdana"/>
          <w:sz w:val="20"/>
          <w:szCs w:val="20"/>
        </w:rPr>
        <w:t>komt ophalen, geldt dat pedagogisch medewerkers tevoren door ouders worden ingelicht.</w:t>
      </w:r>
    </w:p>
    <w:p w14:paraId="6A096A8B" w14:textId="77777777" w:rsidR="006A3E75" w:rsidRDefault="006A3E75" w:rsidP="006A3E75">
      <w:pPr>
        <w:autoSpaceDE w:val="0"/>
        <w:autoSpaceDN w:val="0"/>
        <w:adjustRightInd w:val="0"/>
        <w:rPr>
          <w:rFonts w:ascii="Verdana" w:hAnsi="Verdana" w:cs="Verdana"/>
          <w:sz w:val="20"/>
          <w:szCs w:val="20"/>
        </w:rPr>
      </w:pPr>
      <w:proofErr w:type="gramStart"/>
      <w:r>
        <w:rPr>
          <w:rFonts w:ascii="Verdana" w:hAnsi="Verdana" w:cs="Verdana"/>
          <w:sz w:val="20"/>
          <w:szCs w:val="20"/>
        </w:rPr>
        <w:t>Indien</w:t>
      </w:r>
      <w:proofErr w:type="gramEnd"/>
      <w:r>
        <w:rPr>
          <w:rFonts w:ascii="Verdana" w:hAnsi="Verdana" w:cs="Verdana"/>
          <w:sz w:val="20"/>
          <w:szCs w:val="20"/>
        </w:rPr>
        <w:t xml:space="preserve"> dit niet is gebeurd, wordt er telefonisch overlegd met ouders voordat het kind</w:t>
      </w:r>
    </w:p>
    <w:p w14:paraId="0649532F" w14:textId="77777777" w:rsidR="006A3E75" w:rsidRDefault="006A3E75" w:rsidP="006A3E75">
      <w:pPr>
        <w:autoSpaceDE w:val="0"/>
        <w:autoSpaceDN w:val="0"/>
        <w:adjustRightInd w:val="0"/>
        <w:rPr>
          <w:rFonts w:ascii="Verdana" w:hAnsi="Verdana" w:cs="Verdana"/>
          <w:sz w:val="20"/>
          <w:szCs w:val="20"/>
        </w:rPr>
      </w:pPr>
      <w:proofErr w:type="gramStart"/>
      <w:r>
        <w:rPr>
          <w:rFonts w:ascii="Verdana" w:hAnsi="Verdana" w:cs="Verdana"/>
          <w:sz w:val="20"/>
          <w:szCs w:val="20"/>
        </w:rPr>
        <w:t>wordt</w:t>
      </w:r>
      <w:proofErr w:type="gramEnd"/>
      <w:r>
        <w:rPr>
          <w:rFonts w:ascii="Verdana" w:hAnsi="Verdana" w:cs="Verdana"/>
          <w:sz w:val="20"/>
          <w:szCs w:val="20"/>
        </w:rPr>
        <w:t xml:space="preserve"> meegegeven.</w:t>
      </w:r>
      <w:r w:rsidR="00A44F45">
        <w:rPr>
          <w:rFonts w:ascii="Verdana" w:hAnsi="Verdana" w:cs="Verdana"/>
          <w:sz w:val="20"/>
          <w:szCs w:val="20"/>
        </w:rPr>
        <w:t xml:space="preserve"> </w:t>
      </w:r>
    </w:p>
    <w:p w14:paraId="4608DFC8" w14:textId="77777777" w:rsidR="006A3E75" w:rsidRDefault="006A3E75" w:rsidP="006A3E75">
      <w:pPr>
        <w:rPr>
          <w:rFonts w:ascii="Verdana" w:hAnsi="Verdana" w:cs="Verdana"/>
          <w:sz w:val="20"/>
          <w:szCs w:val="20"/>
        </w:rPr>
      </w:pPr>
    </w:p>
    <w:p w14:paraId="5D7DCDDA" w14:textId="77777777" w:rsidR="00AE44E6" w:rsidRPr="007946D7" w:rsidRDefault="00AE44E6" w:rsidP="009B3938">
      <w:pPr>
        <w:pStyle w:val="Kop3"/>
      </w:pPr>
      <w:bookmarkStart w:id="25" w:name="_Toc403030280"/>
      <w:r w:rsidRPr="007946D7">
        <w:t>7.</w:t>
      </w:r>
      <w:r w:rsidR="00283CFD">
        <w:t>4</w:t>
      </w:r>
      <w:r w:rsidRPr="007946D7">
        <w:t xml:space="preserve"> </w:t>
      </w:r>
      <w:r w:rsidRPr="007946D7">
        <w:tab/>
        <w:t>Zindelijkheid</w:t>
      </w:r>
      <w:bookmarkEnd w:id="25"/>
    </w:p>
    <w:p w14:paraId="3E4F0800" w14:textId="77777777" w:rsidR="00AE44E6" w:rsidRPr="007946D7" w:rsidRDefault="00AE44E6" w:rsidP="00AE44E6">
      <w:pPr>
        <w:rPr>
          <w:rFonts w:ascii="Verdana" w:hAnsi="Verdana" w:cs="Arial"/>
          <w:sz w:val="20"/>
          <w:szCs w:val="20"/>
        </w:rPr>
      </w:pPr>
      <w:r w:rsidRPr="007946D7">
        <w:rPr>
          <w:rFonts w:ascii="Verdana" w:hAnsi="Verdana" w:cs="Arial"/>
          <w:sz w:val="20"/>
          <w:szCs w:val="20"/>
        </w:rPr>
        <w:t xml:space="preserve">De leeftijd waarop een kind zindelijk wordt, is voor ieder kind verschillend. Wanneer een ouder of pedagogisch medewerker merkt dat een kind </w:t>
      </w:r>
      <w:proofErr w:type="gramStart"/>
      <w:r w:rsidRPr="007946D7">
        <w:rPr>
          <w:rFonts w:ascii="Verdana" w:hAnsi="Verdana" w:cs="Arial"/>
          <w:sz w:val="20"/>
          <w:szCs w:val="20"/>
        </w:rPr>
        <w:t>er aan</w:t>
      </w:r>
      <w:proofErr w:type="gramEnd"/>
      <w:r w:rsidRPr="007946D7">
        <w:rPr>
          <w:rFonts w:ascii="Verdana" w:hAnsi="Verdana" w:cs="Arial"/>
          <w:sz w:val="20"/>
          <w:szCs w:val="20"/>
        </w:rPr>
        <w:t xml:space="preserve"> toe is, gaan we met elkaar in overleg over de zindelijkheidsbegeleiding.</w:t>
      </w:r>
    </w:p>
    <w:p w14:paraId="78F2BFBD" w14:textId="77777777" w:rsidR="00AE44E6" w:rsidRPr="007946D7" w:rsidRDefault="00AE44E6" w:rsidP="00AE44E6">
      <w:pPr>
        <w:ind w:left="180"/>
        <w:rPr>
          <w:rFonts w:ascii="Verdana" w:hAnsi="Verdana" w:cs="Arial"/>
          <w:sz w:val="20"/>
          <w:szCs w:val="20"/>
        </w:rPr>
      </w:pPr>
    </w:p>
    <w:p w14:paraId="13B2AA67" w14:textId="77777777" w:rsidR="00AE44E6" w:rsidRPr="007946D7" w:rsidRDefault="00AE44E6" w:rsidP="00AE44E6">
      <w:pPr>
        <w:rPr>
          <w:rFonts w:ascii="Verdana" w:hAnsi="Verdana" w:cs="Arial"/>
          <w:sz w:val="20"/>
          <w:szCs w:val="20"/>
        </w:rPr>
      </w:pPr>
      <w:r w:rsidRPr="007946D7">
        <w:rPr>
          <w:rFonts w:ascii="Verdana" w:hAnsi="Verdana" w:cs="Arial"/>
          <w:sz w:val="20"/>
          <w:szCs w:val="20"/>
        </w:rPr>
        <w:t>Baby’s</w:t>
      </w:r>
    </w:p>
    <w:p w14:paraId="483FE4E5" w14:textId="77777777" w:rsidR="00AE44E6" w:rsidRPr="007946D7" w:rsidRDefault="00AE44E6" w:rsidP="00AE44E6">
      <w:pPr>
        <w:rPr>
          <w:rFonts w:ascii="Verdana" w:hAnsi="Verdana" w:cs="Arial"/>
          <w:sz w:val="20"/>
          <w:szCs w:val="20"/>
        </w:rPr>
      </w:pPr>
      <w:r w:rsidRPr="007946D7">
        <w:rPr>
          <w:rFonts w:ascii="Verdana" w:hAnsi="Verdana" w:cs="Arial"/>
          <w:sz w:val="20"/>
          <w:szCs w:val="20"/>
        </w:rPr>
        <w:t>Voor de baby’s hanteren we vaste verschoonmomenten en daarnaast verschonen we baby’s extra wanneer dit nodig is. Tijdens het verschonen praat de pedagogisch medewerker over alle handelingen die ze doet en probeert een klein spelletje of liedje met de baby te doen.</w:t>
      </w:r>
    </w:p>
    <w:p w14:paraId="563CF6DD" w14:textId="77777777" w:rsidR="00AE44E6" w:rsidRPr="007946D7" w:rsidRDefault="00AE44E6" w:rsidP="00AE44E6">
      <w:pPr>
        <w:rPr>
          <w:rFonts w:ascii="Verdana" w:hAnsi="Verdana" w:cs="Arial"/>
          <w:sz w:val="20"/>
          <w:szCs w:val="20"/>
        </w:rPr>
      </w:pPr>
      <w:r w:rsidRPr="007946D7">
        <w:rPr>
          <w:rFonts w:ascii="Verdana" w:hAnsi="Verdana" w:cs="Arial"/>
          <w:sz w:val="20"/>
          <w:szCs w:val="20"/>
        </w:rPr>
        <w:t>Dit is een van de momenten waarop de baby gerichte individuele aandacht van de pedagogisch medewerker ontvangt.</w:t>
      </w:r>
    </w:p>
    <w:p w14:paraId="7BD755AC" w14:textId="77777777" w:rsidR="00AE44E6" w:rsidRPr="007946D7" w:rsidRDefault="00AE44E6" w:rsidP="00AE44E6">
      <w:pPr>
        <w:ind w:left="180"/>
        <w:rPr>
          <w:rFonts w:ascii="Verdana" w:hAnsi="Verdana" w:cs="Arial"/>
          <w:sz w:val="20"/>
          <w:szCs w:val="20"/>
        </w:rPr>
      </w:pPr>
    </w:p>
    <w:p w14:paraId="0EFE9C13" w14:textId="77777777" w:rsidR="00AE44E6" w:rsidRPr="007946D7" w:rsidRDefault="00AE44E6" w:rsidP="00AE44E6">
      <w:pPr>
        <w:rPr>
          <w:rFonts w:ascii="Verdana" w:hAnsi="Verdana" w:cs="Arial"/>
          <w:sz w:val="20"/>
          <w:szCs w:val="20"/>
        </w:rPr>
      </w:pPr>
      <w:r w:rsidRPr="007946D7">
        <w:rPr>
          <w:rFonts w:ascii="Verdana" w:hAnsi="Verdana" w:cs="Arial"/>
          <w:sz w:val="20"/>
          <w:szCs w:val="20"/>
        </w:rPr>
        <w:t>Dreumesen</w:t>
      </w:r>
    </w:p>
    <w:p w14:paraId="58B650A7" w14:textId="77777777" w:rsidR="00AE44E6" w:rsidRPr="007946D7" w:rsidRDefault="00AE44E6" w:rsidP="00AE44E6">
      <w:pPr>
        <w:rPr>
          <w:rFonts w:ascii="Verdana" w:hAnsi="Verdana" w:cs="Arial"/>
          <w:sz w:val="20"/>
          <w:szCs w:val="20"/>
        </w:rPr>
      </w:pPr>
      <w:r w:rsidRPr="007946D7">
        <w:rPr>
          <w:rFonts w:ascii="Verdana" w:hAnsi="Verdana" w:cs="Arial"/>
          <w:sz w:val="20"/>
          <w:szCs w:val="20"/>
        </w:rPr>
        <w:t xml:space="preserve">Voor de dreumesen hanteren we vaste verschoonmomenten en daarnaast verschonen we ze extra wanneer dit nodig is. Wanneer de dreumes interesse voor het potje/ wc krijgt, bespreken we dit met de ouders en gaan proberen de dreumes vertrouwd te laten raken met het potje. De eerste paar keren praten we met de dreumes over het potje/ wc en laten zien dat andere kindjes plassen en poepen op het potje/ wc. Daarna mag de dreumes er zelf op zitten wanneer hij dat wil (evt. met luier/broek nog aan). Wanneer de dreumes aangeeft: ‘ik wil plassen op het potje/ wc’ dan gaan we het proberen zonder de luier. Wanneer een dreumes werkelijk heeft geplast, belonen we hem uitbundig door positief en gericht te benoemen wat de dreumes gedaan heeft. </w:t>
      </w:r>
      <w:r w:rsidR="00BF62DC">
        <w:rPr>
          <w:rFonts w:ascii="Verdana" w:hAnsi="Verdana" w:cs="Arial"/>
          <w:sz w:val="20"/>
          <w:szCs w:val="20"/>
        </w:rPr>
        <w:t xml:space="preserve">We werken ook met een beloningssysteem met stickers plakken. </w:t>
      </w:r>
      <w:r w:rsidRPr="007946D7">
        <w:rPr>
          <w:rFonts w:ascii="Verdana" w:hAnsi="Verdana" w:cs="Arial"/>
          <w:sz w:val="20"/>
          <w:szCs w:val="20"/>
        </w:rPr>
        <w:t xml:space="preserve">Na het plassen laten we de dreumes zijn handen wassen. Ouders </w:t>
      </w:r>
      <w:r w:rsidR="000436BA" w:rsidRPr="00C9239F">
        <w:rPr>
          <w:rFonts w:ascii="Verdana" w:hAnsi="Verdana" w:cs="Arial"/>
          <w:sz w:val="20"/>
          <w:szCs w:val="20"/>
        </w:rPr>
        <w:t>vragen we</w:t>
      </w:r>
      <w:r w:rsidR="000436BA">
        <w:rPr>
          <w:rFonts w:ascii="Verdana" w:hAnsi="Verdana" w:cs="Arial"/>
          <w:sz w:val="20"/>
          <w:szCs w:val="20"/>
        </w:rPr>
        <w:t xml:space="preserve"> voor</w:t>
      </w:r>
      <w:r w:rsidRPr="007946D7">
        <w:rPr>
          <w:rFonts w:ascii="Verdana" w:hAnsi="Verdana" w:cs="Arial"/>
          <w:sz w:val="20"/>
          <w:szCs w:val="20"/>
        </w:rPr>
        <w:t xml:space="preserve"> voldoende reservekleding </w:t>
      </w:r>
      <w:r w:rsidR="000436BA">
        <w:rPr>
          <w:rFonts w:ascii="Verdana" w:hAnsi="Verdana" w:cs="Arial"/>
          <w:sz w:val="20"/>
          <w:szCs w:val="20"/>
        </w:rPr>
        <w:t xml:space="preserve">te zorgen </w:t>
      </w:r>
      <w:r w:rsidR="00BF62DC">
        <w:rPr>
          <w:rFonts w:ascii="Verdana" w:hAnsi="Verdana" w:cs="Arial"/>
          <w:sz w:val="20"/>
          <w:szCs w:val="20"/>
        </w:rPr>
        <w:t>in de tas</w:t>
      </w:r>
      <w:r w:rsidRPr="007946D7">
        <w:rPr>
          <w:rFonts w:ascii="Verdana" w:hAnsi="Verdana" w:cs="Arial"/>
          <w:sz w:val="20"/>
          <w:szCs w:val="20"/>
        </w:rPr>
        <w:t xml:space="preserve"> van hun kind.</w:t>
      </w:r>
    </w:p>
    <w:p w14:paraId="65410902" w14:textId="77777777" w:rsidR="00AE44E6" w:rsidRPr="007946D7" w:rsidRDefault="00AE44E6" w:rsidP="00AE44E6">
      <w:pPr>
        <w:ind w:left="180"/>
        <w:rPr>
          <w:rFonts w:ascii="Verdana" w:hAnsi="Verdana" w:cs="Arial"/>
          <w:sz w:val="20"/>
          <w:szCs w:val="20"/>
        </w:rPr>
      </w:pPr>
    </w:p>
    <w:p w14:paraId="0B03729D" w14:textId="77777777" w:rsidR="00AE44E6" w:rsidRPr="007946D7" w:rsidRDefault="00AE44E6" w:rsidP="00AE44E6">
      <w:pPr>
        <w:rPr>
          <w:rFonts w:ascii="Verdana" w:hAnsi="Verdana" w:cs="Arial"/>
          <w:sz w:val="20"/>
          <w:szCs w:val="20"/>
        </w:rPr>
      </w:pPr>
      <w:r w:rsidRPr="007946D7">
        <w:rPr>
          <w:rFonts w:ascii="Verdana" w:hAnsi="Verdana" w:cs="Arial"/>
          <w:sz w:val="20"/>
          <w:szCs w:val="20"/>
        </w:rPr>
        <w:t>Peuters</w:t>
      </w:r>
    </w:p>
    <w:p w14:paraId="1E509F32" w14:textId="77777777" w:rsidR="00AE44E6" w:rsidRPr="007946D7" w:rsidRDefault="00AE44E6" w:rsidP="00AE44E6">
      <w:pPr>
        <w:rPr>
          <w:rFonts w:ascii="Verdana" w:hAnsi="Verdana" w:cs="Arial"/>
          <w:sz w:val="20"/>
          <w:szCs w:val="20"/>
        </w:rPr>
      </w:pPr>
      <w:r w:rsidRPr="007946D7">
        <w:rPr>
          <w:rFonts w:ascii="Verdana" w:hAnsi="Verdana" w:cs="Arial"/>
          <w:sz w:val="20"/>
          <w:szCs w:val="20"/>
        </w:rPr>
        <w:t>Voor de peuter hanteren we vaste momenten om te gaan plassen, daarnaast geeft de peuter het ook zelf aan wanneer hij moet plassen. De peuter bevindt zich meestal in het stadium dat hij niet meer op het potje wil plassen maar op de kleine toiletjes die we hebben. In deze leeftijd zijn er kinderen die volledig zelfstandig naar het toilet kunnen, maar ook kinderen die hierin nog de ondersteuning van hun pedagogisch medewerker nodig hebben.</w:t>
      </w:r>
      <w:r w:rsidR="00340C37">
        <w:rPr>
          <w:rFonts w:ascii="Verdana" w:hAnsi="Verdana" w:cs="Arial"/>
          <w:sz w:val="20"/>
          <w:szCs w:val="20"/>
        </w:rPr>
        <w:t xml:space="preserve"> </w:t>
      </w:r>
      <w:r w:rsidRPr="007946D7">
        <w:rPr>
          <w:rFonts w:ascii="Verdana" w:hAnsi="Verdana" w:cs="Arial"/>
          <w:sz w:val="20"/>
          <w:szCs w:val="20"/>
        </w:rPr>
        <w:t>Een voor de peuter vast ritueel na het plassen is handen wassen.</w:t>
      </w:r>
    </w:p>
    <w:p w14:paraId="15F7F072" w14:textId="77777777" w:rsidR="00AE44E6" w:rsidRDefault="00AE44E6" w:rsidP="00AE44E6">
      <w:pPr>
        <w:rPr>
          <w:rFonts w:ascii="Verdana" w:hAnsi="Verdana" w:cs="Arial"/>
          <w:sz w:val="20"/>
          <w:szCs w:val="20"/>
        </w:rPr>
      </w:pPr>
    </w:p>
    <w:p w14:paraId="63D0107E" w14:textId="77777777" w:rsidR="00981C31" w:rsidRPr="007946D7" w:rsidRDefault="00981C31" w:rsidP="00AE44E6">
      <w:pPr>
        <w:rPr>
          <w:rFonts w:ascii="Verdana" w:hAnsi="Verdana" w:cs="Arial"/>
          <w:sz w:val="20"/>
          <w:szCs w:val="20"/>
        </w:rPr>
      </w:pPr>
    </w:p>
    <w:p w14:paraId="40158BC3" w14:textId="77777777" w:rsidR="00AE44E6" w:rsidRPr="00EA3D59" w:rsidRDefault="00AE44E6" w:rsidP="00A44F45">
      <w:pPr>
        <w:spacing w:line="276" w:lineRule="auto"/>
        <w:rPr>
          <w:rFonts w:ascii="Verdana" w:hAnsi="Verdana" w:cs="Arial"/>
          <w:color w:val="FF00FF"/>
          <w:sz w:val="20"/>
          <w:szCs w:val="20"/>
        </w:rPr>
      </w:pPr>
      <w:bookmarkStart w:id="26" w:name="_Toc403030281"/>
      <w:r w:rsidRPr="009B3938">
        <w:rPr>
          <w:rStyle w:val="Kop3Char"/>
        </w:rPr>
        <w:t>7.</w:t>
      </w:r>
      <w:r w:rsidR="00283CFD" w:rsidRPr="009B3938">
        <w:rPr>
          <w:rStyle w:val="Kop3Char"/>
        </w:rPr>
        <w:t>5</w:t>
      </w:r>
      <w:r w:rsidRPr="009B3938">
        <w:rPr>
          <w:rStyle w:val="Kop3Char"/>
        </w:rPr>
        <w:t xml:space="preserve"> </w:t>
      </w:r>
      <w:r w:rsidRPr="009B3938">
        <w:rPr>
          <w:rStyle w:val="Kop3Char"/>
        </w:rPr>
        <w:tab/>
        <w:t>Activiteiten, projecten en samenwerkingsverbanden</w:t>
      </w:r>
      <w:bookmarkEnd w:id="26"/>
      <w:r w:rsidR="00EA3D59">
        <w:rPr>
          <w:rFonts w:ascii="Verdana" w:hAnsi="Verdana" w:cs="Arial"/>
          <w:sz w:val="20"/>
          <w:szCs w:val="20"/>
        </w:rPr>
        <w:t xml:space="preserve"> </w:t>
      </w:r>
    </w:p>
    <w:p w14:paraId="159F9774" w14:textId="77777777" w:rsidR="006A3E75" w:rsidRDefault="006A3E75" w:rsidP="00A44F45">
      <w:pPr>
        <w:autoSpaceDE w:val="0"/>
        <w:autoSpaceDN w:val="0"/>
        <w:adjustRightInd w:val="0"/>
        <w:rPr>
          <w:rFonts w:ascii="Verdana" w:hAnsi="Verdana" w:cs="Verdana"/>
          <w:color w:val="000000"/>
          <w:sz w:val="20"/>
          <w:szCs w:val="20"/>
        </w:rPr>
      </w:pPr>
      <w:r>
        <w:rPr>
          <w:rFonts w:ascii="Verdana" w:hAnsi="Verdana" w:cs="Verdana"/>
          <w:color w:val="000000"/>
          <w:sz w:val="20"/>
          <w:szCs w:val="20"/>
        </w:rPr>
        <w:t>Er wordt veel aandacht besteed aan activiteiten en feesten gedurende het jaar. Carnaval,</w:t>
      </w:r>
    </w:p>
    <w:p w14:paraId="2681E7ED" w14:textId="77777777" w:rsidR="006A3E75" w:rsidRDefault="006A3E75" w:rsidP="00A44F45">
      <w:pPr>
        <w:autoSpaceDE w:val="0"/>
        <w:autoSpaceDN w:val="0"/>
        <w:adjustRightInd w:val="0"/>
        <w:rPr>
          <w:rFonts w:ascii="Verdana" w:hAnsi="Verdana" w:cs="Verdana"/>
          <w:color w:val="000000"/>
          <w:sz w:val="20"/>
          <w:szCs w:val="20"/>
        </w:rPr>
      </w:pPr>
      <w:r>
        <w:rPr>
          <w:rFonts w:ascii="Verdana" w:hAnsi="Verdana" w:cs="Verdana"/>
          <w:color w:val="000000"/>
          <w:sz w:val="20"/>
          <w:szCs w:val="20"/>
        </w:rPr>
        <w:t>Sinterklaas, Kerst, Va</w:t>
      </w:r>
      <w:r w:rsidR="00D26263">
        <w:rPr>
          <w:rFonts w:ascii="Verdana" w:hAnsi="Verdana" w:cs="Verdana"/>
          <w:color w:val="000000"/>
          <w:sz w:val="20"/>
          <w:szCs w:val="20"/>
        </w:rPr>
        <w:t>der- en Moederdag,</w:t>
      </w:r>
      <w:r>
        <w:rPr>
          <w:rFonts w:ascii="Verdana" w:hAnsi="Verdana" w:cs="Verdana"/>
          <w:color w:val="000000"/>
          <w:sz w:val="20"/>
          <w:szCs w:val="20"/>
        </w:rPr>
        <w:t xml:space="preserve"> en kinderverjaardagen zijn</w:t>
      </w:r>
    </w:p>
    <w:p w14:paraId="60AB3E12" w14:textId="77777777" w:rsidR="00EA5D61" w:rsidRDefault="006A3E75" w:rsidP="00A44F45">
      <w:pPr>
        <w:autoSpaceDE w:val="0"/>
        <w:autoSpaceDN w:val="0"/>
        <w:adjustRightInd w:val="0"/>
        <w:rPr>
          <w:rFonts w:ascii="Verdana" w:hAnsi="Verdana" w:cs="Verdana"/>
          <w:color w:val="000000"/>
          <w:sz w:val="20"/>
          <w:szCs w:val="20"/>
        </w:rPr>
      </w:pPr>
      <w:proofErr w:type="gramStart"/>
      <w:r>
        <w:rPr>
          <w:rFonts w:ascii="Verdana" w:hAnsi="Verdana" w:cs="Verdana"/>
          <w:color w:val="000000"/>
          <w:sz w:val="20"/>
          <w:szCs w:val="20"/>
        </w:rPr>
        <w:t>jaarlijks</w:t>
      </w:r>
      <w:proofErr w:type="gramEnd"/>
      <w:r>
        <w:rPr>
          <w:rFonts w:ascii="Verdana" w:hAnsi="Verdana" w:cs="Verdana"/>
          <w:color w:val="000000"/>
          <w:sz w:val="20"/>
          <w:szCs w:val="20"/>
        </w:rPr>
        <w:t xml:space="preserve"> terugkerende feesten met hun vaste rituelen. Deze worden verder aangevuld</w:t>
      </w:r>
      <w:r w:rsidR="00D26263">
        <w:rPr>
          <w:rFonts w:ascii="Verdana" w:hAnsi="Verdana" w:cs="Verdana"/>
          <w:color w:val="000000"/>
          <w:sz w:val="20"/>
          <w:szCs w:val="20"/>
        </w:rPr>
        <w:t xml:space="preserve"> met thema</w:t>
      </w:r>
      <w:r>
        <w:rPr>
          <w:rFonts w:ascii="Verdana" w:hAnsi="Verdana" w:cs="Verdana"/>
          <w:color w:val="000000"/>
          <w:sz w:val="20"/>
          <w:szCs w:val="20"/>
        </w:rPr>
        <w:t xml:space="preserve"> activiteiten.</w:t>
      </w:r>
      <w:r w:rsidR="00D26263">
        <w:rPr>
          <w:rFonts w:ascii="Verdana" w:hAnsi="Verdana" w:cs="Verdana"/>
          <w:color w:val="000000"/>
          <w:sz w:val="20"/>
          <w:szCs w:val="20"/>
        </w:rPr>
        <w:t xml:space="preserve"> Denk aan zomer, herfst, winter, lente. </w:t>
      </w:r>
    </w:p>
    <w:p w14:paraId="2479239D" w14:textId="77777777" w:rsidR="00514F6D" w:rsidRDefault="00514F6D" w:rsidP="00A44F45">
      <w:pPr>
        <w:autoSpaceDE w:val="0"/>
        <w:autoSpaceDN w:val="0"/>
        <w:adjustRightInd w:val="0"/>
        <w:rPr>
          <w:rFonts w:ascii="Verdana" w:hAnsi="Verdana" w:cs="Verdana"/>
          <w:color w:val="000000"/>
          <w:sz w:val="20"/>
          <w:szCs w:val="20"/>
          <w:u w:val="single"/>
        </w:rPr>
      </w:pPr>
    </w:p>
    <w:p w14:paraId="5658072A" w14:textId="77777777" w:rsidR="006A3E75" w:rsidRPr="00EA5D61" w:rsidRDefault="006A3E75" w:rsidP="006A3E75">
      <w:pPr>
        <w:autoSpaceDE w:val="0"/>
        <w:autoSpaceDN w:val="0"/>
        <w:adjustRightInd w:val="0"/>
        <w:rPr>
          <w:rFonts w:ascii="Verdana" w:hAnsi="Verdana" w:cs="Verdana"/>
          <w:color w:val="000000"/>
          <w:sz w:val="20"/>
          <w:szCs w:val="20"/>
          <w:u w:val="single"/>
        </w:rPr>
      </w:pPr>
      <w:r w:rsidRPr="00EA5D61">
        <w:rPr>
          <w:rFonts w:ascii="Verdana" w:hAnsi="Verdana" w:cs="Verdana"/>
          <w:color w:val="000000"/>
          <w:sz w:val="20"/>
          <w:szCs w:val="20"/>
          <w:u w:val="single"/>
        </w:rPr>
        <w:t>Sinterklaasfeest</w:t>
      </w:r>
    </w:p>
    <w:p w14:paraId="0A17BAE4" w14:textId="77777777" w:rsidR="006A3E75" w:rsidRDefault="006A3E75" w:rsidP="006A3E75">
      <w:pPr>
        <w:autoSpaceDE w:val="0"/>
        <w:autoSpaceDN w:val="0"/>
        <w:adjustRightInd w:val="0"/>
        <w:rPr>
          <w:rFonts w:ascii="Verdana" w:hAnsi="Verdana" w:cs="Verdana"/>
          <w:color w:val="000000"/>
          <w:sz w:val="20"/>
          <w:szCs w:val="20"/>
        </w:rPr>
      </w:pPr>
      <w:r>
        <w:rPr>
          <w:rFonts w:ascii="Verdana" w:hAnsi="Verdana" w:cs="Verdana"/>
          <w:color w:val="000000"/>
          <w:sz w:val="20"/>
          <w:szCs w:val="20"/>
        </w:rPr>
        <w:t>Jaarlijks besteden we aandacht aan dit feest, het gaat vooral om de gezellige sfeer in</w:t>
      </w:r>
    </w:p>
    <w:p w14:paraId="4B696E21" w14:textId="77777777" w:rsidR="006A3E75" w:rsidRDefault="006A3E75" w:rsidP="006A3E75">
      <w:pPr>
        <w:autoSpaceDE w:val="0"/>
        <w:autoSpaceDN w:val="0"/>
        <w:adjustRightInd w:val="0"/>
        <w:rPr>
          <w:rFonts w:ascii="Verdana" w:hAnsi="Verdana" w:cs="Verdana"/>
          <w:color w:val="000000"/>
          <w:sz w:val="20"/>
          <w:szCs w:val="20"/>
        </w:rPr>
      </w:pPr>
      <w:proofErr w:type="gramStart"/>
      <w:r>
        <w:rPr>
          <w:rFonts w:ascii="Verdana" w:hAnsi="Verdana" w:cs="Verdana"/>
          <w:color w:val="000000"/>
          <w:sz w:val="20"/>
          <w:szCs w:val="20"/>
        </w:rPr>
        <w:t>deze</w:t>
      </w:r>
      <w:proofErr w:type="gramEnd"/>
      <w:r>
        <w:rPr>
          <w:rFonts w:ascii="Verdana" w:hAnsi="Verdana" w:cs="Verdana"/>
          <w:color w:val="000000"/>
          <w:sz w:val="20"/>
          <w:szCs w:val="20"/>
        </w:rPr>
        <w:t xml:space="preserve"> voor kinderen spannende tijd van het jaar.</w:t>
      </w:r>
    </w:p>
    <w:p w14:paraId="26B2D5C3" w14:textId="77777777" w:rsidR="00EA5D61" w:rsidRDefault="00EA5D61" w:rsidP="006A3E75">
      <w:pPr>
        <w:autoSpaceDE w:val="0"/>
        <w:autoSpaceDN w:val="0"/>
        <w:adjustRightInd w:val="0"/>
        <w:rPr>
          <w:rFonts w:ascii="Verdana" w:hAnsi="Verdana" w:cs="Verdana"/>
          <w:color w:val="000000"/>
          <w:sz w:val="20"/>
          <w:szCs w:val="20"/>
        </w:rPr>
      </w:pPr>
    </w:p>
    <w:p w14:paraId="35BF514A" w14:textId="77777777" w:rsidR="006A3E75" w:rsidRPr="00EA5D61" w:rsidRDefault="006A3E75" w:rsidP="006A3E75">
      <w:pPr>
        <w:autoSpaceDE w:val="0"/>
        <w:autoSpaceDN w:val="0"/>
        <w:adjustRightInd w:val="0"/>
        <w:rPr>
          <w:rFonts w:ascii="Verdana" w:hAnsi="Verdana" w:cs="Verdana"/>
          <w:color w:val="000000"/>
          <w:sz w:val="20"/>
          <w:szCs w:val="20"/>
          <w:u w:val="single"/>
        </w:rPr>
      </w:pPr>
      <w:r w:rsidRPr="00EA5D61">
        <w:rPr>
          <w:rFonts w:ascii="Verdana" w:hAnsi="Verdana" w:cs="Verdana"/>
          <w:color w:val="000000"/>
          <w:sz w:val="20"/>
          <w:szCs w:val="20"/>
          <w:u w:val="single"/>
        </w:rPr>
        <w:t>Verjaardag kinderen</w:t>
      </w:r>
    </w:p>
    <w:p w14:paraId="079E473F" w14:textId="77777777" w:rsidR="006A3E75" w:rsidRDefault="006A3E75" w:rsidP="006A3E75">
      <w:pPr>
        <w:autoSpaceDE w:val="0"/>
        <w:autoSpaceDN w:val="0"/>
        <w:adjustRightInd w:val="0"/>
        <w:rPr>
          <w:rFonts w:ascii="Verdana" w:hAnsi="Verdana" w:cs="Verdana"/>
          <w:color w:val="000000"/>
          <w:sz w:val="20"/>
          <w:szCs w:val="20"/>
        </w:rPr>
      </w:pPr>
      <w:r>
        <w:rPr>
          <w:rFonts w:ascii="Verdana" w:hAnsi="Verdana" w:cs="Verdana"/>
          <w:color w:val="000000"/>
          <w:sz w:val="20"/>
          <w:szCs w:val="20"/>
        </w:rPr>
        <w:t>Wanneer een kind jarig is vieren we dit graag met de kinderen. Een kind krijgt een mooie</w:t>
      </w:r>
    </w:p>
    <w:p w14:paraId="5E1FFAAD" w14:textId="77777777" w:rsidR="006A3E75" w:rsidRDefault="006A3E75" w:rsidP="006A3E75">
      <w:pPr>
        <w:autoSpaceDE w:val="0"/>
        <w:autoSpaceDN w:val="0"/>
        <w:adjustRightInd w:val="0"/>
        <w:rPr>
          <w:rFonts w:ascii="Verdana" w:hAnsi="Verdana" w:cs="Verdana"/>
          <w:color w:val="000000"/>
          <w:sz w:val="20"/>
          <w:szCs w:val="20"/>
        </w:rPr>
      </w:pPr>
      <w:proofErr w:type="gramStart"/>
      <w:r>
        <w:rPr>
          <w:rFonts w:ascii="Verdana" w:hAnsi="Verdana" w:cs="Verdana"/>
          <w:color w:val="000000"/>
          <w:sz w:val="20"/>
          <w:szCs w:val="20"/>
        </w:rPr>
        <w:t>feestmuts</w:t>
      </w:r>
      <w:proofErr w:type="gramEnd"/>
      <w:r>
        <w:rPr>
          <w:rFonts w:ascii="Verdana" w:hAnsi="Verdana" w:cs="Verdana"/>
          <w:color w:val="000000"/>
          <w:sz w:val="20"/>
          <w:szCs w:val="20"/>
        </w:rPr>
        <w:t xml:space="preserve"> en er wordt naar hartenlust gezongen en muziek gemaakt. Het is natuurlijk</w:t>
      </w:r>
    </w:p>
    <w:p w14:paraId="0BE0A0EF" w14:textId="77777777" w:rsidR="006A3E75" w:rsidRDefault="006A3E75" w:rsidP="006A3E75">
      <w:pPr>
        <w:autoSpaceDE w:val="0"/>
        <w:autoSpaceDN w:val="0"/>
        <w:adjustRightInd w:val="0"/>
        <w:rPr>
          <w:rFonts w:ascii="Verdana" w:hAnsi="Verdana" w:cs="Verdana"/>
          <w:color w:val="000000"/>
          <w:sz w:val="20"/>
          <w:szCs w:val="20"/>
        </w:rPr>
      </w:pPr>
      <w:proofErr w:type="gramStart"/>
      <w:r>
        <w:rPr>
          <w:rFonts w:ascii="Verdana" w:hAnsi="Verdana" w:cs="Verdana"/>
          <w:color w:val="000000"/>
          <w:sz w:val="20"/>
          <w:szCs w:val="20"/>
        </w:rPr>
        <w:t>ook</w:t>
      </w:r>
      <w:proofErr w:type="gramEnd"/>
      <w:r>
        <w:rPr>
          <w:rFonts w:ascii="Verdana" w:hAnsi="Verdana" w:cs="Verdana"/>
          <w:color w:val="000000"/>
          <w:sz w:val="20"/>
          <w:szCs w:val="20"/>
        </w:rPr>
        <w:t xml:space="preserve"> leuk wanneer de jarige Jop trakteert. </w:t>
      </w:r>
      <w:r w:rsidR="007B6B7C">
        <w:rPr>
          <w:rFonts w:ascii="Verdana" w:hAnsi="Verdana" w:cs="Verdana"/>
          <w:color w:val="000000"/>
          <w:sz w:val="20"/>
          <w:szCs w:val="20"/>
        </w:rPr>
        <w:t>We streven naar een gezonde traktatie.</w:t>
      </w:r>
    </w:p>
    <w:p w14:paraId="438A9B62" w14:textId="77777777" w:rsidR="00EA5D61" w:rsidRDefault="00EA5D61" w:rsidP="006A3E75">
      <w:pPr>
        <w:autoSpaceDE w:val="0"/>
        <w:autoSpaceDN w:val="0"/>
        <w:adjustRightInd w:val="0"/>
        <w:rPr>
          <w:rFonts w:ascii="Verdana" w:hAnsi="Verdana" w:cs="Verdana"/>
          <w:color w:val="000000"/>
          <w:sz w:val="20"/>
          <w:szCs w:val="20"/>
        </w:rPr>
      </w:pPr>
    </w:p>
    <w:p w14:paraId="3777DF09" w14:textId="77777777" w:rsidR="006A3E75" w:rsidRPr="00EA5D61" w:rsidRDefault="006A3E75" w:rsidP="006A3E75">
      <w:pPr>
        <w:autoSpaceDE w:val="0"/>
        <w:autoSpaceDN w:val="0"/>
        <w:adjustRightInd w:val="0"/>
        <w:rPr>
          <w:rFonts w:ascii="Verdana" w:hAnsi="Verdana" w:cs="Verdana"/>
          <w:color w:val="000000"/>
          <w:sz w:val="20"/>
          <w:szCs w:val="20"/>
          <w:u w:val="single"/>
        </w:rPr>
      </w:pPr>
      <w:r w:rsidRPr="00EA5D61">
        <w:rPr>
          <w:rFonts w:ascii="Verdana" w:hAnsi="Verdana" w:cs="Verdana"/>
          <w:color w:val="000000"/>
          <w:sz w:val="20"/>
          <w:szCs w:val="20"/>
          <w:u w:val="single"/>
        </w:rPr>
        <w:t>Uitstapjes</w:t>
      </w:r>
    </w:p>
    <w:p w14:paraId="0CB42D58" w14:textId="77777777" w:rsidR="006A3E75" w:rsidRDefault="007B6B7C" w:rsidP="006A3E75">
      <w:pPr>
        <w:autoSpaceDE w:val="0"/>
        <w:autoSpaceDN w:val="0"/>
        <w:adjustRightInd w:val="0"/>
        <w:rPr>
          <w:rFonts w:ascii="Verdana" w:hAnsi="Verdana" w:cs="Verdana"/>
          <w:color w:val="000000"/>
          <w:sz w:val="20"/>
          <w:szCs w:val="20"/>
        </w:rPr>
      </w:pPr>
      <w:r>
        <w:rPr>
          <w:rFonts w:ascii="Verdana" w:hAnsi="Verdana" w:cs="Verdana"/>
          <w:color w:val="000000"/>
          <w:sz w:val="20"/>
          <w:szCs w:val="20"/>
        </w:rPr>
        <w:t>Af en toe</w:t>
      </w:r>
      <w:r w:rsidR="006A3E75">
        <w:rPr>
          <w:rFonts w:ascii="Verdana" w:hAnsi="Verdana" w:cs="Verdana"/>
          <w:color w:val="000000"/>
          <w:sz w:val="20"/>
          <w:szCs w:val="20"/>
        </w:rPr>
        <w:t xml:space="preserve"> vinden er activiteiten buiten het dagverblijf plaats bijv. </w:t>
      </w:r>
      <w:r w:rsidR="003E38D1">
        <w:rPr>
          <w:rFonts w:ascii="Verdana" w:hAnsi="Verdana" w:cs="Verdana"/>
          <w:color w:val="000000"/>
          <w:sz w:val="20"/>
          <w:szCs w:val="20"/>
        </w:rPr>
        <w:t>Een</w:t>
      </w:r>
      <w:r w:rsidR="006A3E75">
        <w:rPr>
          <w:rFonts w:ascii="Verdana" w:hAnsi="Verdana" w:cs="Verdana"/>
          <w:color w:val="000000"/>
          <w:sz w:val="20"/>
          <w:szCs w:val="20"/>
        </w:rPr>
        <w:t xml:space="preserve"> boodschap doen, of een bezoek aan de bibliotheek</w:t>
      </w:r>
      <w:r>
        <w:rPr>
          <w:rFonts w:ascii="Verdana" w:hAnsi="Verdana" w:cs="Verdana"/>
          <w:color w:val="000000"/>
          <w:sz w:val="20"/>
          <w:szCs w:val="20"/>
        </w:rPr>
        <w:t xml:space="preserve"> in de school</w:t>
      </w:r>
      <w:r w:rsidR="006A3E75">
        <w:rPr>
          <w:rFonts w:ascii="Verdana" w:hAnsi="Verdana" w:cs="Verdana"/>
          <w:color w:val="000000"/>
          <w:sz w:val="20"/>
          <w:szCs w:val="20"/>
        </w:rPr>
        <w:t>.</w:t>
      </w:r>
    </w:p>
    <w:p w14:paraId="773C50F9" w14:textId="77777777" w:rsidR="006A3E75" w:rsidRDefault="006A3E75" w:rsidP="006A3E75">
      <w:pPr>
        <w:autoSpaceDE w:val="0"/>
        <w:autoSpaceDN w:val="0"/>
        <w:adjustRightInd w:val="0"/>
        <w:rPr>
          <w:rFonts w:ascii="Verdana" w:hAnsi="Verdana" w:cs="Verdana"/>
          <w:color w:val="000000"/>
          <w:sz w:val="20"/>
          <w:szCs w:val="20"/>
        </w:rPr>
      </w:pPr>
      <w:r>
        <w:rPr>
          <w:rFonts w:ascii="Verdana" w:hAnsi="Verdana" w:cs="Verdana"/>
          <w:color w:val="000000"/>
          <w:sz w:val="20"/>
          <w:szCs w:val="20"/>
        </w:rPr>
        <w:t>Als er uitstapjes worden gedaan buiten het dagverblijf dan worden de ouders van te</w:t>
      </w:r>
    </w:p>
    <w:p w14:paraId="5FFB4FA6" w14:textId="77777777" w:rsidR="006A3E75" w:rsidRDefault="006A3E75" w:rsidP="006A3E75">
      <w:pPr>
        <w:autoSpaceDE w:val="0"/>
        <w:autoSpaceDN w:val="0"/>
        <w:adjustRightInd w:val="0"/>
        <w:rPr>
          <w:rFonts w:ascii="Verdana" w:hAnsi="Verdana" w:cs="Verdana"/>
          <w:color w:val="000000"/>
          <w:sz w:val="20"/>
          <w:szCs w:val="20"/>
        </w:rPr>
      </w:pPr>
      <w:proofErr w:type="gramStart"/>
      <w:r>
        <w:rPr>
          <w:rFonts w:ascii="Verdana" w:hAnsi="Verdana" w:cs="Verdana"/>
          <w:color w:val="000000"/>
          <w:sz w:val="20"/>
          <w:szCs w:val="20"/>
        </w:rPr>
        <w:t>voren</w:t>
      </w:r>
      <w:proofErr w:type="gramEnd"/>
      <w:r>
        <w:rPr>
          <w:rFonts w:ascii="Verdana" w:hAnsi="Verdana" w:cs="Verdana"/>
          <w:color w:val="000000"/>
          <w:sz w:val="20"/>
          <w:szCs w:val="20"/>
        </w:rPr>
        <w:t xml:space="preserve"> ingelicht. Dit gebeurt mondeling</w:t>
      </w:r>
      <w:r w:rsidR="00BF62DC">
        <w:rPr>
          <w:rFonts w:ascii="Verdana" w:hAnsi="Verdana" w:cs="Verdana"/>
          <w:color w:val="000000"/>
          <w:sz w:val="20"/>
          <w:szCs w:val="20"/>
        </w:rPr>
        <w:t xml:space="preserve">. </w:t>
      </w:r>
      <w:r>
        <w:rPr>
          <w:rFonts w:ascii="Verdana" w:hAnsi="Verdana" w:cs="Verdana"/>
          <w:color w:val="000000"/>
          <w:sz w:val="20"/>
          <w:szCs w:val="20"/>
        </w:rPr>
        <w:t>Vindt er spontaan een uitstapje plaats dan hangt er een brief op de deur,</w:t>
      </w:r>
      <w:r w:rsidR="00BF62DC">
        <w:rPr>
          <w:rFonts w:ascii="Verdana" w:hAnsi="Verdana" w:cs="Verdana"/>
          <w:color w:val="000000"/>
          <w:sz w:val="20"/>
          <w:szCs w:val="20"/>
        </w:rPr>
        <w:t xml:space="preserve"> </w:t>
      </w:r>
      <w:r>
        <w:rPr>
          <w:rFonts w:ascii="Verdana" w:hAnsi="Verdana" w:cs="Verdana"/>
          <w:color w:val="000000"/>
          <w:sz w:val="20"/>
          <w:szCs w:val="20"/>
        </w:rPr>
        <w:t>voor de ouders/verzorgers die hun kind komen ophalen, met de</w:t>
      </w:r>
    </w:p>
    <w:p w14:paraId="472B826C" w14:textId="77777777" w:rsidR="006A3E75" w:rsidRDefault="006A3E75" w:rsidP="006A3E75">
      <w:pPr>
        <w:autoSpaceDE w:val="0"/>
        <w:autoSpaceDN w:val="0"/>
        <w:adjustRightInd w:val="0"/>
        <w:rPr>
          <w:rFonts w:ascii="Verdana" w:hAnsi="Verdana" w:cs="Verdana"/>
          <w:color w:val="000000"/>
          <w:sz w:val="20"/>
          <w:szCs w:val="20"/>
        </w:rPr>
      </w:pPr>
      <w:proofErr w:type="gramStart"/>
      <w:r>
        <w:rPr>
          <w:rFonts w:ascii="Verdana" w:hAnsi="Verdana" w:cs="Verdana"/>
          <w:color w:val="000000"/>
          <w:sz w:val="20"/>
          <w:szCs w:val="20"/>
        </w:rPr>
        <w:t>informatie</w:t>
      </w:r>
      <w:proofErr w:type="gramEnd"/>
      <w:r>
        <w:rPr>
          <w:rFonts w:ascii="Verdana" w:hAnsi="Verdana" w:cs="Verdana"/>
          <w:color w:val="000000"/>
          <w:sz w:val="20"/>
          <w:szCs w:val="20"/>
        </w:rPr>
        <w:t xml:space="preserve"> waar de groep heen is en een telefoonnummer waarop de pedagogisch</w:t>
      </w:r>
    </w:p>
    <w:p w14:paraId="6B375162" w14:textId="77777777" w:rsidR="006A3E75" w:rsidRDefault="006A3E75" w:rsidP="006A3E75">
      <w:pPr>
        <w:autoSpaceDE w:val="0"/>
        <w:autoSpaceDN w:val="0"/>
        <w:adjustRightInd w:val="0"/>
        <w:rPr>
          <w:rFonts w:ascii="Verdana" w:hAnsi="Verdana" w:cs="Verdana"/>
          <w:color w:val="000000"/>
          <w:sz w:val="20"/>
          <w:szCs w:val="20"/>
        </w:rPr>
      </w:pPr>
      <w:proofErr w:type="gramStart"/>
      <w:r>
        <w:rPr>
          <w:rFonts w:ascii="Verdana" w:hAnsi="Verdana" w:cs="Verdana"/>
          <w:color w:val="000000"/>
          <w:sz w:val="20"/>
          <w:szCs w:val="20"/>
        </w:rPr>
        <w:t>medewerksters</w:t>
      </w:r>
      <w:proofErr w:type="gramEnd"/>
      <w:r>
        <w:rPr>
          <w:rFonts w:ascii="Verdana" w:hAnsi="Verdana" w:cs="Verdana"/>
          <w:color w:val="000000"/>
          <w:sz w:val="20"/>
          <w:szCs w:val="20"/>
        </w:rPr>
        <w:t xml:space="preserve"> zijn te bereiken. De pedagogisch medewerksters hebben</w:t>
      </w:r>
    </w:p>
    <w:p w14:paraId="443A08DF" w14:textId="77777777" w:rsidR="006A3E75" w:rsidRDefault="006A3E75" w:rsidP="006A3E75">
      <w:pPr>
        <w:autoSpaceDE w:val="0"/>
        <w:autoSpaceDN w:val="0"/>
        <w:adjustRightInd w:val="0"/>
        <w:rPr>
          <w:rFonts w:ascii="Verdana" w:hAnsi="Verdana" w:cs="Verdana"/>
          <w:color w:val="000000"/>
          <w:sz w:val="20"/>
          <w:szCs w:val="20"/>
        </w:rPr>
      </w:pPr>
      <w:proofErr w:type="gramStart"/>
      <w:r>
        <w:rPr>
          <w:rFonts w:ascii="Verdana" w:hAnsi="Verdana" w:cs="Verdana"/>
          <w:color w:val="000000"/>
          <w:sz w:val="20"/>
          <w:szCs w:val="20"/>
        </w:rPr>
        <w:t>voor</w:t>
      </w:r>
      <w:proofErr w:type="gramEnd"/>
      <w:r>
        <w:rPr>
          <w:rFonts w:ascii="Verdana" w:hAnsi="Verdana" w:cs="Verdana"/>
          <w:color w:val="000000"/>
          <w:sz w:val="20"/>
          <w:szCs w:val="20"/>
        </w:rPr>
        <w:t xml:space="preserve"> het vertrek </w:t>
      </w:r>
      <w:r w:rsidR="007B6B7C">
        <w:rPr>
          <w:rFonts w:ascii="Verdana" w:hAnsi="Verdana" w:cs="Verdana"/>
          <w:color w:val="000000"/>
          <w:sz w:val="20"/>
          <w:szCs w:val="20"/>
        </w:rPr>
        <w:t>de houder</w:t>
      </w:r>
      <w:r>
        <w:rPr>
          <w:rFonts w:ascii="Verdana" w:hAnsi="Verdana" w:cs="Verdana"/>
          <w:color w:val="000000"/>
          <w:sz w:val="20"/>
          <w:szCs w:val="20"/>
        </w:rPr>
        <w:t xml:space="preserve"> op de hoogte</w:t>
      </w:r>
      <w:r w:rsidR="007B6B7C">
        <w:rPr>
          <w:rFonts w:ascii="Verdana" w:hAnsi="Verdana" w:cs="Verdana"/>
          <w:color w:val="000000"/>
          <w:sz w:val="20"/>
          <w:szCs w:val="20"/>
        </w:rPr>
        <w:t xml:space="preserve"> </w:t>
      </w:r>
      <w:r>
        <w:rPr>
          <w:rFonts w:ascii="Verdana" w:hAnsi="Verdana" w:cs="Verdana"/>
          <w:color w:val="000000"/>
          <w:sz w:val="20"/>
          <w:szCs w:val="20"/>
        </w:rPr>
        <w:t>gesteld van het uitst</w:t>
      </w:r>
      <w:r w:rsidR="007B6B7C">
        <w:rPr>
          <w:rFonts w:ascii="Verdana" w:hAnsi="Verdana" w:cs="Verdana"/>
          <w:color w:val="000000"/>
          <w:sz w:val="20"/>
          <w:szCs w:val="20"/>
        </w:rPr>
        <w:t xml:space="preserve">apje. Zij nemen de </w:t>
      </w:r>
      <w:r>
        <w:rPr>
          <w:rFonts w:ascii="Verdana" w:hAnsi="Verdana" w:cs="Verdana"/>
          <w:color w:val="000000"/>
          <w:sz w:val="20"/>
          <w:szCs w:val="20"/>
        </w:rPr>
        <w:t xml:space="preserve">telefoon, de </w:t>
      </w:r>
      <w:proofErr w:type="spellStart"/>
      <w:r>
        <w:rPr>
          <w:rFonts w:ascii="Verdana" w:hAnsi="Verdana" w:cs="Verdana"/>
          <w:color w:val="000000"/>
          <w:sz w:val="20"/>
          <w:szCs w:val="20"/>
        </w:rPr>
        <w:t>kindlijst</w:t>
      </w:r>
      <w:proofErr w:type="spellEnd"/>
      <w:r>
        <w:rPr>
          <w:rFonts w:ascii="Verdana" w:hAnsi="Verdana" w:cs="Verdana"/>
          <w:color w:val="000000"/>
          <w:sz w:val="20"/>
          <w:szCs w:val="20"/>
        </w:rPr>
        <w:t xml:space="preserve"> en</w:t>
      </w:r>
      <w:r w:rsidR="007B6B7C">
        <w:rPr>
          <w:rFonts w:ascii="Verdana" w:hAnsi="Verdana" w:cs="Verdana"/>
          <w:color w:val="000000"/>
          <w:sz w:val="20"/>
          <w:szCs w:val="20"/>
        </w:rPr>
        <w:t xml:space="preserve"> </w:t>
      </w:r>
      <w:r>
        <w:rPr>
          <w:rFonts w:ascii="Verdana" w:hAnsi="Verdana" w:cs="Verdana"/>
          <w:color w:val="000000"/>
          <w:sz w:val="20"/>
          <w:szCs w:val="20"/>
        </w:rPr>
        <w:t>telefoonnummers van ouders mee.</w:t>
      </w:r>
      <w:r w:rsidR="000D3C7E">
        <w:rPr>
          <w:rFonts w:ascii="Verdana" w:hAnsi="Verdana" w:cs="Verdana"/>
          <w:color w:val="000000"/>
          <w:sz w:val="20"/>
          <w:szCs w:val="20"/>
        </w:rPr>
        <w:t xml:space="preserve"> </w:t>
      </w:r>
      <w:r>
        <w:rPr>
          <w:rFonts w:ascii="Verdana" w:hAnsi="Verdana" w:cs="Verdana"/>
          <w:color w:val="000000"/>
          <w:sz w:val="20"/>
          <w:szCs w:val="20"/>
        </w:rPr>
        <w:t>Per uitstapje wordt er gekeken naar het aantal aanwezige pedagogisch medewerksters</w:t>
      </w:r>
      <w:r w:rsidR="000D3C7E">
        <w:rPr>
          <w:rFonts w:ascii="Verdana" w:hAnsi="Verdana" w:cs="Verdana"/>
          <w:color w:val="000000"/>
          <w:sz w:val="20"/>
          <w:szCs w:val="20"/>
        </w:rPr>
        <w:t xml:space="preserve"> </w:t>
      </w:r>
      <w:r>
        <w:rPr>
          <w:rFonts w:ascii="Verdana" w:hAnsi="Verdana" w:cs="Verdana"/>
          <w:color w:val="000000"/>
          <w:sz w:val="20"/>
          <w:szCs w:val="20"/>
        </w:rPr>
        <w:t xml:space="preserve">en het aantal aanwezige kinderen. </w:t>
      </w:r>
      <w:r w:rsidR="00CD55C9">
        <w:rPr>
          <w:rFonts w:ascii="Verdana" w:hAnsi="Verdana" w:cs="Verdana"/>
          <w:color w:val="000000"/>
          <w:sz w:val="20"/>
          <w:szCs w:val="20"/>
        </w:rPr>
        <w:t>Klavertje 4</w:t>
      </w:r>
      <w:r>
        <w:rPr>
          <w:rFonts w:ascii="Verdana" w:hAnsi="Verdana" w:cs="Verdana"/>
          <w:color w:val="000000"/>
          <w:sz w:val="20"/>
          <w:szCs w:val="20"/>
        </w:rPr>
        <w:t xml:space="preserve"> houdt de volgende</w:t>
      </w:r>
      <w:r w:rsidR="000D3C7E">
        <w:rPr>
          <w:rFonts w:ascii="Verdana" w:hAnsi="Verdana" w:cs="Verdana"/>
          <w:color w:val="000000"/>
          <w:sz w:val="20"/>
          <w:szCs w:val="20"/>
        </w:rPr>
        <w:t xml:space="preserve"> </w:t>
      </w:r>
      <w:r>
        <w:rPr>
          <w:rFonts w:ascii="Verdana" w:hAnsi="Verdana" w:cs="Verdana"/>
          <w:color w:val="000000"/>
          <w:sz w:val="20"/>
          <w:szCs w:val="20"/>
        </w:rPr>
        <w:t>richtlijn aan: 3 kinderen op 1 leidster.</w:t>
      </w:r>
    </w:p>
    <w:p w14:paraId="01733EFD" w14:textId="77777777" w:rsidR="00EA5D61" w:rsidRDefault="00EA5D61" w:rsidP="006A3E75">
      <w:pPr>
        <w:autoSpaceDE w:val="0"/>
        <w:autoSpaceDN w:val="0"/>
        <w:adjustRightInd w:val="0"/>
        <w:rPr>
          <w:rFonts w:ascii="Verdana" w:hAnsi="Verdana" w:cs="Verdana"/>
          <w:color w:val="000000"/>
          <w:sz w:val="20"/>
          <w:szCs w:val="20"/>
        </w:rPr>
      </w:pPr>
    </w:p>
    <w:p w14:paraId="3D441992" w14:textId="77777777" w:rsidR="006A3E75" w:rsidRPr="00514F6D" w:rsidRDefault="006A3E75" w:rsidP="006A3E75">
      <w:pPr>
        <w:autoSpaceDE w:val="0"/>
        <w:autoSpaceDN w:val="0"/>
        <w:adjustRightInd w:val="0"/>
        <w:rPr>
          <w:rFonts w:ascii="Verdana" w:hAnsi="Verdana" w:cs="Verdana"/>
          <w:color w:val="000000"/>
          <w:sz w:val="20"/>
          <w:szCs w:val="20"/>
          <w:u w:val="single"/>
        </w:rPr>
      </w:pPr>
      <w:r w:rsidRPr="00514F6D">
        <w:rPr>
          <w:rFonts w:ascii="Verdana" w:hAnsi="Verdana" w:cs="Verdana"/>
          <w:color w:val="000000"/>
          <w:sz w:val="20"/>
          <w:szCs w:val="20"/>
          <w:u w:val="single"/>
        </w:rPr>
        <w:t xml:space="preserve">Samenwerkingsverband </w:t>
      </w:r>
      <w:r w:rsidR="007B6B7C">
        <w:rPr>
          <w:rFonts w:ascii="Verdana" w:hAnsi="Verdana" w:cs="Verdana"/>
          <w:color w:val="000000"/>
          <w:sz w:val="20"/>
          <w:szCs w:val="20"/>
          <w:u w:val="single"/>
        </w:rPr>
        <w:t>Brede School</w:t>
      </w:r>
    </w:p>
    <w:p w14:paraId="7895CF94" w14:textId="77777777" w:rsidR="006A3E75" w:rsidRPr="007B6B7C" w:rsidRDefault="007B6B7C" w:rsidP="007B6B7C">
      <w:pPr>
        <w:autoSpaceDE w:val="0"/>
        <w:autoSpaceDN w:val="0"/>
        <w:adjustRightInd w:val="0"/>
        <w:rPr>
          <w:rFonts w:ascii="Verdana" w:hAnsi="Verdana" w:cs="Verdana"/>
          <w:color w:val="000000"/>
          <w:sz w:val="20"/>
          <w:szCs w:val="20"/>
        </w:rPr>
      </w:pPr>
      <w:r w:rsidRPr="007B6B7C">
        <w:rPr>
          <w:rFonts w:ascii="Verdana" w:hAnsi="Verdana"/>
          <w:sz w:val="20"/>
          <w:szCs w:val="20"/>
        </w:rPr>
        <w:t>Sinds juni 2007 is er een brede school in Valburg. Brede school Zuidenwind. Kinderdagverblijf klavertje 4 is een van de 3 participanten. Samen</w:t>
      </w:r>
      <w:r w:rsidR="00BF62DC">
        <w:rPr>
          <w:rFonts w:ascii="Verdana" w:hAnsi="Verdana"/>
          <w:sz w:val="20"/>
          <w:szCs w:val="20"/>
        </w:rPr>
        <w:t xml:space="preserve"> met peuterspeelzaal ‘De Regenboog</w:t>
      </w:r>
      <w:r w:rsidRPr="007B6B7C">
        <w:rPr>
          <w:rFonts w:ascii="Verdana" w:hAnsi="Verdana"/>
          <w:sz w:val="20"/>
          <w:szCs w:val="20"/>
        </w:rPr>
        <w:t xml:space="preserve">’, basisschool ‘St. Jacobusschool’ zijn we bezig om een goed en op elkaar afgestemde samenwerking te creëren. </w:t>
      </w:r>
      <w:r w:rsidR="006A3E75" w:rsidRPr="007B6B7C">
        <w:rPr>
          <w:rFonts w:ascii="Verdana" w:hAnsi="Verdana" w:cs="Verdana"/>
          <w:color w:val="000000"/>
          <w:sz w:val="20"/>
          <w:szCs w:val="20"/>
        </w:rPr>
        <w:t xml:space="preserve"> </w:t>
      </w:r>
    </w:p>
    <w:p w14:paraId="26494865" w14:textId="77777777" w:rsidR="00514F6D" w:rsidRPr="007B6B7C" w:rsidRDefault="00514F6D" w:rsidP="006A3E75">
      <w:pPr>
        <w:autoSpaceDE w:val="0"/>
        <w:autoSpaceDN w:val="0"/>
        <w:adjustRightInd w:val="0"/>
        <w:rPr>
          <w:rFonts w:ascii="Verdana" w:hAnsi="Verdana" w:cs="Verdana"/>
          <w:color w:val="000000"/>
          <w:sz w:val="20"/>
          <w:szCs w:val="20"/>
        </w:rPr>
      </w:pPr>
    </w:p>
    <w:p w14:paraId="646B0642" w14:textId="77777777" w:rsidR="00AE44E6" w:rsidRPr="007946D7" w:rsidRDefault="00283CFD" w:rsidP="009B3938">
      <w:pPr>
        <w:pStyle w:val="Kop3"/>
      </w:pPr>
      <w:bookmarkStart w:id="27" w:name="_Toc403030282"/>
      <w:r>
        <w:t>7.6</w:t>
      </w:r>
      <w:r>
        <w:tab/>
      </w:r>
      <w:r w:rsidR="00AE44E6" w:rsidRPr="007946D7">
        <w:t>Buitenspelen</w:t>
      </w:r>
      <w:bookmarkEnd w:id="27"/>
    </w:p>
    <w:p w14:paraId="78DBFB53" w14:textId="77777777" w:rsidR="00AE44E6" w:rsidRPr="007946D7" w:rsidRDefault="00AE44E6" w:rsidP="00AE44E6">
      <w:pPr>
        <w:rPr>
          <w:rFonts w:ascii="Verdana" w:hAnsi="Verdana" w:cs="Arial"/>
          <w:sz w:val="20"/>
          <w:szCs w:val="20"/>
        </w:rPr>
      </w:pPr>
      <w:r w:rsidRPr="007946D7">
        <w:rPr>
          <w:rFonts w:ascii="Verdana" w:hAnsi="Verdana" w:cs="Arial"/>
          <w:sz w:val="20"/>
          <w:szCs w:val="20"/>
        </w:rPr>
        <w:t>Iedereen weet dat buitenspelen belangrijk is voor de ontwikkeling van kinderen. Buiten spelen kinderen op een andere manier doordat de ervaring van ruimte, weer, natuur, licht en ondergrond een heel andere is waardoor het spel en onderzoek van kinderen verschilt met die in de binnenruimte. Buiten spelen vraagt andere vaardigheden en biedt andere mogelijkheden.</w:t>
      </w:r>
    </w:p>
    <w:p w14:paraId="2A4587D4" w14:textId="77777777" w:rsidR="00AE44E6" w:rsidRPr="007946D7" w:rsidRDefault="00AE44E6" w:rsidP="00AE44E6">
      <w:pPr>
        <w:rPr>
          <w:rFonts w:ascii="Verdana" w:hAnsi="Verdana" w:cs="Arial"/>
          <w:sz w:val="20"/>
          <w:szCs w:val="20"/>
        </w:rPr>
      </w:pPr>
      <w:r w:rsidRPr="007946D7">
        <w:rPr>
          <w:rFonts w:ascii="Verdana" w:hAnsi="Verdana" w:cs="Arial"/>
          <w:sz w:val="20"/>
          <w:szCs w:val="20"/>
        </w:rPr>
        <w:t xml:space="preserve">Om een paar voorbeelden te noemen. Buiten zijn andere geuren en kleuren. Buiten nodigt uit tot grotere grovere en snellere bewegingen (rennen, hinkelen, fietsen) en tot ontdekken van levende en dode natuur (insecten, vogels, planten, vlinders, vallende balderen, dorre bloemen). Buiten inspireert tot het omgaan met wisselende en minder te beïnvloeden omstandigheden zoals licht, schaduw, zon, koude, regen, sneeuw en wind (over je schaduw springen, sneeuw eten, regen op je tong, blaadjes vangen, windmolentjes, slingers in de boom). Buiten liggen de materialen letterlijk en figuurlijk voor het oprapen. De associaties verschillen van die binnenshuis. Dit inspireert tot fantasiespel, tot grote dingen ondernemen en met je handen creëren. </w:t>
      </w:r>
    </w:p>
    <w:p w14:paraId="4878A06A" w14:textId="77777777" w:rsidR="00AE44E6" w:rsidRPr="007946D7" w:rsidRDefault="00AE44E6" w:rsidP="00AE44E6">
      <w:pPr>
        <w:rPr>
          <w:rFonts w:ascii="Verdana" w:hAnsi="Verdana" w:cs="Arial"/>
          <w:color w:val="000080"/>
          <w:sz w:val="20"/>
          <w:szCs w:val="20"/>
        </w:rPr>
      </w:pPr>
      <w:r w:rsidRPr="007946D7">
        <w:rPr>
          <w:rFonts w:ascii="Verdana" w:hAnsi="Verdana" w:cs="Arial"/>
          <w:sz w:val="20"/>
          <w:szCs w:val="20"/>
        </w:rPr>
        <w:t xml:space="preserve">Bij Kinderopvang </w:t>
      </w:r>
      <w:r w:rsidR="00CD55C9">
        <w:rPr>
          <w:rFonts w:ascii="Verdana" w:hAnsi="Verdana" w:cs="Arial"/>
          <w:sz w:val="20"/>
          <w:szCs w:val="20"/>
        </w:rPr>
        <w:t>KLAVERTJE 4</w:t>
      </w:r>
      <w:r w:rsidRPr="007946D7">
        <w:rPr>
          <w:rFonts w:ascii="Verdana" w:hAnsi="Verdana" w:cs="Arial"/>
          <w:sz w:val="20"/>
          <w:szCs w:val="20"/>
        </w:rPr>
        <w:t xml:space="preserve"> geldt de afspraak dat alle kinderen van </w:t>
      </w:r>
      <w:r w:rsidR="009C77E1">
        <w:rPr>
          <w:rFonts w:ascii="Verdana" w:hAnsi="Verdana" w:cs="Arial"/>
          <w:sz w:val="20"/>
          <w:szCs w:val="20"/>
        </w:rPr>
        <w:t>de groep</w:t>
      </w:r>
      <w:r w:rsidRPr="007946D7">
        <w:rPr>
          <w:rFonts w:ascii="Verdana" w:hAnsi="Verdana" w:cs="Arial"/>
          <w:sz w:val="20"/>
          <w:szCs w:val="20"/>
        </w:rPr>
        <w:t xml:space="preserve"> zo vaak mogelijk naar buiten gaan</w:t>
      </w:r>
      <w:r w:rsidR="00BC7838">
        <w:rPr>
          <w:rFonts w:ascii="Verdana" w:hAnsi="Verdana" w:cs="Arial"/>
          <w:sz w:val="20"/>
          <w:szCs w:val="20"/>
        </w:rPr>
        <w:t>.</w:t>
      </w:r>
    </w:p>
    <w:p w14:paraId="56AED886" w14:textId="77777777" w:rsidR="007078E6" w:rsidRDefault="007078E6" w:rsidP="00AE44E6">
      <w:pPr>
        <w:rPr>
          <w:rFonts w:ascii="Verdana" w:hAnsi="Verdana" w:cs="Arial"/>
          <w:sz w:val="20"/>
          <w:szCs w:val="20"/>
        </w:rPr>
      </w:pPr>
    </w:p>
    <w:p w14:paraId="0CB57A9A" w14:textId="77777777" w:rsidR="00AE44E6" w:rsidRDefault="009B3938" w:rsidP="009B3938">
      <w:pPr>
        <w:pStyle w:val="Kop2"/>
      </w:pPr>
      <w:bookmarkStart w:id="28" w:name="_Toc403030283"/>
      <w:r>
        <w:t>8</w:t>
      </w:r>
      <w:r>
        <w:tab/>
      </w:r>
      <w:r w:rsidR="00AE44E6" w:rsidRPr="007946D7">
        <w:t>Oudercontacten</w:t>
      </w:r>
      <w:bookmarkEnd w:id="28"/>
    </w:p>
    <w:p w14:paraId="292D2B55" w14:textId="77777777" w:rsidR="007078E6" w:rsidRPr="007946D7" w:rsidRDefault="007078E6" w:rsidP="007078E6">
      <w:pPr>
        <w:ind w:left="360"/>
        <w:rPr>
          <w:rFonts w:ascii="Verdana" w:hAnsi="Verdana" w:cs="Arial"/>
          <w:b/>
          <w:sz w:val="20"/>
          <w:szCs w:val="20"/>
        </w:rPr>
      </w:pPr>
    </w:p>
    <w:p w14:paraId="44E416FF" w14:textId="77777777" w:rsidR="00AE44E6" w:rsidRPr="007946D7" w:rsidRDefault="00AE44E6" w:rsidP="00AE44E6">
      <w:pPr>
        <w:rPr>
          <w:rFonts w:ascii="Verdana" w:hAnsi="Verdana" w:cs="Arial"/>
          <w:sz w:val="20"/>
          <w:szCs w:val="20"/>
        </w:rPr>
      </w:pPr>
      <w:r w:rsidRPr="007946D7">
        <w:rPr>
          <w:rFonts w:ascii="Verdana" w:hAnsi="Verdana" w:cs="Arial"/>
          <w:sz w:val="20"/>
          <w:szCs w:val="20"/>
        </w:rPr>
        <w:t>Naast de contacten die ouders met de pedagogisch medewerkers hebben met betrekking tot h</w:t>
      </w:r>
      <w:r w:rsidR="00811B88">
        <w:rPr>
          <w:rFonts w:ascii="Verdana" w:hAnsi="Verdana" w:cs="Arial"/>
          <w:sz w:val="20"/>
          <w:szCs w:val="20"/>
        </w:rPr>
        <w:t>et Welbevinden</w:t>
      </w:r>
      <w:r w:rsidRPr="007946D7">
        <w:rPr>
          <w:rFonts w:ascii="Verdana" w:hAnsi="Verdana" w:cs="Arial"/>
          <w:sz w:val="20"/>
          <w:szCs w:val="20"/>
        </w:rPr>
        <w:t>, zijn er meerdere momenten waar</w:t>
      </w:r>
      <w:r w:rsidR="00340C37">
        <w:rPr>
          <w:rFonts w:ascii="Verdana" w:hAnsi="Verdana" w:cs="Arial"/>
          <w:sz w:val="20"/>
          <w:szCs w:val="20"/>
        </w:rPr>
        <w:t>op oudercontacten plaats vinden;</w:t>
      </w:r>
    </w:p>
    <w:p w14:paraId="7D531A89" w14:textId="77777777" w:rsidR="00AE44E6" w:rsidRPr="006F7D31" w:rsidRDefault="00AE44E6" w:rsidP="009B3938">
      <w:pPr>
        <w:pStyle w:val="Kop3"/>
      </w:pPr>
      <w:bookmarkStart w:id="29" w:name="_Toc403030284"/>
      <w:r w:rsidRPr="007946D7">
        <w:t>8</w:t>
      </w:r>
      <w:r w:rsidRPr="006F7D31">
        <w:t xml:space="preserve">.1 </w:t>
      </w:r>
      <w:r w:rsidRPr="006F7D31">
        <w:tab/>
        <w:t>Intakegesprek</w:t>
      </w:r>
      <w:bookmarkEnd w:id="29"/>
    </w:p>
    <w:p w14:paraId="782DFB2B" w14:textId="77777777" w:rsidR="00AE44E6" w:rsidRPr="007946D7" w:rsidRDefault="00AE44E6" w:rsidP="00AE44E6">
      <w:pPr>
        <w:rPr>
          <w:rFonts w:ascii="Verdana" w:hAnsi="Verdana" w:cs="Arial"/>
          <w:sz w:val="20"/>
          <w:szCs w:val="20"/>
        </w:rPr>
      </w:pPr>
      <w:r w:rsidRPr="006F7D31">
        <w:rPr>
          <w:rFonts w:ascii="Verdana" w:hAnsi="Verdana" w:cs="Arial"/>
          <w:sz w:val="20"/>
          <w:szCs w:val="20"/>
        </w:rPr>
        <w:t xml:space="preserve">In principe maakt </w:t>
      </w:r>
      <w:r w:rsidR="000436BA" w:rsidRPr="0020528E">
        <w:rPr>
          <w:rFonts w:ascii="Verdana" w:hAnsi="Verdana" w:cs="Arial"/>
          <w:sz w:val="20"/>
          <w:szCs w:val="20"/>
        </w:rPr>
        <w:t>de mentor</w:t>
      </w:r>
      <w:r w:rsidRPr="0020528E">
        <w:rPr>
          <w:rFonts w:ascii="Verdana" w:hAnsi="Verdana" w:cs="Arial"/>
          <w:sz w:val="20"/>
          <w:szCs w:val="20"/>
        </w:rPr>
        <w:t xml:space="preserve"> telefonisch een afspraak met de ouders en het kind voor een intakegesprek. </w:t>
      </w:r>
      <w:r w:rsidR="00340C37" w:rsidRPr="0020528E">
        <w:rPr>
          <w:rFonts w:ascii="Verdana" w:hAnsi="Verdana" w:cs="Arial"/>
          <w:sz w:val="20"/>
          <w:szCs w:val="20"/>
        </w:rPr>
        <w:t>De mentor voer</w:t>
      </w:r>
      <w:r w:rsidR="00CF501F">
        <w:rPr>
          <w:rFonts w:ascii="Verdana" w:hAnsi="Verdana" w:cs="Arial"/>
          <w:sz w:val="20"/>
          <w:szCs w:val="20"/>
        </w:rPr>
        <w:t>t</w:t>
      </w:r>
      <w:r w:rsidR="00340C37" w:rsidRPr="0020528E">
        <w:rPr>
          <w:rFonts w:ascii="Verdana" w:hAnsi="Verdana" w:cs="Arial"/>
          <w:sz w:val="20"/>
          <w:szCs w:val="20"/>
        </w:rPr>
        <w:t xml:space="preserve"> (een deel) van het intakegesprek.</w:t>
      </w:r>
      <w:r w:rsidRPr="0020528E">
        <w:rPr>
          <w:rFonts w:ascii="Verdana" w:hAnsi="Verdana" w:cs="Arial"/>
          <w:sz w:val="20"/>
          <w:szCs w:val="20"/>
        </w:rPr>
        <w:t xml:space="preserve"> Het gesprek vindt voor de plaatsingsdatum</w:t>
      </w:r>
      <w:r w:rsidR="000436BA" w:rsidRPr="0020528E">
        <w:rPr>
          <w:rFonts w:ascii="Verdana" w:hAnsi="Verdana" w:cs="Arial"/>
          <w:sz w:val="20"/>
          <w:szCs w:val="20"/>
        </w:rPr>
        <w:t xml:space="preserve"> plaats. Bij een </w:t>
      </w:r>
      <w:r w:rsidRPr="0020528E">
        <w:rPr>
          <w:rFonts w:ascii="Verdana" w:hAnsi="Verdana" w:cs="Arial"/>
          <w:sz w:val="20"/>
          <w:szCs w:val="20"/>
        </w:rPr>
        <w:t>spoedplaatsing</w:t>
      </w:r>
      <w:r w:rsidR="005B3CB9">
        <w:rPr>
          <w:rFonts w:ascii="Verdana" w:hAnsi="Verdana" w:cs="Arial"/>
          <w:sz w:val="20"/>
          <w:szCs w:val="20"/>
        </w:rPr>
        <w:t xml:space="preserve"> vindt er een korter</w:t>
      </w:r>
      <w:r w:rsidR="000436BA" w:rsidRPr="0020528E">
        <w:rPr>
          <w:rFonts w:ascii="Verdana" w:hAnsi="Verdana" w:cs="Arial"/>
          <w:sz w:val="20"/>
          <w:szCs w:val="20"/>
        </w:rPr>
        <w:t xml:space="preserve"> intakegesprek plaats</w:t>
      </w:r>
      <w:r w:rsidRPr="0020528E">
        <w:rPr>
          <w:rFonts w:ascii="Verdana" w:hAnsi="Verdana" w:cs="Arial"/>
          <w:sz w:val="20"/>
          <w:szCs w:val="20"/>
        </w:rPr>
        <w:t>.</w:t>
      </w:r>
      <w:r w:rsidR="009C77E1">
        <w:rPr>
          <w:rFonts w:ascii="Verdana" w:hAnsi="Verdana" w:cs="Arial"/>
          <w:sz w:val="20"/>
          <w:szCs w:val="20"/>
        </w:rPr>
        <w:t xml:space="preserve"> </w:t>
      </w:r>
      <w:r w:rsidRPr="007946D7">
        <w:rPr>
          <w:rFonts w:ascii="Verdana" w:hAnsi="Verdana" w:cs="Arial"/>
          <w:sz w:val="20"/>
          <w:szCs w:val="20"/>
        </w:rPr>
        <w:t>Degene die de afspraak gemaakt heeft, zet de a</w:t>
      </w:r>
      <w:r w:rsidR="00FD0115" w:rsidRPr="007946D7">
        <w:rPr>
          <w:rFonts w:ascii="Verdana" w:hAnsi="Verdana" w:cs="Arial"/>
          <w:sz w:val="20"/>
          <w:szCs w:val="20"/>
        </w:rPr>
        <w:t>fspraak in de agenda. De mentor/</w:t>
      </w:r>
      <w:r w:rsidRPr="007946D7">
        <w:rPr>
          <w:rFonts w:ascii="Verdana" w:hAnsi="Verdana" w:cs="Arial"/>
          <w:sz w:val="20"/>
          <w:szCs w:val="20"/>
        </w:rPr>
        <w:t>pedagogisch medewerker voert het gesprek</w:t>
      </w:r>
      <w:r w:rsidR="00F45EB5">
        <w:rPr>
          <w:rFonts w:ascii="Verdana" w:hAnsi="Verdana" w:cs="Arial"/>
          <w:sz w:val="20"/>
          <w:szCs w:val="20"/>
        </w:rPr>
        <w:t>.</w:t>
      </w:r>
      <w:r w:rsidRPr="007946D7">
        <w:rPr>
          <w:rFonts w:ascii="Verdana" w:hAnsi="Verdana" w:cs="Arial"/>
          <w:sz w:val="20"/>
          <w:szCs w:val="20"/>
        </w:rPr>
        <w:t xml:space="preserve"> </w:t>
      </w:r>
      <w:r w:rsidR="00F45EB5">
        <w:rPr>
          <w:rFonts w:ascii="Verdana" w:hAnsi="Verdana" w:cs="Arial"/>
          <w:sz w:val="20"/>
          <w:szCs w:val="20"/>
        </w:rPr>
        <w:t>En noteert eventuele bijzonderheden in het leidsterschrift en op het inschrijfformulier.</w:t>
      </w:r>
    </w:p>
    <w:p w14:paraId="17099523" w14:textId="77777777" w:rsidR="00AE44E6" w:rsidRPr="007946D7" w:rsidRDefault="00AE44E6" w:rsidP="009B3938">
      <w:pPr>
        <w:pStyle w:val="Kop3"/>
      </w:pPr>
      <w:bookmarkStart w:id="30" w:name="_Toc403030285"/>
      <w:r w:rsidRPr="007946D7">
        <w:t xml:space="preserve">8.2 </w:t>
      </w:r>
      <w:r w:rsidRPr="007946D7">
        <w:tab/>
        <w:t>Wennen</w:t>
      </w:r>
      <w:bookmarkEnd w:id="30"/>
    </w:p>
    <w:p w14:paraId="65AB2492" w14:textId="77777777" w:rsidR="00003F65" w:rsidRPr="004B5A4B" w:rsidRDefault="00003F65" w:rsidP="00003F65">
      <w:pPr>
        <w:rPr>
          <w:rFonts w:ascii="Verdana" w:hAnsi="Verdana" w:cs="Arial"/>
          <w:sz w:val="20"/>
          <w:szCs w:val="20"/>
        </w:rPr>
      </w:pPr>
    </w:p>
    <w:p w14:paraId="71A6F277" w14:textId="77777777" w:rsidR="0020528E" w:rsidRDefault="00003F65" w:rsidP="00003F65">
      <w:pPr>
        <w:rPr>
          <w:rFonts w:ascii="Verdana" w:hAnsi="Verdana" w:cs="Arial"/>
          <w:sz w:val="20"/>
          <w:szCs w:val="20"/>
        </w:rPr>
      </w:pPr>
      <w:r w:rsidRPr="004B5A4B">
        <w:rPr>
          <w:rFonts w:ascii="Verdana" w:hAnsi="Verdana"/>
          <w:sz w:val="20"/>
          <w:szCs w:val="20"/>
        </w:rPr>
        <w:t>Een goede wenperiode kan een belangrijke rol spelen in het ontstaan van een veilige basis voor het kind.</w:t>
      </w:r>
      <w:r w:rsidRPr="004B5A4B">
        <w:t xml:space="preserve"> </w:t>
      </w:r>
      <w:r w:rsidRPr="004B5A4B">
        <w:rPr>
          <w:rFonts w:ascii="Verdana" w:hAnsi="Verdana" w:cs="Arial"/>
          <w:sz w:val="20"/>
          <w:szCs w:val="20"/>
        </w:rPr>
        <w:t>Voor alle kinderen geldt dat ze kunnen wennen als ze nieuw op het kinderdagverblijf geplaatst worden. Wennen gebeurt in overleg met de mentor bij voo</w:t>
      </w:r>
      <w:r w:rsidR="009C77E1">
        <w:rPr>
          <w:rFonts w:ascii="Verdana" w:hAnsi="Verdana" w:cs="Arial"/>
          <w:sz w:val="20"/>
          <w:szCs w:val="20"/>
        </w:rPr>
        <w:t>rkeur op de geplaatste dagdelen.</w:t>
      </w:r>
      <w:r w:rsidRPr="004B5A4B">
        <w:rPr>
          <w:rFonts w:ascii="Verdana" w:hAnsi="Verdana" w:cs="Arial"/>
          <w:sz w:val="20"/>
          <w:szCs w:val="20"/>
        </w:rPr>
        <w:t xml:space="preserve"> </w:t>
      </w:r>
      <w:r w:rsidRPr="0020528E">
        <w:rPr>
          <w:rFonts w:ascii="Verdana" w:hAnsi="Verdana" w:cs="Arial"/>
          <w:sz w:val="20"/>
          <w:szCs w:val="20"/>
        </w:rPr>
        <w:t xml:space="preserve">Wennen kan </w:t>
      </w:r>
      <w:r w:rsidR="00940CC4" w:rsidRPr="0020528E">
        <w:rPr>
          <w:rFonts w:ascii="Verdana" w:hAnsi="Verdana" w:cs="Arial"/>
          <w:sz w:val="20"/>
          <w:szCs w:val="20"/>
        </w:rPr>
        <w:t xml:space="preserve">niet </w:t>
      </w:r>
      <w:r w:rsidRPr="0020528E">
        <w:rPr>
          <w:rFonts w:ascii="Verdana" w:hAnsi="Verdana" w:cs="Arial"/>
          <w:sz w:val="20"/>
          <w:szCs w:val="20"/>
        </w:rPr>
        <w:t>voor</w:t>
      </w:r>
      <w:r w:rsidR="003A57AD" w:rsidRPr="0020528E">
        <w:rPr>
          <w:rFonts w:ascii="Verdana" w:hAnsi="Verdana" w:cs="Arial"/>
          <w:sz w:val="20"/>
          <w:szCs w:val="20"/>
        </w:rPr>
        <w:t>dat de ouder het contract heeft ondertekend</w:t>
      </w:r>
      <w:r w:rsidR="007D41FE">
        <w:rPr>
          <w:rFonts w:ascii="Verdana" w:hAnsi="Verdana" w:cs="Arial"/>
          <w:sz w:val="20"/>
          <w:szCs w:val="20"/>
        </w:rPr>
        <w:t>,</w:t>
      </w:r>
      <w:r w:rsidR="00940CC4" w:rsidRPr="0020528E">
        <w:rPr>
          <w:rFonts w:ascii="Verdana" w:hAnsi="Verdana" w:cs="Arial"/>
          <w:sz w:val="20"/>
          <w:szCs w:val="20"/>
        </w:rPr>
        <w:t xml:space="preserve"> plaats vinden en ook niet tijdelijk boventallig.</w:t>
      </w:r>
      <w:r w:rsidR="00940CC4">
        <w:rPr>
          <w:rFonts w:ascii="Verdana" w:hAnsi="Verdana" w:cs="Arial"/>
          <w:sz w:val="20"/>
          <w:szCs w:val="20"/>
        </w:rPr>
        <w:t xml:space="preserve"> </w:t>
      </w:r>
      <w:r w:rsidR="003A57AD" w:rsidRPr="00031309">
        <w:rPr>
          <w:rFonts w:ascii="Verdana" w:hAnsi="Verdana" w:cs="Arial"/>
          <w:sz w:val="20"/>
          <w:szCs w:val="20"/>
        </w:rPr>
        <w:t>Als het contract ondertekend is mag het kind, mits de groepsgrootte van de stamgroep dit toelaat, wel kosteloos wennen voor de 1</w:t>
      </w:r>
      <w:r w:rsidR="003A57AD" w:rsidRPr="00031309">
        <w:rPr>
          <w:rFonts w:ascii="Verdana" w:hAnsi="Verdana" w:cs="Arial"/>
          <w:sz w:val="20"/>
          <w:szCs w:val="20"/>
          <w:vertAlign w:val="superscript"/>
        </w:rPr>
        <w:t>e</w:t>
      </w:r>
      <w:r w:rsidR="003A57AD" w:rsidRPr="00031309">
        <w:rPr>
          <w:rFonts w:ascii="Verdana" w:hAnsi="Verdana" w:cs="Arial"/>
          <w:sz w:val="20"/>
          <w:szCs w:val="20"/>
        </w:rPr>
        <w:t xml:space="preserve"> opvang dag.</w:t>
      </w:r>
      <w:r w:rsidR="003A57AD">
        <w:rPr>
          <w:rFonts w:ascii="Verdana" w:hAnsi="Verdana" w:cs="Arial"/>
          <w:sz w:val="20"/>
          <w:szCs w:val="20"/>
        </w:rPr>
        <w:t xml:space="preserve"> </w:t>
      </w:r>
    </w:p>
    <w:p w14:paraId="2CB0C1FB" w14:textId="77777777" w:rsidR="00003F65" w:rsidRPr="0020528E" w:rsidRDefault="00003F65" w:rsidP="00003F65">
      <w:pPr>
        <w:rPr>
          <w:rFonts w:ascii="Verdana" w:hAnsi="Verdana" w:cs="Arial"/>
          <w:sz w:val="20"/>
          <w:szCs w:val="20"/>
        </w:rPr>
      </w:pPr>
      <w:r w:rsidRPr="004B5A4B">
        <w:rPr>
          <w:rFonts w:ascii="Verdana" w:hAnsi="Verdana" w:cs="Arial"/>
          <w:sz w:val="20"/>
          <w:szCs w:val="20"/>
        </w:rPr>
        <w:t xml:space="preserve">Tijdens de intake worden over het wennen afspraken met de ouders gemaakt en deze worden schriftelijk vastgelegd op het </w:t>
      </w:r>
      <w:r w:rsidRPr="0020528E">
        <w:rPr>
          <w:rFonts w:ascii="Verdana" w:hAnsi="Verdana" w:cs="Arial"/>
          <w:sz w:val="20"/>
          <w:szCs w:val="20"/>
        </w:rPr>
        <w:t>groeiformulier</w:t>
      </w:r>
      <w:r w:rsidR="000436BA" w:rsidRPr="0020528E">
        <w:rPr>
          <w:rFonts w:ascii="Verdana" w:hAnsi="Verdana" w:cs="Arial"/>
          <w:sz w:val="20"/>
          <w:szCs w:val="20"/>
        </w:rPr>
        <w:t xml:space="preserve"> en eventuele andere toestemmingsformulieren</w:t>
      </w:r>
      <w:r w:rsidRPr="0020528E">
        <w:rPr>
          <w:rFonts w:ascii="Verdana" w:hAnsi="Verdana" w:cs="Arial"/>
          <w:sz w:val="20"/>
          <w:szCs w:val="20"/>
        </w:rPr>
        <w:t>.</w:t>
      </w:r>
    </w:p>
    <w:p w14:paraId="140E92AD" w14:textId="77777777" w:rsidR="00EA5D61" w:rsidRDefault="00EA5D61" w:rsidP="00003F65">
      <w:pPr>
        <w:rPr>
          <w:rFonts w:ascii="Verdana" w:hAnsi="Verdana" w:cs="Arial"/>
          <w:b/>
          <w:sz w:val="20"/>
          <w:szCs w:val="20"/>
        </w:rPr>
      </w:pPr>
    </w:p>
    <w:p w14:paraId="0E1DBE2F" w14:textId="77777777" w:rsidR="00AE44E6" w:rsidRDefault="00AE44E6" w:rsidP="009B3938">
      <w:pPr>
        <w:pStyle w:val="Kop3"/>
      </w:pPr>
      <w:bookmarkStart w:id="31" w:name="_Toc403030286"/>
      <w:r w:rsidRPr="007946D7">
        <w:t xml:space="preserve">8.3 </w:t>
      </w:r>
      <w:r w:rsidRPr="007946D7">
        <w:tab/>
        <w:t>Brengen, halen</w:t>
      </w:r>
      <w:bookmarkEnd w:id="31"/>
    </w:p>
    <w:p w14:paraId="2615C18E" w14:textId="77777777" w:rsidR="00EA5D61" w:rsidRDefault="00EA5D61" w:rsidP="00EA5D61">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Tijdens het brengen en halen van de kinderen is de </w:t>
      </w:r>
      <w:proofErr w:type="gramStart"/>
      <w:r>
        <w:rPr>
          <w:rFonts w:ascii="Verdana" w:hAnsi="Verdana" w:cs="Verdana"/>
          <w:color w:val="000000"/>
          <w:sz w:val="20"/>
          <w:szCs w:val="20"/>
        </w:rPr>
        <w:t>overdracht /</w:t>
      </w:r>
      <w:proofErr w:type="gramEnd"/>
      <w:r>
        <w:rPr>
          <w:rFonts w:ascii="Verdana" w:hAnsi="Verdana" w:cs="Verdana"/>
          <w:color w:val="000000"/>
          <w:sz w:val="20"/>
          <w:szCs w:val="20"/>
        </w:rPr>
        <w:t xml:space="preserve"> communicatie met de</w:t>
      </w:r>
    </w:p>
    <w:p w14:paraId="2BAF2C12" w14:textId="77777777" w:rsidR="00EA5D61" w:rsidRDefault="00EA5D61" w:rsidP="00EA5D61">
      <w:pPr>
        <w:autoSpaceDE w:val="0"/>
        <w:autoSpaceDN w:val="0"/>
        <w:adjustRightInd w:val="0"/>
        <w:rPr>
          <w:rFonts w:ascii="Verdana" w:hAnsi="Verdana" w:cs="Verdana"/>
          <w:color w:val="000000"/>
          <w:sz w:val="20"/>
          <w:szCs w:val="20"/>
        </w:rPr>
      </w:pPr>
      <w:proofErr w:type="gramStart"/>
      <w:r>
        <w:rPr>
          <w:rFonts w:ascii="Verdana" w:hAnsi="Verdana" w:cs="Verdana"/>
          <w:color w:val="000000"/>
          <w:sz w:val="20"/>
          <w:szCs w:val="20"/>
        </w:rPr>
        <w:t>ouders</w:t>
      </w:r>
      <w:proofErr w:type="gramEnd"/>
      <w:r>
        <w:rPr>
          <w:rFonts w:ascii="Verdana" w:hAnsi="Verdana" w:cs="Verdana"/>
          <w:color w:val="000000"/>
          <w:sz w:val="20"/>
          <w:szCs w:val="20"/>
        </w:rPr>
        <w:t xml:space="preserve"> erg belangrijk. We proberen voor iedere ouder even tijd te maken. Mochten we</w:t>
      </w:r>
    </w:p>
    <w:p w14:paraId="7A3A6CF3" w14:textId="77777777" w:rsidR="00EA5D61" w:rsidRDefault="00EA5D61" w:rsidP="00EA5D61">
      <w:pPr>
        <w:autoSpaceDE w:val="0"/>
        <w:autoSpaceDN w:val="0"/>
        <w:adjustRightInd w:val="0"/>
        <w:rPr>
          <w:rFonts w:ascii="Verdana" w:hAnsi="Verdana" w:cs="Verdana"/>
          <w:color w:val="000000"/>
          <w:sz w:val="20"/>
          <w:szCs w:val="20"/>
        </w:rPr>
      </w:pPr>
      <w:proofErr w:type="gramStart"/>
      <w:r>
        <w:rPr>
          <w:rFonts w:ascii="Verdana" w:hAnsi="Verdana" w:cs="Verdana"/>
          <w:color w:val="000000"/>
          <w:sz w:val="20"/>
          <w:szCs w:val="20"/>
        </w:rPr>
        <w:t>met</w:t>
      </w:r>
      <w:proofErr w:type="gramEnd"/>
      <w:r>
        <w:rPr>
          <w:rFonts w:ascii="Verdana" w:hAnsi="Verdana" w:cs="Verdana"/>
          <w:color w:val="000000"/>
          <w:sz w:val="20"/>
          <w:szCs w:val="20"/>
        </w:rPr>
        <w:t xml:space="preserve"> een ouder in gesprek zijn terwijl er een andere ouder binnenkomt of zijn we nog met</w:t>
      </w:r>
    </w:p>
    <w:p w14:paraId="2E72B23F" w14:textId="77777777" w:rsidR="00EA5D61" w:rsidRDefault="00EA5D61" w:rsidP="00EA5D61">
      <w:pPr>
        <w:autoSpaceDE w:val="0"/>
        <w:autoSpaceDN w:val="0"/>
        <w:adjustRightInd w:val="0"/>
        <w:rPr>
          <w:rFonts w:ascii="Verdana" w:hAnsi="Verdana" w:cs="Verdana"/>
          <w:color w:val="000000"/>
          <w:sz w:val="20"/>
          <w:szCs w:val="20"/>
        </w:rPr>
      </w:pPr>
      <w:proofErr w:type="gramStart"/>
      <w:r>
        <w:rPr>
          <w:rFonts w:ascii="Verdana" w:hAnsi="Verdana" w:cs="Verdana"/>
          <w:color w:val="000000"/>
          <w:sz w:val="20"/>
          <w:szCs w:val="20"/>
        </w:rPr>
        <w:t>iets</w:t>
      </w:r>
      <w:proofErr w:type="gramEnd"/>
      <w:r>
        <w:rPr>
          <w:rFonts w:ascii="Verdana" w:hAnsi="Verdana" w:cs="Verdana"/>
          <w:color w:val="000000"/>
          <w:sz w:val="20"/>
          <w:szCs w:val="20"/>
        </w:rPr>
        <w:t xml:space="preserve"> bezig, dan maken we kenbaar dat we er zo voor ze zijn. Tijdens de overdracht horen</w:t>
      </w:r>
    </w:p>
    <w:p w14:paraId="012CDA0E" w14:textId="77777777" w:rsidR="00EA5D61" w:rsidRDefault="00EA5D61" w:rsidP="00EA5D61">
      <w:pPr>
        <w:autoSpaceDE w:val="0"/>
        <w:autoSpaceDN w:val="0"/>
        <w:adjustRightInd w:val="0"/>
        <w:rPr>
          <w:rFonts w:ascii="Verdana" w:hAnsi="Verdana" w:cs="Verdana"/>
          <w:color w:val="000000"/>
          <w:sz w:val="20"/>
          <w:szCs w:val="20"/>
        </w:rPr>
      </w:pPr>
      <w:proofErr w:type="gramStart"/>
      <w:r>
        <w:rPr>
          <w:rFonts w:ascii="Verdana" w:hAnsi="Verdana" w:cs="Verdana"/>
          <w:color w:val="000000"/>
          <w:sz w:val="20"/>
          <w:szCs w:val="20"/>
        </w:rPr>
        <w:t>we</w:t>
      </w:r>
      <w:proofErr w:type="gramEnd"/>
      <w:r>
        <w:rPr>
          <w:rFonts w:ascii="Verdana" w:hAnsi="Verdana" w:cs="Verdana"/>
          <w:color w:val="000000"/>
          <w:sz w:val="20"/>
          <w:szCs w:val="20"/>
        </w:rPr>
        <w:t xml:space="preserve"> graag van de ouders welke bijzonderheden er zijn met betrekking tot hun kind. Ook</w:t>
      </w:r>
    </w:p>
    <w:p w14:paraId="30B60349" w14:textId="77777777" w:rsidR="00EA5D61" w:rsidRDefault="00EA5D61" w:rsidP="00EA5D61">
      <w:pPr>
        <w:autoSpaceDE w:val="0"/>
        <w:autoSpaceDN w:val="0"/>
        <w:adjustRightInd w:val="0"/>
        <w:rPr>
          <w:rFonts w:ascii="Verdana" w:hAnsi="Verdana" w:cs="Verdana"/>
          <w:color w:val="000000"/>
          <w:sz w:val="20"/>
          <w:szCs w:val="20"/>
        </w:rPr>
      </w:pPr>
      <w:proofErr w:type="gramStart"/>
      <w:r>
        <w:rPr>
          <w:rFonts w:ascii="Verdana" w:hAnsi="Verdana" w:cs="Verdana"/>
          <w:color w:val="000000"/>
          <w:sz w:val="20"/>
          <w:szCs w:val="20"/>
        </w:rPr>
        <w:t>leuke</w:t>
      </w:r>
      <w:proofErr w:type="gramEnd"/>
      <w:r>
        <w:rPr>
          <w:rFonts w:ascii="Verdana" w:hAnsi="Verdana" w:cs="Verdana"/>
          <w:color w:val="000000"/>
          <w:sz w:val="20"/>
          <w:szCs w:val="20"/>
        </w:rPr>
        <w:t xml:space="preserve"> gebeurtenissen zijn het waard om te vertellen. De pedagogisch medewerkers</w:t>
      </w:r>
    </w:p>
    <w:p w14:paraId="51A8C3D6" w14:textId="77777777" w:rsidR="00EA5D61" w:rsidRDefault="00EA5D61" w:rsidP="00EA5D61">
      <w:pPr>
        <w:autoSpaceDE w:val="0"/>
        <w:autoSpaceDN w:val="0"/>
        <w:adjustRightInd w:val="0"/>
        <w:rPr>
          <w:rFonts w:ascii="Verdana" w:hAnsi="Verdana" w:cs="Verdana"/>
          <w:color w:val="000000"/>
          <w:sz w:val="20"/>
          <w:szCs w:val="20"/>
        </w:rPr>
      </w:pPr>
      <w:proofErr w:type="gramStart"/>
      <w:r>
        <w:rPr>
          <w:rFonts w:ascii="Verdana" w:hAnsi="Verdana" w:cs="Verdana"/>
          <w:color w:val="000000"/>
          <w:sz w:val="20"/>
          <w:szCs w:val="20"/>
        </w:rPr>
        <w:t>kunnen</w:t>
      </w:r>
      <w:proofErr w:type="gramEnd"/>
      <w:r>
        <w:rPr>
          <w:rFonts w:ascii="Verdana" w:hAnsi="Verdana" w:cs="Verdana"/>
          <w:color w:val="000000"/>
          <w:sz w:val="20"/>
          <w:szCs w:val="20"/>
        </w:rPr>
        <w:t xml:space="preserve"> hier dan later met uw kind op terug komen. Overdracht vindt ook plaats d.m.v.</w:t>
      </w:r>
    </w:p>
    <w:p w14:paraId="526DD68C" w14:textId="77777777" w:rsidR="00EA5D61" w:rsidRDefault="009C77E1" w:rsidP="00EA5D61">
      <w:pPr>
        <w:autoSpaceDE w:val="0"/>
        <w:autoSpaceDN w:val="0"/>
        <w:adjustRightInd w:val="0"/>
        <w:rPr>
          <w:rFonts w:ascii="Verdana" w:hAnsi="Verdana" w:cs="Verdana"/>
          <w:color w:val="000000"/>
          <w:sz w:val="20"/>
          <w:szCs w:val="20"/>
        </w:rPr>
      </w:pPr>
      <w:proofErr w:type="gramStart"/>
      <w:r>
        <w:rPr>
          <w:rFonts w:ascii="Verdana" w:hAnsi="Verdana" w:cs="Verdana"/>
          <w:color w:val="000000"/>
          <w:sz w:val="20"/>
          <w:szCs w:val="20"/>
        </w:rPr>
        <w:t>het</w:t>
      </w:r>
      <w:proofErr w:type="gramEnd"/>
      <w:r>
        <w:rPr>
          <w:rFonts w:ascii="Verdana" w:hAnsi="Verdana" w:cs="Verdana"/>
          <w:color w:val="000000"/>
          <w:sz w:val="20"/>
          <w:szCs w:val="20"/>
        </w:rPr>
        <w:t xml:space="preserve"> schriftje</w:t>
      </w:r>
      <w:r w:rsidR="00EA5D61">
        <w:rPr>
          <w:rFonts w:ascii="Verdana" w:hAnsi="Verdana" w:cs="Verdana"/>
          <w:color w:val="000000"/>
          <w:sz w:val="20"/>
          <w:szCs w:val="20"/>
        </w:rPr>
        <w:t>. Hierin is voor zowel de ouder als voor de pedagogisch</w:t>
      </w:r>
    </w:p>
    <w:p w14:paraId="5ACCAD4C" w14:textId="77777777" w:rsidR="00EA5D61" w:rsidRDefault="00EA5D61" w:rsidP="006067A1">
      <w:pPr>
        <w:autoSpaceDE w:val="0"/>
        <w:autoSpaceDN w:val="0"/>
        <w:adjustRightInd w:val="0"/>
        <w:rPr>
          <w:rFonts w:ascii="Verdana" w:hAnsi="Verdana" w:cs="Verdana"/>
          <w:color w:val="000000"/>
          <w:sz w:val="20"/>
          <w:szCs w:val="20"/>
        </w:rPr>
      </w:pPr>
      <w:proofErr w:type="gramStart"/>
      <w:r>
        <w:rPr>
          <w:rFonts w:ascii="Verdana" w:hAnsi="Verdana" w:cs="Verdana"/>
          <w:color w:val="000000"/>
          <w:sz w:val="20"/>
          <w:szCs w:val="20"/>
        </w:rPr>
        <w:t>medewerkers</w:t>
      </w:r>
      <w:proofErr w:type="gramEnd"/>
      <w:r>
        <w:rPr>
          <w:rFonts w:ascii="Verdana" w:hAnsi="Verdana" w:cs="Verdana"/>
          <w:color w:val="000000"/>
          <w:sz w:val="20"/>
          <w:szCs w:val="20"/>
        </w:rPr>
        <w:t xml:space="preserve"> ruimte om een overdracht van een bepaalde dag te schrijven.</w:t>
      </w:r>
      <w:r w:rsidR="009C77E1">
        <w:rPr>
          <w:rFonts w:ascii="Verdana" w:hAnsi="Verdana" w:cs="Verdana"/>
          <w:color w:val="000000"/>
          <w:sz w:val="20"/>
          <w:szCs w:val="20"/>
        </w:rPr>
        <w:t xml:space="preserve"> Het schriftje</w:t>
      </w:r>
      <w:r>
        <w:rPr>
          <w:rFonts w:ascii="Verdana" w:hAnsi="Verdana" w:cs="Verdana"/>
          <w:color w:val="000000"/>
          <w:sz w:val="20"/>
          <w:szCs w:val="20"/>
        </w:rPr>
        <w:t xml:space="preserve"> van kinderen tot 1</w:t>
      </w:r>
      <w:r w:rsidR="009C77E1">
        <w:rPr>
          <w:rFonts w:ascii="Verdana" w:hAnsi="Verdana" w:cs="Verdana"/>
          <w:color w:val="000000"/>
          <w:sz w:val="20"/>
          <w:szCs w:val="20"/>
        </w:rPr>
        <w:t xml:space="preserve"> 1/</w:t>
      </w:r>
      <w:proofErr w:type="gramStart"/>
      <w:r w:rsidR="009C77E1">
        <w:rPr>
          <w:rFonts w:ascii="Verdana" w:hAnsi="Verdana" w:cs="Verdana"/>
          <w:color w:val="000000"/>
          <w:sz w:val="20"/>
          <w:szCs w:val="20"/>
        </w:rPr>
        <w:t xml:space="preserve">2 </w:t>
      </w:r>
      <w:r>
        <w:rPr>
          <w:rFonts w:ascii="Verdana" w:hAnsi="Verdana" w:cs="Verdana"/>
          <w:color w:val="000000"/>
          <w:sz w:val="20"/>
          <w:szCs w:val="20"/>
        </w:rPr>
        <w:t xml:space="preserve"> jaar</w:t>
      </w:r>
      <w:proofErr w:type="gramEnd"/>
      <w:r>
        <w:rPr>
          <w:rFonts w:ascii="Verdana" w:hAnsi="Verdana" w:cs="Verdana"/>
          <w:color w:val="000000"/>
          <w:sz w:val="20"/>
          <w:szCs w:val="20"/>
        </w:rPr>
        <w:t xml:space="preserve"> schrijven we elke dag en </w:t>
      </w:r>
      <w:r w:rsidR="009C77E1">
        <w:rPr>
          <w:rFonts w:ascii="Verdana" w:hAnsi="Verdana" w:cs="Verdana"/>
          <w:color w:val="000000"/>
          <w:sz w:val="20"/>
          <w:szCs w:val="20"/>
        </w:rPr>
        <w:t>het schriftje</w:t>
      </w:r>
      <w:r>
        <w:rPr>
          <w:rFonts w:ascii="Verdana" w:hAnsi="Verdana" w:cs="Verdana"/>
          <w:color w:val="000000"/>
          <w:sz w:val="20"/>
          <w:szCs w:val="20"/>
        </w:rPr>
        <w:t xml:space="preserve"> voor kinderen vanaf 1</w:t>
      </w:r>
      <w:r w:rsidR="009C77E1">
        <w:rPr>
          <w:rFonts w:ascii="Verdana" w:hAnsi="Verdana" w:cs="Verdana"/>
          <w:color w:val="000000"/>
          <w:sz w:val="20"/>
          <w:szCs w:val="20"/>
        </w:rPr>
        <w:t xml:space="preserve"> 1/2</w:t>
      </w:r>
      <w:r>
        <w:rPr>
          <w:rFonts w:ascii="Verdana" w:hAnsi="Verdana" w:cs="Verdana"/>
          <w:color w:val="000000"/>
          <w:sz w:val="20"/>
          <w:szCs w:val="20"/>
        </w:rPr>
        <w:t xml:space="preserve"> jaar schrijven we </w:t>
      </w:r>
      <w:r w:rsidR="009C77E1">
        <w:rPr>
          <w:rFonts w:ascii="Verdana" w:hAnsi="Verdana" w:cs="Verdana"/>
          <w:color w:val="000000"/>
          <w:sz w:val="20"/>
          <w:szCs w:val="20"/>
        </w:rPr>
        <w:t>een korter verhaaltje</w:t>
      </w:r>
      <w:r w:rsidR="0015011C">
        <w:rPr>
          <w:rFonts w:ascii="Verdana" w:hAnsi="Verdana" w:cs="Verdana"/>
          <w:color w:val="000000"/>
          <w:sz w:val="20"/>
          <w:szCs w:val="20"/>
        </w:rPr>
        <w:t xml:space="preserve"> mochten de ouders daar behoefte aanhebben. Anders vindt er een mondelinge overdracht plaats.</w:t>
      </w:r>
      <w:r>
        <w:rPr>
          <w:rFonts w:ascii="Verdana" w:hAnsi="Verdana" w:cs="Verdana"/>
          <w:color w:val="000000"/>
          <w:sz w:val="20"/>
          <w:szCs w:val="20"/>
        </w:rPr>
        <w:t xml:space="preserve"> </w:t>
      </w:r>
    </w:p>
    <w:p w14:paraId="792120C9" w14:textId="77777777" w:rsidR="00EA5D61" w:rsidRDefault="00EA5D61" w:rsidP="00EA5D61">
      <w:pPr>
        <w:autoSpaceDE w:val="0"/>
        <w:autoSpaceDN w:val="0"/>
        <w:adjustRightInd w:val="0"/>
        <w:rPr>
          <w:rFonts w:ascii="Verdana" w:hAnsi="Verdana" w:cs="Verdana"/>
          <w:color w:val="000000"/>
          <w:sz w:val="20"/>
          <w:szCs w:val="20"/>
        </w:rPr>
      </w:pPr>
      <w:r>
        <w:rPr>
          <w:rFonts w:ascii="Verdana" w:hAnsi="Verdana" w:cs="Verdana"/>
          <w:color w:val="000000"/>
          <w:sz w:val="20"/>
          <w:szCs w:val="20"/>
        </w:rPr>
        <w:t>We vragen ouders altijd om bij het ophalen met hun kind gedag te zeggen, zodat de</w:t>
      </w:r>
    </w:p>
    <w:p w14:paraId="06F3B99B" w14:textId="77777777" w:rsidR="00EA5D61" w:rsidRDefault="00EA5D61" w:rsidP="00EA5D61">
      <w:pPr>
        <w:autoSpaceDE w:val="0"/>
        <w:autoSpaceDN w:val="0"/>
        <w:adjustRightInd w:val="0"/>
        <w:rPr>
          <w:rFonts w:ascii="Verdana" w:hAnsi="Verdana" w:cs="Verdana"/>
          <w:color w:val="000000"/>
          <w:sz w:val="20"/>
          <w:szCs w:val="20"/>
        </w:rPr>
      </w:pPr>
      <w:proofErr w:type="gramStart"/>
      <w:r>
        <w:rPr>
          <w:rFonts w:ascii="Verdana" w:hAnsi="Verdana" w:cs="Verdana"/>
          <w:color w:val="000000"/>
          <w:sz w:val="20"/>
          <w:szCs w:val="20"/>
        </w:rPr>
        <w:t>pedagogisch</w:t>
      </w:r>
      <w:proofErr w:type="gramEnd"/>
      <w:r>
        <w:rPr>
          <w:rFonts w:ascii="Verdana" w:hAnsi="Verdana" w:cs="Verdana"/>
          <w:color w:val="000000"/>
          <w:sz w:val="20"/>
          <w:szCs w:val="20"/>
        </w:rPr>
        <w:t xml:space="preserve"> medewerkers duidelijk weten dat het kind meegenomen is.</w:t>
      </w:r>
    </w:p>
    <w:p w14:paraId="4F242914" w14:textId="77777777" w:rsidR="00EA5D61" w:rsidRDefault="00EA5D61" w:rsidP="00EA5D61">
      <w:pPr>
        <w:autoSpaceDE w:val="0"/>
        <w:autoSpaceDN w:val="0"/>
        <w:adjustRightInd w:val="0"/>
        <w:rPr>
          <w:rFonts w:ascii="Verdana" w:hAnsi="Verdana" w:cs="Verdana"/>
          <w:color w:val="000000"/>
          <w:sz w:val="20"/>
          <w:szCs w:val="20"/>
        </w:rPr>
      </w:pPr>
      <w:r>
        <w:rPr>
          <w:rFonts w:ascii="Verdana" w:hAnsi="Verdana" w:cs="Verdana"/>
          <w:color w:val="000000"/>
          <w:sz w:val="20"/>
          <w:szCs w:val="20"/>
        </w:rPr>
        <w:t>Het is fijn wanneer kinderen voor 9</w:t>
      </w:r>
      <w:r w:rsidR="009C77E1">
        <w:rPr>
          <w:rFonts w:ascii="Verdana" w:hAnsi="Verdana" w:cs="Verdana"/>
          <w:color w:val="000000"/>
          <w:sz w:val="20"/>
          <w:szCs w:val="20"/>
        </w:rPr>
        <w:t xml:space="preserve">.00 uur gebracht worden en na 17.00 </w:t>
      </w:r>
      <w:r>
        <w:rPr>
          <w:rFonts w:ascii="Verdana" w:hAnsi="Verdana" w:cs="Verdana"/>
          <w:color w:val="000000"/>
          <w:sz w:val="20"/>
          <w:szCs w:val="20"/>
        </w:rPr>
        <w:t>u</w:t>
      </w:r>
      <w:r w:rsidR="009C77E1">
        <w:rPr>
          <w:rFonts w:ascii="Verdana" w:hAnsi="Verdana" w:cs="Verdana"/>
          <w:color w:val="000000"/>
          <w:sz w:val="20"/>
          <w:szCs w:val="20"/>
        </w:rPr>
        <w:t>ur</w:t>
      </w:r>
      <w:r>
        <w:rPr>
          <w:rFonts w:ascii="Verdana" w:hAnsi="Verdana" w:cs="Verdana"/>
          <w:color w:val="000000"/>
          <w:sz w:val="20"/>
          <w:szCs w:val="20"/>
        </w:rPr>
        <w:t xml:space="preserve"> weer opgehaald</w:t>
      </w:r>
      <w:r w:rsidR="009C77E1">
        <w:rPr>
          <w:rFonts w:ascii="Verdana" w:hAnsi="Verdana" w:cs="Verdana"/>
          <w:color w:val="000000"/>
          <w:sz w:val="20"/>
          <w:szCs w:val="20"/>
        </w:rPr>
        <w:t xml:space="preserve"> </w:t>
      </w:r>
      <w:r>
        <w:rPr>
          <w:rFonts w:ascii="Verdana" w:hAnsi="Verdana" w:cs="Verdana"/>
          <w:color w:val="000000"/>
          <w:sz w:val="20"/>
          <w:szCs w:val="20"/>
        </w:rPr>
        <w:t>worden.</w:t>
      </w:r>
    </w:p>
    <w:p w14:paraId="3948BFD4" w14:textId="77777777" w:rsidR="00AE44E6" w:rsidRDefault="009B3938" w:rsidP="009B3938">
      <w:pPr>
        <w:pStyle w:val="Kop3"/>
      </w:pPr>
      <w:bookmarkStart w:id="32" w:name="_Toc403030287"/>
      <w:r>
        <w:t>8.4</w:t>
      </w:r>
      <w:r>
        <w:tab/>
      </w:r>
      <w:r w:rsidR="00AE44E6" w:rsidRPr="007946D7">
        <w:t>Ouderavonden</w:t>
      </w:r>
      <w:bookmarkEnd w:id="32"/>
    </w:p>
    <w:p w14:paraId="36F40082" w14:textId="77777777" w:rsidR="00EA5D61" w:rsidRDefault="00EA5D61" w:rsidP="00EA5D61">
      <w:pPr>
        <w:autoSpaceDE w:val="0"/>
        <w:autoSpaceDN w:val="0"/>
        <w:adjustRightInd w:val="0"/>
        <w:rPr>
          <w:rFonts w:ascii="Verdana" w:hAnsi="Verdana" w:cs="Verdana"/>
          <w:color w:val="000000"/>
          <w:sz w:val="20"/>
          <w:szCs w:val="20"/>
        </w:rPr>
      </w:pPr>
      <w:r>
        <w:rPr>
          <w:rFonts w:ascii="Verdana" w:hAnsi="Verdana" w:cs="Verdana"/>
          <w:color w:val="000000"/>
          <w:sz w:val="20"/>
          <w:szCs w:val="20"/>
        </w:rPr>
        <w:t>Op ons dagverblijf houden we, bij voldoende belangstelling, 1x per jaar een ouderavond,</w:t>
      </w:r>
    </w:p>
    <w:p w14:paraId="49C4428F" w14:textId="77777777" w:rsidR="00EA5D61" w:rsidRDefault="00EA5D61" w:rsidP="00EA5D61">
      <w:pPr>
        <w:autoSpaceDE w:val="0"/>
        <w:autoSpaceDN w:val="0"/>
        <w:adjustRightInd w:val="0"/>
        <w:rPr>
          <w:rFonts w:ascii="Verdana" w:hAnsi="Verdana" w:cs="Verdana"/>
          <w:color w:val="000000"/>
          <w:sz w:val="20"/>
          <w:szCs w:val="20"/>
        </w:rPr>
      </w:pPr>
      <w:proofErr w:type="gramStart"/>
      <w:r>
        <w:rPr>
          <w:rFonts w:ascii="Verdana" w:hAnsi="Verdana" w:cs="Verdana"/>
          <w:color w:val="000000"/>
          <w:sz w:val="20"/>
          <w:szCs w:val="20"/>
        </w:rPr>
        <w:t>deze</w:t>
      </w:r>
      <w:proofErr w:type="gramEnd"/>
      <w:r>
        <w:rPr>
          <w:rFonts w:ascii="Verdana" w:hAnsi="Verdana" w:cs="Verdana"/>
          <w:color w:val="000000"/>
          <w:sz w:val="20"/>
          <w:szCs w:val="20"/>
        </w:rPr>
        <w:t xml:space="preserve"> wordt gezamenlijk met de oudercommissie </w:t>
      </w:r>
      <w:r w:rsidR="004C6E7A">
        <w:rPr>
          <w:rFonts w:ascii="Verdana" w:hAnsi="Verdana" w:cs="Verdana"/>
          <w:color w:val="000000"/>
          <w:sz w:val="20"/>
          <w:szCs w:val="20"/>
        </w:rPr>
        <w:t>en team verzorgd</w:t>
      </w:r>
      <w:r>
        <w:rPr>
          <w:rFonts w:ascii="Verdana" w:hAnsi="Verdana" w:cs="Verdana"/>
          <w:color w:val="000000"/>
          <w:sz w:val="20"/>
          <w:szCs w:val="20"/>
        </w:rPr>
        <w:t>. Op het</w:t>
      </w:r>
    </w:p>
    <w:p w14:paraId="093A3ECB" w14:textId="77777777" w:rsidR="00EA5D61" w:rsidRDefault="00EA5D61" w:rsidP="00EA5D61">
      <w:pPr>
        <w:autoSpaceDE w:val="0"/>
        <w:autoSpaceDN w:val="0"/>
        <w:adjustRightInd w:val="0"/>
        <w:rPr>
          <w:rFonts w:ascii="Verdana" w:hAnsi="Verdana" w:cs="Verdana"/>
          <w:color w:val="000000"/>
          <w:sz w:val="20"/>
          <w:szCs w:val="20"/>
        </w:rPr>
      </w:pPr>
      <w:proofErr w:type="gramStart"/>
      <w:r>
        <w:rPr>
          <w:rFonts w:ascii="Verdana" w:hAnsi="Verdana" w:cs="Verdana"/>
          <w:color w:val="000000"/>
          <w:sz w:val="20"/>
          <w:szCs w:val="20"/>
        </w:rPr>
        <w:t>programma</w:t>
      </w:r>
      <w:proofErr w:type="gramEnd"/>
      <w:r>
        <w:rPr>
          <w:rFonts w:ascii="Verdana" w:hAnsi="Verdana" w:cs="Verdana"/>
          <w:color w:val="000000"/>
          <w:sz w:val="20"/>
          <w:szCs w:val="20"/>
        </w:rPr>
        <w:t xml:space="preserve"> staat een gezamenlijk gekozen onderwerp. Ouders worden hier </w:t>
      </w:r>
      <w:proofErr w:type="gramStart"/>
      <w:r>
        <w:rPr>
          <w:rFonts w:ascii="Verdana" w:hAnsi="Verdana" w:cs="Verdana"/>
          <w:color w:val="000000"/>
          <w:sz w:val="20"/>
          <w:szCs w:val="20"/>
        </w:rPr>
        <w:t>te voren</w:t>
      </w:r>
      <w:proofErr w:type="gramEnd"/>
      <w:r>
        <w:rPr>
          <w:rFonts w:ascii="Verdana" w:hAnsi="Verdana" w:cs="Verdana"/>
          <w:color w:val="000000"/>
          <w:sz w:val="20"/>
          <w:szCs w:val="20"/>
        </w:rPr>
        <w:t xml:space="preserve"> over</w:t>
      </w:r>
    </w:p>
    <w:p w14:paraId="1A87B93B" w14:textId="77777777" w:rsidR="00EA5D61" w:rsidRDefault="00EA5D61" w:rsidP="00EA5D61">
      <w:pPr>
        <w:autoSpaceDE w:val="0"/>
        <w:autoSpaceDN w:val="0"/>
        <w:adjustRightInd w:val="0"/>
        <w:rPr>
          <w:rFonts w:ascii="Verdana" w:hAnsi="Verdana" w:cs="Verdana"/>
          <w:color w:val="000000"/>
          <w:sz w:val="20"/>
          <w:szCs w:val="20"/>
        </w:rPr>
      </w:pPr>
      <w:proofErr w:type="gramStart"/>
      <w:r>
        <w:rPr>
          <w:rFonts w:ascii="Verdana" w:hAnsi="Verdana" w:cs="Verdana"/>
          <w:color w:val="000000"/>
          <w:sz w:val="20"/>
          <w:szCs w:val="20"/>
        </w:rPr>
        <w:t>geïnformeerd</w:t>
      </w:r>
      <w:proofErr w:type="gramEnd"/>
      <w:r>
        <w:rPr>
          <w:rFonts w:ascii="Verdana" w:hAnsi="Verdana" w:cs="Verdana"/>
          <w:color w:val="000000"/>
          <w:sz w:val="20"/>
          <w:szCs w:val="20"/>
        </w:rPr>
        <w:t>.</w:t>
      </w:r>
    </w:p>
    <w:p w14:paraId="63D9CAD9" w14:textId="77777777" w:rsidR="00AE44E6" w:rsidRPr="007946D7" w:rsidRDefault="00AE44E6" w:rsidP="009B3938">
      <w:pPr>
        <w:pStyle w:val="Kop3"/>
      </w:pPr>
      <w:bookmarkStart w:id="33" w:name="_Toc403030288"/>
      <w:r w:rsidRPr="007946D7">
        <w:t xml:space="preserve">8.5 </w:t>
      </w:r>
      <w:r w:rsidRPr="007946D7">
        <w:tab/>
        <w:t>Oudercommissie</w:t>
      </w:r>
      <w:bookmarkEnd w:id="33"/>
    </w:p>
    <w:p w14:paraId="3547CC70" w14:textId="77777777" w:rsidR="00EA5D61" w:rsidRDefault="00EA5D61" w:rsidP="00EA5D61">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Bij </w:t>
      </w:r>
      <w:r w:rsidR="00CD55C9">
        <w:rPr>
          <w:rFonts w:ascii="Verdana" w:hAnsi="Verdana" w:cs="Verdana"/>
          <w:color w:val="000000"/>
          <w:sz w:val="20"/>
          <w:szCs w:val="20"/>
        </w:rPr>
        <w:t>Klavertje 4</w:t>
      </w:r>
      <w:r w:rsidR="00040B7E">
        <w:rPr>
          <w:rFonts w:ascii="Verdana" w:hAnsi="Verdana" w:cs="Verdana"/>
          <w:color w:val="000000"/>
          <w:sz w:val="20"/>
          <w:szCs w:val="20"/>
        </w:rPr>
        <w:t xml:space="preserve"> hebben we een</w:t>
      </w:r>
      <w:r>
        <w:rPr>
          <w:rFonts w:ascii="Verdana" w:hAnsi="Verdana" w:cs="Verdana"/>
          <w:color w:val="000000"/>
          <w:sz w:val="20"/>
          <w:szCs w:val="20"/>
        </w:rPr>
        <w:t xml:space="preserve"> oudercommissie. Zij hebben minimaal </w:t>
      </w:r>
      <w:r w:rsidR="00A44F45">
        <w:rPr>
          <w:rFonts w:ascii="Verdana" w:hAnsi="Verdana" w:cs="Verdana"/>
          <w:color w:val="000000"/>
          <w:sz w:val="20"/>
          <w:szCs w:val="20"/>
        </w:rPr>
        <w:t>3</w:t>
      </w:r>
      <w:r>
        <w:rPr>
          <w:rFonts w:ascii="Verdana" w:hAnsi="Verdana" w:cs="Verdana"/>
          <w:color w:val="000000"/>
          <w:sz w:val="20"/>
          <w:szCs w:val="20"/>
        </w:rPr>
        <w:t>x per jaar</w:t>
      </w:r>
    </w:p>
    <w:p w14:paraId="1E7AA3DB" w14:textId="77777777" w:rsidR="00EA5D61" w:rsidRDefault="00040B7E" w:rsidP="00EA5D61">
      <w:pPr>
        <w:autoSpaceDE w:val="0"/>
        <w:autoSpaceDN w:val="0"/>
        <w:adjustRightInd w:val="0"/>
        <w:rPr>
          <w:rFonts w:ascii="Verdana" w:hAnsi="Verdana" w:cs="Verdana"/>
          <w:color w:val="000000"/>
          <w:sz w:val="20"/>
          <w:szCs w:val="20"/>
        </w:rPr>
      </w:pPr>
      <w:proofErr w:type="gramStart"/>
      <w:r>
        <w:rPr>
          <w:rFonts w:ascii="Verdana" w:hAnsi="Verdana" w:cs="Verdana"/>
          <w:color w:val="000000"/>
          <w:sz w:val="20"/>
          <w:szCs w:val="20"/>
        </w:rPr>
        <w:t>overleg</w:t>
      </w:r>
      <w:proofErr w:type="gramEnd"/>
      <w:r>
        <w:rPr>
          <w:rFonts w:ascii="Verdana" w:hAnsi="Verdana" w:cs="Verdana"/>
          <w:color w:val="000000"/>
          <w:sz w:val="20"/>
          <w:szCs w:val="20"/>
        </w:rPr>
        <w:t xml:space="preserve"> met de houder</w:t>
      </w:r>
      <w:r w:rsidR="00EA5D61">
        <w:rPr>
          <w:rFonts w:ascii="Verdana" w:hAnsi="Verdana" w:cs="Verdana"/>
          <w:color w:val="000000"/>
          <w:sz w:val="20"/>
          <w:szCs w:val="20"/>
        </w:rPr>
        <w:t xml:space="preserve"> over de gang van zaken binnen het dagverblijf. Ook</w:t>
      </w:r>
    </w:p>
    <w:p w14:paraId="61ECC0C1" w14:textId="77777777" w:rsidR="00EA5D61" w:rsidRDefault="00EA5D61" w:rsidP="00EA5D61">
      <w:pPr>
        <w:autoSpaceDE w:val="0"/>
        <w:autoSpaceDN w:val="0"/>
        <w:adjustRightInd w:val="0"/>
        <w:rPr>
          <w:rFonts w:ascii="Verdana" w:hAnsi="Verdana" w:cs="Verdana"/>
          <w:color w:val="000000"/>
          <w:sz w:val="20"/>
          <w:szCs w:val="20"/>
        </w:rPr>
      </w:pPr>
      <w:proofErr w:type="gramStart"/>
      <w:r>
        <w:rPr>
          <w:rFonts w:ascii="Verdana" w:hAnsi="Verdana" w:cs="Verdana"/>
          <w:color w:val="000000"/>
          <w:sz w:val="20"/>
          <w:szCs w:val="20"/>
        </w:rPr>
        <w:t>organiseren</w:t>
      </w:r>
      <w:proofErr w:type="gramEnd"/>
      <w:r>
        <w:rPr>
          <w:rFonts w:ascii="Verdana" w:hAnsi="Verdana" w:cs="Verdana"/>
          <w:color w:val="000000"/>
          <w:sz w:val="20"/>
          <w:szCs w:val="20"/>
        </w:rPr>
        <w:t xml:space="preserve"> zij in samenspraak met het team een ouderavond. Daarnaast bieden ze</w:t>
      </w:r>
    </w:p>
    <w:p w14:paraId="52AB8ECB" w14:textId="77777777" w:rsidR="00EA5D61" w:rsidRDefault="00EA5D61" w:rsidP="00040B7E">
      <w:pPr>
        <w:autoSpaceDE w:val="0"/>
        <w:autoSpaceDN w:val="0"/>
        <w:adjustRightInd w:val="0"/>
        <w:rPr>
          <w:rFonts w:ascii="Verdana" w:hAnsi="Verdana" w:cs="Verdana"/>
          <w:color w:val="000000"/>
          <w:sz w:val="20"/>
          <w:szCs w:val="20"/>
        </w:rPr>
      </w:pPr>
      <w:proofErr w:type="gramStart"/>
      <w:r>
        <w:rPr>
          <w:rFonts w:ascii="Verdana" w:hAnsi="Verdana" w:cs="Verdana"/>
          <w:color w:val="000000"/>
          <w:sz w:val="20"/>
          <w:szCs w:val="20"/>
        </w:rPr>
        <w:t>ondersteuning</w:t>
      </w:r>
      <w:proofErr w:type="gramEnd"/>
      <w:r>
        <w:rPr>
          <w:rFonts w:ascii="Verdana" w:hAnsi="Verdana" w:cs="Verdana"/>
          <w:color w:val="000000"/>
          <w:sz w:val="20"/>
          <w:szCs w:val="20"/>
        </w:rPr>
        <w:t xml:space="preserve"> bij activiteiten</w:t>
      </w:r>
      <w:r w:rsidR="00040B7E">
        <w:rPr>
          <w:rFonts w:ascii="Verdana" w:hAnsi="Verdana" w:cs="Verdana"/>
          <w:color w:val="000000"/>
          <w:sz w:val="20"/>
          <w:szCs w:val="20"/>
        </w:rPr>
        <w:t>.</w:t>
      </w:r>
    </w:p>
    <w:p w14:paraId="1A91E40E" w14:textId="77777777" w:rsidR="00EC211B" w:rsidRDefault="00EC211B" w:rsidP="00040B7E">
      <w:pPr>
        <w:autoSpaceDE w:val="0"/>
        <w:autoSpaceDN w:val="0"/>
        <w:adjustRightInd w:val="0"/>
        <w:rPr>
          <w:rFonts w:ascii="Verdana" w:hAnsi="Verdana" w:cs="Verdana"/>
          <w:color w:val="000000"/>
          <w:sz w:val="20"/>
          <w:szCs w:val="20"/>
        </w:rPr>
      </w:pPr>
    </w:p>
    <w:p w14:paraId="69E6AC8C" w14:textId="77777777" w:rsidR="00EC211B" w:rsidRDefault="00EC211B" w:rsidP="00040B7E">
      <w:pPr>
        <w:autoSpaceDE w:val="0"/>
        <w:autoSpaceDN w:val="0"/>
        <w:adjustRightInd w:val="0"/>
        <w:rPr>
          <w:rFonts w:ascii="Verdana" w:hAnsi="Verdana" w:cs="Verdana"/>
          <w:color w:val="000000"/>
          <w:sz w:val="20"/>
          <w:szCs w:val="20"/>
        </w:rPr>
      </w:pPr>
    </w:p>
    <w:p w14:paraId="5176714B" w14:textId="77777777" w:rsidR="00AE44E6" w:rsidRPr="007946D7" w:rsidRDefault="00AE44E6" w:rsidP="009B3938">
      <w:pPr>
        <w:pStyle w:val="Kop3"/>
      </w:pPr>
      <w:bookmarkStart w:id="34" w:name="_Toc403030289"/>
      <w:r w:rsidRPr="007946D7">
        <w:t xml:space="preserve">8.6 </w:t>
      </w:r>
      <w:r w:rsidRPr="007946D7">
        <w:tab/>
        <w:t>Schriftelijke infor</w:t>
      </w:r>
      <w:bookmarkEnd w:id="34"/>
      <w:r w:rsidR="009B5A84">
        <w:t>matie</w:t>
      </w:r>
    </w:p>
    <w:p w14:paraId="47E51C71" w14:textId="77777777" w:rsidR="00EA5D61" w:rsidRDefault="00EA5D61" w:rsidP="00EA5D61">
      <w:pPr>
        <w:autoSpaceDE w:val="0"/>
        <w:autoSpaceDN w:val="0"/>
        <w:adjustRightInd w:val="0"/>
        <w:rPr>
          <w:rFonts w:ascii="Verdana" w:hAnsi="Verdana" w:cs="Verdana"/>
          <w:sz w:val="20"/>
          <w:szCs w:val="20"/>
        </w:rPr>
      </w:pPr>
      <w:r>
        <w:rPr>
          <w:rFonts w:ascii="Verdana" w:hAnsi="Verdana" w:cs="Verdana"/>
          <w:sz w:val="20"/>
          <w:szCs w:val="20"/>
        </w:rPr>
        <w:t>Om ouders te informeren over allerlei zaken die het dagverblijf betreffen gebruiken we</w:t>
      </w:r>
    </w:p>
    <w:p w14:paraId="3B80FEDB" w14:textId="77777777" w:rsidR="00EA5D61" w:rsidRDefault="00EA5D61" w:rsidP="00EA5D61">
      <w:pPr>
        <w:autoSpaceDE w:val="0"/>
        <w:autoSpaceDN w:val="0"/>
        <w:adjustRightInd w:val="0"/>
        <w:rPr>
          <w:rFonts w:ascii="Verdana" w:hAnsi="Verdana" w:cs="Verdana"/>
          <w:sz w:val="20"/>
          <w:szCs w:val="20"/>
        </w:rPr>
      </w:pPr>
      <w:proofErr w:type="gramStart"/>
      <w:r>
        <w:rPr>
          <w:rFonts w:ascii="Verdana" w:hAnsi="Verdana" w:cs="Verdana"/>
          <w:sz w:val="20"/>
          <w:szCs w:val="20"/>
        </w:rPr>
        <w:t>de</w:t>
      </w:r>
      <w:proofErr w:type="gramEnd"/>
      <w:r>
        <w:rPr>
          <w:rFonts w:ascii="Verdana" w:hAnsi="Verdana" w:cs="Verdana"/>
          <w:sz w:val="20"/>
          <w:szCs w:val="20"/>
        </w:rPr>
        <w:t xml:space="preserve"> nieuwsbrief. In een nieuwsbrief treft u informatie aan over bijv. het personeel,</w:t>
      </w:r>
    </w:p>
    <w:p w14:paraId="5EBDEF4C" w14:textId="77777777" w:rsidR="00EA5D61" w:rsidRDefault="00EA5D61" w:rsidP="00EA5D61">
      <w:pPr>
        <w:autoSpaceDE w:val="0"/>
        <w:autoSpaceDN w:val="0"/>
        <w:adjustRightInd w:val="0"/>
        <w:rPr>
          <w:rFonts w:ascii="Verdana" w:hAnsi="Verdana" w:cs="Verdana"/>
          <w:sz w:val="20"/>
          <w:szCs w:val="20"/>
        </w:rPr>
      </w:pPr>
      <w:proofErr w:type="gramStart"/>
      <w:r>
        <w:rPr>
          <w:rFonts w:ascii="Verdana" w:hAnsi="Verdana" w:cs="Verdana"/>
          <w:sz w:val="20"/>
          <w:szCs w:val="20"/>
        </w:rPr>
        <w:t>voortgang</w:t>
      </w:r>
      <w:proofErr w:type="gramEnd"/>
      <w:r>
        <w:rPr>
          <w:rFonts w:ascii="Verdana" w:hAnsi="Verdana" w:cs="Verdana"/>
          <w:sz w:val="20"/>
          <w:szCs w:val="20"/>
        </w:rPr>
        <w:t xml:space="preserve"> van doelen uit het werkplan van de locatie, ontwikkelingen op de locatie,</w:t>
      </w:r>
    </w:p>
    <w:p w14:paraId="37922B59" w14:textId="77777777" w:rsidR="00EA5D61" w:rsidRDefault="00EA5D61" w:rsidP="00EA5D61">
      <w:pPr>
        <w:autoSpaceDE w:val="0"/>
        <w:autoSpaceDN w:val="0"/>
        <w:adjustRightInd w:val="0"/>
        <w:rPr>
          <w:rFonts w:ascii="Verdana" w:hAnsi="Verdana" w:cs="Verdana"/>
          <w:sz w:val="20"/>
          <w:szCs w:val="20"/>
        </w:rPr>
      </w:pPr>
      <w:proofErr w:type="gramStart"/>
      <w:r>
        <w:rPr>
          <w:rFonts w:ascii="Verdana" w:hAnsi="Verdana" w:cs="Verdana"/>
          <w:sz w:val="20"/>
          <w:szCs w:val="20"/>
        </w:rPr>
        <w:t>nieuws</w:t>
      </w:r>
      <w:proofErr w:type="gramEnd"/>
      <w:r>
        <w:rPr>
          <w:rFonts w:ascii="Verdana" w:hAnsi="Verdana" w:cs="Verdana"/>
          <w:sz w:val="20"/>
          <w:szCs w:val="20"/>
        </w:rPr>
        <w:t xml:space="preserve"> van de groep, zicht op activiteiten en thema`s en mededelingen etc.</w:t>
      </w:r>
    </w:p>
    <w:p w14:paraId="7D95CF05" w14:textId="77777777" w:rsidR="00AE44E6" w:rsidRPr="007946D7" w:rsidRDefault="00EA5D61" w:rsidP="00D32332">
      <w:pPr>
        <w:autoSpaceDE w:val="0"/>
        <w:autoSpaceDN w:val="0"/>
        <w:adjustRightInd w:val="0"/>
        <w:rPr>
          <w:rFonts w:ascii="Verdana" w:hAnsi="Verdana" w:cs="Arial"/>
          <w:sz w:val="20"/>
          <w:szCs w:val="20"/>
        </w:rPr>
      </w:pPr>
      <w:r>
        <w:rPr>
          <w:rFonts w:ascii="Verdana" w:hAnsi="Verdana" w:cs="Verdana"/>
          <w:sz w:val="20"/>
          <w:szCs w:val="20"/>
        </w:rPr>
        <w:t xml:space="preserve">De nieuwsbrief komt gemiddeld 4x per jaar uit. </w:t>
      </w:r>
    </w:p>
    <w:p w14:paraId="7733DCE9" w14:textId="77777777" w:rsidR="00AE44E6" w:rsidRDefault="009B3938" w:rsidP="009B3938">
      <w:pPr>
        <w:pStyle w:val="Kop3"/>
      </w:pPr>
      <w:bookmarkStart w:id="35" w:name="_Toc403030290"/>
      <w:r>
        <w:t>8.7</w:t>
      </w:r>
      <w:r>
        <w:tab/>
      </w:r>
      <w:r w:rsidR="00AE44E6" w:rsidRPr="007946D7">
        <w:t>Contactgegevens</w:t>
      </w:r>
      <w:bookmarkEnd w:id="35"/>
    </w:p>
    <w:p w14:paraId="1BAEDEA4" w14:textId="77777777" w:rsidR="00040B7E" w:rsidRDefault="00040B7E" w:rsidP="00040B7E">
      <w:pPr>
        <w:rPr>
          <w:rFonts w:ascii="Verdana" w:hAnsi="Verdana"/>
          <w:sz w:val="20"/>
          <w:szCs w:val="20"/>
        </w:rPr>
      </w:pPr>
      <w:r>
        <w:rPr>
          <w:rFonts w:ascii="Verdana" w:hAnsi="Verdana"/>
          <w:sz w:val="20"/>
          <w:szCs w:val="20"/>
        </w:rPr>
        <w:t>Kinderdagverblijf Klavertje 4</w:t>
      </w:r>
    </w:p>
    <w:p w14:paraId="1EA00722" w14:textId="77777777" w:rsidR="00040B7E" w:rsidRDefault="00040B7E" w:rsidP="00040B7E">
      <w:pPr>
        <w:rPr>
          <w:rFonts w:ascii="Verdana" w:hAnsi="Verdana"/>
          <w:sz w:val="20"/>
          <w:szCs w:val="20"/>
        </w:rPr>
      </w:pPr>
      <w:r>
        <w:rPr>
          <w:rFonts w:ascii="Verdana" w:hAnsi="Verdana"/>
          <w:sz w:val="20"/>
          <w:szCs w:val="20"/>
        </w:rPr>
        <w:t>Houder: Marianne Nab</w:t>
      </w:r>
    </w:p>
    <w:p w14:paraId="7C3E56C0" w14:textId="77777777" w:rsidR="00040B7E" w:rsidRDefault="00040B7E" w:rsidP="00040B7E">
      <w:pPr>
        <w:rPr>
          <w:rFonts w:ascii="Verdana" w:hAnsi="Verdana"/>
          <w:sz w:val="20"/>
          <w:szCs w:val="20"/>
        </w:rPr>
      </w:pPr>
      <w:proofErr w:type="spellStart"/>
      <w:r>
        <w:rPr>
          <w:rFonts w:ascii="Verdana" w:hAnsi="Verdana"/>
          <w:sz w:val="20"/>
          <w:szCs w:val="20"/>
        </w:rPr>
        <w:t>Reethesestraat</w:t>
      </w:r>
      <w:proofErr w:type="spellEnd"/>
      <w:r>
        <w:rPr>
          <w:rFonts w:ascii="Verdana" w:hAnsi="Verdana"/>
          <w:sz w:val="20"/>
          <w:szCs w:val="20"/>
        </w:rPr>
        <w:t xml:space="preserve"> 1 c</w:t>
      </w:r>
    </w:p>
    <w:p w14:paraId="7E92F4D0" w14:textId="77777777" w:rsidR="00040B7E" w:rsidRDefault="00040B7E" w:rsidP="00040B7E">
      <w:pPr>
        <w:rPr>
          <w:rFonts w:ascii="Verdana" w:hAnsi="Verdana"/>
          <w:sz w:val="20"/>
          <w:szCs w:val="20"/>
        </w:rPr>
      </w:pPr>
      <w:r>
        <w:rPr>
          <w:rFonts w:ascii="Verdana" w:hAnsi="Verdana"/>
          <w:sz w:val="20"/>
          <w:szCs w:val="20"/>
        </w:rPr>
        <w:t>6675 CE Valburg</w:t>
      </w:r>
    </w:p>
    <w:p w14:paraId="66C6D382" w14:textId="77777777" w:rsidR="00040B7E" w:rsidRDefault="00040B7E" w:rsidP="00040B7E">
      <w:pPr>
        <w:rPr>
          <w:rFonts w:ascii="Verdana" w:hAnsi="Verdana"/>
          <w:sz w:val="20"/>
          <w:szCs w:val="20"/>
        </w:rPr>
      </w:pPr>
      <w:proofErr w:type="gramStart"/>
      <w:r>
        <w:rPr>
          <w:rFonts w:ascii="Verdana" w:hAnsi="Verdana"/>
          <w:sz w:val="20"/>
          <w:szCs w:val="20"/>
        </w:rPr>
        <w:t>tel</w:t>
      </w:r>
      <w:proofErr w:type="gramEnd"/>
      <w:r>
        <w:rPr>
          <w:rFonts w:ascii="Verdana" w:hAnsi="Verdana"/>
          <w:sz w:val="20"/>
          <w:szCs w:val="20"/>
        </w:rPr>
        <w:t>: 0488-431009</w:t>
      </w:r>
    </w:p>
    <w:p w14:paraId="74AD1D7B" w14:textId="77777777" w:rsidR="00691891" w:rsidRDefault="00691891" w:rsidP="00040B7E">
      <w:pPr>
        <w:rPr>
          <w:rFonts w:ascii="Verdana" w:hAnsi="Verdana"/>
          <w:sz w:val="20"/>
          <w:szCs w:val="20"/>
        </w:rPr>
      </w:pPr>
      <w:proofErr w:type="gramStart"/>
      <w:r>
        <w:rPr>
          <w:rFonts w:ascii="Verdana" w:hAnsi="Verdana"/>
          <w:sz w:val="20"/>
          <w:szCs w:val="20"/>
        </w:rPr>
        <w:t>email</w:t>
      </w:r>
      <w:proofErr w:type="gramEnd"/>
      <w:r>
        <w:rPr>
          <w:rFonts w:ascii="Verdana" w:hAnsi="Verdana"/>
          <w:sz w:val="20"/>
          <w:szCs w:val="20"/>
        </w:rPr>
        <w:t>: info@klavertje4valburg.nl</w:t>
      </w:r>
    </w:p>
    <w:p w14:paraId="3050F02B" w14:textId="77777777" w:rsidR="00991D89" w:rsidRPr="00040B7E" w:rsidRDefault="00991D89" w:rsidP="00040B7E">
      <w:pPr>
        <w:rPr>
          <w:rFonts w:ascii="Verdana" w:hAnsi="Verdana"/>
          <w:sz w:val="20"/>
          <w:szCs w:val="20"/>
        </w:rPr>
      </w:pPr>
    </w:p>
    <w:p w14:paraId="2C1A7E75" w14:textId="77777777" w:rsidR="00040B7E" w:rsidRPr="00040B7E" w:rsidRDefault="00040B7E" w:rsidP="00040B7E"/>
    <w:tbl>
      <w:tblPr>
        <w:tblW w:w="5000" w:type="pct"/>
        <w:tblLook w:val="01E0" w:firstRow="1" w:lastRow="1" w:firstColumn="1" w:lastColumn="1" w:noHBand="0" w:noVBand="0"/>
      </w:tblPr>
      <w:tblGrid>
        <w:gridCol w:w="3096"/>
        <w:gridCol w:w="3097"/>
        <w:gridCol w:w="3095"/>
      </w:tblGrid>
      <w:tr w:rsidR="00620451" w:rsidRPr="007A45A8" w14:paraId="0C813ACC" w14:textId="77777777" w:rsidTr="00EA5D61">
        <w:tc>
          <w:tcPr>
            <w:tcW w:w="1667" w:type="pct"/>
            <w:shd w:val="clear" w:color="auto" w:fill="auto"/>
          </w:tcPr>
          <w:p w14:paraId="0F722A5F" w14:textId="77777777" w:rsidR="00620451" w:rsidRPr="00EA5D61" w:rsidRDefault="00620451" w:rsidP="00BC7838">
            <w:pPr>
              <w:rPr>
                <w:rFonts w:ascii="Verdana" w:hAnsi="Verdana" w:cs="Arial"/>
                <w:sz w:val="20"/>
                <w:szCs w:val="20"/>
              </w:rPr>
            </w:pPr>
          </w:p>
        </w:tc>
        <w:tc>
          <w:tcPr>
            <w:tcW w:w="1667" w:type="pct"/>
            <w:shd w:val="clear" w:color="auto" w:fill="auto"/>
          </w:tcPr>
          <w:p w14:paraId="29D02627" w14:textId="77777777" w:rsidR="00620451" w:rsidRPr="007A45A8" w:rsidRDefault="00620451" w:rsidP="009E5AE7">
            <w:pPr>
              <w:rPr>
                <w:rFonts w:ascii="Verdana" w:hAnsi="Verdana" w:cs="Arial"/>
                <w:color w:val="FF0000"/>
                <w:sz w:val="20"/>
                <w:szCs w:val="20"/>
              </w:rPr>
            </w:pPr>
          </w:p>
        </w:tc>
        <w:tc>
          <w:tcPr>
            <w:tcW w:w="1666" w:type="pct"/>
            <w:shd w:val="clear" w:color="auto" w:fill="auto"/>
          </w:tcPr>
          <w:p w14:paraId="31545D04" w14:textId="77777777" w:rsidR="00620451" w:rsidRPr="007A45A8" w:rsidRDefault="00620451" w:rsidP="009E5AE7">
            <w:pPr>
              <w:rPr>
                <w:rFonts w:ascii="Verdana" w:hAnsi="Verdana" w:cs="Arial"/>
                <w:color w:val="FF0000"/>
                <w:sz w:val="20"/>
                <w:szCs w:val="20"/>
              </w:rPr>
            </w:pPr>
          </w:p>
        </w:tc>
      </w:tr>
      <w:tr w:rsidR="00620451" w:rsidRPr="007A45A8" w14:paraId="3744A063" w14:textId="77777777" w:rsidTr="00EA5D61">
        <w:tc>
          <w:tcPr>
            <w:tcW w:w="1667" w:type="pct"/>
            <w:shd w:val="clear" w:color="auto" w:fill="auto"/>
          </w:tcPr>
          <w:p w14:paraId="54B95D81" w14:textId="77777777" w:rsidR="00266F97" w:rsidRPr="00266F97" w:rsidRDefault="00BC7838" w:rsidP="00266F97">
            <w:pPr>
              <w:rPr>
                <w:rFonts w:ascii="Arial" w:hAnsi="Arial" w:cs="Arial"/>
                <w:b/>
                <w:sz w:val="26"/>
                <w:szCs w:val="26"/>
              </w:rPr>
            </w:pPr>
            <w:r>
              <w:rPr>
                <w:rFonts w:ascii="Arial" w:hAnsi="Arial" w:cs="Arial"/>
                <w:b/>
                <w:sz w:val="26"/>
                <w:szCs w:val="26"/>
              </w:rPr>
              <w:t>9.</w:t>
            </w:r>
            <w:r w:rsidR="00266F97" w:rsidRPr="00266F97">
              <w:rPr>
                <w:rFonts w:ascii="Arial" w:hAnsi="Arial" w:cs="Arial"/>
                <w:b/>
                <w:sz w:val="26"/>
                <w:szCs w:val="26"/>
              </w:rPr>
              <w:t xml:space="preserve"> Klachtenreglement</w:t>
            </w:r>
          </w:p>
          <w:p w14:paraId="6644FCF2" w14:textId="77777777" w:rsidR="00F3243E" w:rsidRPr="000145BD" w:rsidRDefault="00F3243E" w:rsidP="00CC2567">
            <w:pPr>
              <w:rPr>
                <w:rFonts w:ascii="Verdana" w:hAnsi="Verdana"/>
                <w:sz w:val="20"/>
                <w:szCs w:val="20"/>
              </w:rPr>
            </w:pPr>
          </w:p>
        </w:tc>
        <w:tc>
          <w:tcPr>
            <w:tcW w:w="1667" w:type="pct"/>
            <w:shd w:val="clear" w:color="auto" w:fill="auto"/>
          </w:tcPr>
          <w:p w14:paraId="7FA8BD02" w14:textId="77777777" w:rsidR="00620451" w:rsidRPr="007A45A8" w:rsidRDefault="00620451" w:rsidP="009E5AE7">
            <w:pPr>
              <w:rPr>
                <w:rFonts w:ascii="Verdana" w:hAnsi="Verdana" w:cs="Arial"/>
                <w:color w:val="FF0000"/>
                <w:sz w:val="20"/>
                <w:szCs w:val="20"/>
              </w:rPr>
            </w:pPr>
          </w:p>
        </w:tc>
        <w:tc>
          <w:tcPr>
            <w:tcW w:w="1666" w:type="pct"/>
            <w:shd w:val="clear" w:color="auto" w:fill="auto"/>
          </w:tcPr>
          <w:p w14:paraId="0767E18D" w14:textId="77777777" w:rsidR="00620451" w:rsidRPr="007A45A8" w:rsidRDefault="00620451" w:rsidP="009E5AE7">
            <w:pPr>
              <w:rPr>
                <w:rFonts w:ascii="Verdana" w:hAnsi="Verdana" w:cs="Arial"/>
                <w:color w:val="FF0000"/>
                <w:sz w:val="20"/>
                <w:szCs w:val="20"/>
              </w:rPr>
            </w:pPr>
          </w:p>
        </w:tc>
      </w:tr>
    </w:tbl>
    <w:p w14:paraId="5EC9B85A" w14:textId="77777777" w:rsidR="00AE44E6" w:rsidRDefault="000B7684" w:rsidP="00266F97">
      <w:pPr>
        <w:pStyle w:val="Kop2"/>
        <w:rPr>
          <w:rFonts w:ascii="Verdana" w:hAnsi="Verdana"/>
          <w:b w:val="0"/>
          <w:i w:val="0"/>
          <w:sz w:val="20"/>
          <w:szCs w:val="20"/>
        </w:rPr>
      </w:pPr>
      <w:r w:rsidRPr="000B7684">
        <w:rPr>
          <w:rFonts w:ascii="Verdana" w:hAnsi="Verdana"/>
          <w:b w:val="0"/>
          <w:i w:val="0"/>
          <w:sz w:val="20"/>
          <w:szCs w:val="20"/>
        </w:rPr>
        <w:t xml:space="preserve">Het klachtenreglement ligt ter inzage op de groep. Des gewenst kunnen de ouders een exemplaar mee nemen. Mocht u nu een klacht hebben dan kunt u dit intern aangeven (melden bij een leidster of contact opnemen met </w:t>
      </w:r>
      <w:proofErr w:type="gramStart"/>
      <w:r w:rsidRPr="000B7684">
        <w:rPr>
          <w:rFonts w:ascii="Verdana" w:hAnsi="Verdana"/>
          <w:b w:val="0"/>
          <w:i w:val="0"/>
          <w:sz w:val="20"/>
          <w:szCs w:val="20"/>
        </w:rPr>
        <w:t>Marianne )</w:t>
      </w:r>
      <w:proofErr w:type="gramEnd"/>
      <w:r w:rsidRPr="000B7684">
        <w:rPr>
          <w:rFonts w:ascii="Verdana" w:hAnsi="Verdana"/>
          <w:b w:val="0"/>
          <w:i w:val="0"/>
          <w:sz w:val="20"/>
          <w:szCs w:val="20"/>
        </w:rPr>
        <w:t xml:space="preserve"> of u kunt het extern melden en dan contact opnemen met</w:t>
      </w:r>
      <w:r w:rsidR="00872AD9">
        <w:rPr>
          <w:rFonts w:ascii="Verdana" w:hAnsi="Verdana"/>
          <w:b w:val="0"/>
          <w:i w:val="0"/>
          <w:sz w:val="20"/>
          <w:szCs w:val="20"/>
        </w:rPr>
        <w:t xml:space="preserve"> de geschillen</w:t>
      </w:r>
      <w:r w:rsidR="000145BD">
        <w:rPr>
          <w:rFonts w:ascii="Verdana" w:hAnsi="Verdana"/>
          <w:b w:val="0"/>
          <w:i w:val="0"/>
          <w:sz w:val="20"/>
          <w:szCs w:val="20"/>
        </w:rPr>
        <w:t>commissie. H</w:t>
      </w:r>
      <w:r w:rsidRPr="000B7684">
        <w:rPr>
          <w:rFonts w:ascii="Verdana" w:hAnsi="Verdana"/>
          <w:b w:val="0"/>
          <w:i w:val="0"/>
          <w:sz w:val="20"/>
          <w:szCs w:val="20"/>
        </w:rPr>
        <w:t xml:space="preserve">et </w:t>
      </w:r>
      <w:proofErr w:type="spellStart"/>
      <w:r w:rsidRPr="000B7684">
        <w:rPr>
          <w:rFonts w:ascii="Verdana" w:hAnsi="Verdana"/>
          <w:b w:val="0"/>
          <w:i w:val="0"/>
          <w:sz w:val="20"/>
          <w:szCs w:val="20"/>
        </w:rPr>
        <w:t>kdv</w:t>
      </w:r>
      <w:proofErr w:type="spellEnd"/>
      <w:r w:rsidR="000145BD">
        <w:rPr>
          <w:rFonts w:ascii="Verdana" w:hAnsi="Verdana"/>
          <w:b w:val="0"/>
          <w:i w:val="0"/>
          <w:sz w:val="20"/>
          <w:szCs w:val="20"/>
        </w:rPr>
        <w:t xml:space="preserve"> is</w:t>
      </w:r>
      <w:r w:rsidRPr="000B7684">
        <w:rPr>
          <w:rFonts w:ascii="Verdana" w:hAnsi="Verdana"/>
          <w:b w:val="0"/>
          <w:i w:val="0"/>
          <w:sz w:val="20"/>
          <w:szCs w:val="20"/>
        </w:rPr>
        <w:t xml:space="preserve"> aangesloten bij Geschillencommissie. </w:t>
      </w:r>
      <w:hyperlink r:id="rId11" w:history="1">
        <w:r w:rsidR="00691891" w:rsidRPr="00082DFD">
          <w:rPr>
            <w:rStyle w:val="Hyperlink"/>
            <w:rFonts w:ascii="Verdana" w:hAnsi="Verdana"/>
            <w:b w:val="0"/>
            <w:i w:val="0"/>
            <w:sz w:val="20"/>
            <w:szCs w:val="20"/>
          </w:rPr>
          <w:t>www.degeschillencommissie.nl</w:t>
        </w:r>
      </w:hyperlink>
      <w:r w:rsidR="00691891">
        <w:rPr>
          <w:rFonts w:ascii="Verdana" w:hAnsi="Verdana"/>
          <w:b w:val="0"/>
          <w:i w:val="0"/>
          <w:sz w:val="20"/>
          <w:szCs w:val="20"/>
        </w:rPr>
        <w:t xml:space="preserve"> </w:t>
      </w:r>
      <w:r w:rsidRPr="000B7684">
        <w:rPr>
          <w:rFonts w:ascii="Verdana" w:hAnsi="Verdana"/>
          <w:b w:val="0"/>
          <w:i w:val="0"/>
          <w:sz w:val="20"/>
          <w:szCs w:val="20"/>
        </w:rPr>
        <w:t xml:space="preserve"> U kunt het reglement van de Geschillencommissie downloaden. Of u kunt advies inwinnen bij het Klachtloket </w:t>
      </w:r>
      <w:proofErr w:type="gramStart"/>
      <w:r w:rsidRPr="000B7684">
        <w:rPr>
          <w:rFonts w:ascii="Verdana" w:hAnsi="Verdana"/>
          <w:b w:val="0"/>
          <w:i w:val="0"/>
          <w:sz w:val="20"/>
          <w:szCs w:val="20"/>
        </w:rPr>
        <w:t>Kinderopvang ,</w:t>
      </w:r>
      <w:proofErr w:type="gramEnd"/>
      <w:r w:rsidR="00691891">
        <w:rPr>
          <w:rFonts w:ascii="Verdana" w:hAnsi="Verdana"/>
          <w:b w:val="0"/>
          <w:i w:val="0"/>
          <w:sz w:val="20"/>
          <w:szCs w:val="20"/>
        </w:rPr>
        <w:t xml:space="preserve"> </w:t>
      </w:r>
      <w:r w:rsidRPr="000B7684">
        <w:rPr>
          <w:rFonts w:ascii="Verdana" w:hAnsi="Verdana"/>
          <w:b w:val="0"/>
          <w:i w:val="0"/>
          <w:sz w:val="20"/>
          <w:szCs w:val="20"/>
        </w:rPr>
        <w:t xml:space="preserve"> www.klachtenloket-kinderopvang.nl </w:t>
      </w:r>
    </w:p>
    <w:p w14:paraId="7BB22BFC" w14:textId="77777777" w:rsidR="00811B88" w:rsidRDefault="00811B88" w:rsidP="00811B88"/>
    <w:p w14:paraId="7D4E53D6" w14:textId="77777777" w:rsidR="00811B88" w:rsidRDefault="00811B88" w:rsidP="00811B88"/>
    <w:p w14:paraId="40F32B28" w14:textId="77777777" w:rsidR="00811B88" w:rsidRPr="00811B88" w:rsidRDefault="00BC7838" w:rsidP="00811B88">
      <w:pPr>
        <w:rPr>
          <w:rFonts w:ascii="Arial" w:hAnsi="Arial" w:cs="Arial"/>
          <w:b/>
          <w:sz w:val="26"/>
          <w:szCs w:val="26"/>
        </w:rPr>
      </w:pPr>
      <w:r>
        <w:rPr>
          <w:rFonts w:ascii="Arial" w:hAnsi="Arial" w:cs="Arial"/>
          <w:b/>
          <w:sz w:val="26"/>
          <w:szCs w:val="26"/>
        </w:rPr>
        <w:t xml:space="preserve">10. </w:t>
      </w:r>
      <w:r w:rsidR="00811B88" w:rsidRPr="00811B88">
        <w:rPr>
          <w:rFonts w:ascii="Arial" w:hAnsi="Arial" w:cs="Arial"/>
          <w:b/>
          <w:sz w:val="26"/>
          <w:szCs w:val="26"/>
        </w:rPr>
        <w:t>Beleid t.a.v. het gebruik maken van kindero</w:t>
      </w:r>
      <w:r w:rsidR="00811B88">
        <w:rPr>
          <w:rFonts w:ascii="Arial" w:hAnsi="Arial" w:cs="Arial"/>
          <w:b/>
          <w:sz w:val="26"/>
          <w:szCs w:val="26"/>
        </w:rPr>
        <w:t xml:space="preserve">pvang gedurende extra </w:t>
      </w:r>
      <w:proofErr w:type="gramStart"/>
      <w:r w:rsidR="00811B88">
        <w:rPr>
          <w:rFonts w:ascii="Arial" w:hAnsi="Arial" w:cs="Arial"/>
          <w:b/>
          <w:sz w:val="26"/>
          <w:szCs w:val="26"/>
        </w:rPr>
        <w:t>dagdelen /</w:t>
      </w:r>
      <w:proofErr w:type="gramEnd"/>
      <w:r w:rsidR="00811B88">
        <w:rPr>
          <w:rFonts w:ascii="Arial" w:hAnsi="Arial" w:cs="Arial"/>
          <w:b/>
          <w:sz w:val="26"/>
          <w:szCs w:val="26"/>
        </w:rPr>
        <w:t xml:space="preserve"> uren.</w:t>
      </w:r>
    </w:p>
    <w:p w14:paraId="4BCB8575" w14:textId="77777777" w:rsidR="00811B88" w:rsidRPr="00811B88" w:rsidRDefault="00811B88" w:rsidP="00811B88">
      <w:pPr>
        <w:rPr>
          <w:rFonts w:ascii="Verdana" w:hAnsi="Verdana"/>
          <w:sz w:val="20"/>
          <w:szCs w:val="20"/>
        </w:rPr>
      </w:pPr>
      <w:r w:rsidRPr="00811B88">
        <w:rPr>
          <w:rFonts w:ascii="Verdana" w:hAnsi="Verdana"/>
          <w:sz w:val="20"/>
          <w:szCs w:val="20"/>
        </w:rPr>
        <w:t xml:space="preserve"> </w:t>
      </w:r>
    </w:p>
    <w:p w14:paraId="59CBB0DE" w14:textId="77777777" w:rsidR="00811B88" w:rsidRDefault="00811B88" w:rsidP="00811B88">
      <w:pPr>
        <w:rPr>
          <w:rFonts w:ascii="Verdana" w:hAnsi="Verdana"/>
          <w:sz w:val="20"/>
          <w:szCs w:val="20"/>
        </w:rPr>
      </w:pPr>
      <w:proofErr w:type="gramStart"/>
      <w:r w:rsidRPr="00811B88">
        <w:rPr>
          <w:rFonts w:ascii="Verdana" w:hAnsi="Verdana"/>
          <w:sz w:val="20"/>
          <w:szCs w:val="20"/>
        </w:rPr>
        <w:t>Indien</w:t>
      </w:r>
      <w:proofErr w:type="gramEnd"/>
      <w:r w:rsidRPr="00811B88">
        <w:rPr>
          <w:rFonts w:ascii="Verdana" w:hAnsi="Verdana"/>
          <w:sz w:val="20"/>
          <w:szCs w:val="20"/>
        </w:rPr>
        <w:t xml:space="preserve"> de groepsgrootte het toelaat is het mogel</w:t>
      </w:r>
      <w:r>
        <w:rPr>
          <w:rFonts w:ascii="Verdana" w:hAnsi="Verdana"/>
          <w:sz w:val="20"/>
          <w:szCs w:val="20"/>
        </w:rPr>
        <w:t>ijk om in overleg met de groepsleiding</w:t>
      </w:r>
      <w:r w:rsidRPr="00811B88">
        <w:rPr>
          <w:rFonts w:ascii="Verdana" w:hAnsi="Verdana"/>
          <w:sz w:val="20"/>
          <w:szCs w:val="20"/>
        </w:rPr>
        <w:t xml:space="preserve"> incidenteel gebruik te maken van extra opvang. Deze dagdelen/uren, dus buiten de contractueel overeengekomen dagdelen, worden extra aan de ouders achteraf in rekening gebracht. Extra dagdelen kunnen aangevraagd worden </w:t>
      </w:r>
      <w:r>
        <w:rPr>
          <w:rFonts w:ascii="Verdana" w:hAnsi="Verdana"/>
          <w:sz w:val="20"/>
          <w:szCs w:val="20"/>
        </w:rPr>
        <w:t>b</w:t>
      </w:r>
      <w:r w:rsidR="00D32332">
        <w:rPr>
          <w:rFonts w:ascii="Verdana" w:hAnsi="Verdana"/>
          <w:sz w:val="20"/>
          <w:szCs w:val="20"/>
        </w:rPr>
        <w:t>ij de groepsleiding.</w:t>
      </w:r>
    </w:p>
    <w:p w14:paraId="764D2CE8" w14:textId="77777777" w:rsidR="00811B88" w:rsidRPr="00811B88" w:rsidRDefault="00811B88" w:rsidP="00811B88">
      <w:pPr>
        <w:rPr>
          <w:rFonts w:ascii="Verdana" w:hAnsi="Verdana"/>
          <w:sz w:val="20"/>
          <w:szCs w:val="20"/>
        </w:rPr>
      </w:pPr>
      <w:r w:rsidRPr="00811B88">
        <w:rPr>
          <w:rFonts w:ascii="Verdana" w:hAnsi="Verdana"/>
          <w:sz w:val="20"/>
          <w:szCs w:val="20"/>
        </w:rPr>
        <w:t xml:space="preserve">   </w:t>
      </w:r>
    </w:p>
    <w:p w14:paraId="09C0AE94" w14:textId="77777777" w:rsidR="00811B88" w:rsidRPr="00811B88" w:rsidRDefault="00811B88" w:rsidP="00811B88">
      <w:pPr>
        <w:rPr>
          <w:rFonts w:ascii="Verdana" w:hAnsi="Verdana"/>
          <w:sz w:val="20"/>
          <w:szCs w:val="20"/>
        </w:rPr>
      </w:pPr>
      <w:r w:rsidRPr="00811B88">
        <w:rPr>
          <w:rFonts w:ascii="Verdana" w:hAnsi="Verdana"/>
          <w:sz w:val="20"/>
          <w:szCs w:val="20"/>
        </w:rPr>
        <w:t xml:space="preserve">Ruilen van dagdelen  </w:t>
      </w:r>
    </w:p>
    <w:p w14:paraId="3FF625A1" w14:textId="77777777" w:rsidR="00811B88" w:rsidRDefault="00811B88" w:rsidP="00811B88">
      <w:pPr>
        <w:rPr>
          <w:rFonts w:ascii="Verdana" w:hAnsi="Verdana"/>
          <w:sz w:val="20"/>
          <w:szCs w:val="20"/>
        </w:rPr>
      </w:pPr>
      <w:r w:rsidRPr="00811B88">
        <w:rPr>
          <w:rFonts w:ascii="Verdana" w:hAnsi="Verdana"/>
          <w:sz w:val="20"/>
          <w:szCs w:val="20"/>
        </w:rPr>
        <w:t xml:space="preserve">Als u een dagdeel wil ruilen, geef dan voorafgaand aan de dag die u niet komt aan op welke datum u de dag zou willen 'inhalen'. </w:t>
      </w:r>
      <w:r>
        <w:rPr>
          <w:rFonts w:ascii="Verdana" w:hAnsi="Verdana"/>
          <w:sz w:val="20"/>
          <w:szCs w:val="20"/>
        </w:rPr>
        <w:t>Klavertje 4</w:t>
      </w:r>
      <w:r w:rsidRPr="00811B88">
        <w:rPr>
          <w:rFonts w:ascii="Verdana" w:hAnsi="Verdana"/>
          <w:sz w:val="20"/>
          <w:szCs w:val="20"/>
        </w:rPr>
        <w:t xml:space="preserve"> checkt dan voor u de mogelijkheden en laten u weten of uw verzoek mogelijk is. Plaatsing is altijd op basis van beschikbaarheid, dat wil zeggen dat er voldoende plaats is op een locatie/groep zodanig dat het maximale aantal kinderen (en de leidster – kind ratio) niet overschreden wordt en we ons te allen tijde houden aan de wettelijke vastgestelde richtlijnen.  </w:t>
      </w:r>
    </w:p>
    <w:p w14:paraId="610E5E5D" w14:textId="77777777" w:rsidR="00811B88" w:rsidRDefault="00811B88" w:rsidP="00811B88">
      <w:pPr>
        <w:rPr>
          <w:rFonts w:ascii="Verdana" w:hAnsi="Verdana"/>
          <w:sz w:val="20"/>
          <w:szCs w:val="20"/>
        </w:rPr>
      </w:pPr>
    </w:p>
    <w:p w14:paraId="7F46FD8F" w14:textId="77777777" w:rsidR="00811B88" w:rsidRPr="00811B88" w:rsidRDefault="00811B88" w:rsidP="00811B88">
      <w:pPr>
        <w:rPr>
          <w:rFonts w:ascii="Verdana" w:hAnsi="Verdana"/>
          <w:sz w:val="20"/>
          <w:szCs w:val="20"/>
        </w:rPr>
      </w:pPr>
    </w:p>
    <w:sectPr w:rsidR="00811B88" w:rsidRPr="00811B88" w:rsidSect="00991D89">
      <w:headerReference w:type="default" r:id="rId12"/>
      <w:footerReference w:type="default" r:id="rId13"/>
      <w:pgSz w:w="11906" w:h="16838"/>
      <w:pgMar w:top="1417" w:right="1417" w:bottom="125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AE63B" w14:textId="77777777" w:rsidR="00BA5EFA" w:rsidRDefault="00BA5EFA">
      <w:r>
        <w:separator/>
      </w:r>
    </w:p>
  </w:endnote>
  <w:endnote w:type="continuationSeparator" w:id="0">
    <w:p w14:paraId="0FC5EA7E" w14:textId="77777777" w:rsidR="00BA5EFA" w:rsidRDefault="00BA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AFD9A" w14:textId="33D2F668" w:rsidR="00BA5EFA" w:rsidRDefault="00BA5EFA">
    <w:pPr>
      <w:pStyle w:val="Voettekst"/>
      <w:jc w:val="center"/>
    </w:pPr>
    <w:r>
      <w:fldChar w:fldCharType="begin"/>
    </w:r>
    <w:r>
      <w:instrText>PAGE   \* MERGEFORMAT</w:instrText>
    </w:r>
    <w:r>
      <w:fldChar w:fldCharType="separate"/>
    </w:r>
    <w:r>
      <w:rPr>
        <w:noProof/>
      </w:rPr>
      <w:t>2</w:t>
    </w:r>
    <w:r>
      <w:fldChar w:fldCharType="end"/>
    </w:r>
    <w:r>
      <w:tab/>
    </w:r>
    <w:r w:rsidR="00A74FF8">
      <w:tab/>
      <w:t>21 – 01 – 2021</w:t>
    </w:r>
  </w:p>
  <w:p w14:paraId="04A070BD" w14:textId="77777777" w:rsidR="00A74FF8" w:rsidRDefault="00A74FF8">
    <w:pPr>
      <w:pStyle w:val="Voettekst"/>
      <w:jc w:val="center"/>
    </w:pPr>
  </w:p>
  <w:p w14:paraId="6BAFD2BC" w14:textId="77777777" w:rsidR="00BA5EFA" w:rsidRDefault="00BA5EF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DE8BA" w14:textId="77777777" w:rsidR="00BA5EFA" w:rsidRDefault="00BA5EFA">
      <w:r>
        <w:separator/>
      </w:r>
    </w:p>
  </w:footnote>
  <w:footnote w:type="continuationSeparator" w:id="0">
    <w:p w14:paraId="2817D93B" w14:textId="77777777" w:rsidR="00BA5EFA" w:rsidRDefault="00BA5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18F90" w14:textId="77777777" w:rsidR="00BA5EFA" w:rsidRDefault="00BA5EFA">
    <w:pPr>
      <w:pStyle w:val="Ko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C1897"/>
    <w:multiLevelType w:val="hybridMultilevel"/>
    <w:tmpl w:val="F982B37C"/>
    <w:lvl w:ilvl="0" w:tplc="65248AE8">
      <w:start w:val="1"/>
      <w:numFmt w:val="decimal"/>
      <w:lvlText w:val="%1"/>
      <w:lvlJc w:val="left"/>
      <w:pPr>
        <w:tabs>
          <w:tab w:val="num" w:pos="750"/>
        </w:tabs>
        <w:ind w:left="750" w:hanging="39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5357956"/>
    <w:multiLevelType w:val="hybridMultilevel"/>
    <w:tmpl w:val="69D479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A5B76"/>
    <w:multiLevelType w:val="hybridMultilevel"/>
    <w:tmpl w:val="25C69456"/>
    <w:lvl w:ilvl="0" w:tplc="77A68FF8">
      <w:start w:val="1"/>
      <w:numFmt w:val="decimal"/>
      <w:lvlText w:val="%1."/>
      <w:lvlJc w:val="left"/>
      <w:pPr>
        <w:tabs>
          <w:tab w:val="num" w:pos="470"/>
        </w:tabs>
        <w:ind w:left="470" w:hanging="360"/>
      </w:pPr>
      <w:rPr>
        <w:rFonts w:hint="default"/>
      </w:rPr>
    </w:lvl>
    <w:lvl w:ilvl="1" w:tplc="04130019" w:tentative="1">
      <w:start w:val="1"/>
      <w:numFmt w:val="lowerLetter"/>
      <w:lvlText w:val="%2."/>
      <w:lvlJc w:val="left"/>
      <w:pPr>
        <w:tabs>
          <w:tab w:val="num" w:pos="1550"/>
        </w:tabs>
        <w:ind w:left="1550" w:hanging="360"/>
      </w:pPr>
    </w:lvl>
    <w:lvl w:ilvl="2" w:tplc="0413001B" w:tentative="1">
      <w:start w:val="1"/>
      <w:numFmt w:val="lowerRoman"/>
      <w:lvlText w:val="%3."/>
      <w:lvlJc w:val="right"/>
      <w:pPr>
        <w:tabs>
          <w:tab w:val="num" w:pos="2270"/>
        </w:tabs>
        <w:ind w:left="2270" w:hanging="180"/>
      </w:pPr>
    </w:lvl>
    <w:lvl w:ilvl="3" w:tplc="0413000F" w:tentative="1">
      <w:start w:val="1"/>
      <w:numFmt w:val="decimal"/>
      <w:lvlText w:val="%4."/>
      <w:lvlJc w:val="left"/>
      <w:pPr>
        <w:tabs>
          <w:tab w:val="num" w:pos="2990"/>
        </w:tabs>
        <w:ind w:left="2990" w:hanging="360"/>
      </w:pPr>
    </w:lvl>
    <w:lvl w:ilvl="4" w:tplc="04130019" w:tentative="1">
      <w:start w:val="1"/>
      <w:numFmt w:val="lowerLetter"/>
      <w:lvlText w:val="%5."/>
      <w:lvlJc w:val="left"/>
      <w:pPr>
        <w:tabs>
          <w:tab w:val="num" w:pos="3710"/>
        </w:tabs>
        <w:ind w:left="3710" w:hanging="360"/>
      </w:pPr>
    </w:lvl>
    <w:lvl w:ilvl="5" w:tplc="0413001B" w:tentative="1">
      <w:start w:val="1"/>
      <w:numFmt w:val="lowerRoman"/>
      <w:lvlText w:val="%6."/>
      <w:lvlJc w:val="right"/>
      <w:pPr>
        <w:tabs>
          <w:tab w:val="num" w:pos="4430"/>
        </w:tabs>
        <w:ind w:left="4430" w:hanging="180"/>
      </w:pPr>
    </w:lvl>
    <w:lvl w:ilvl="6" w:tplc="0413000F" w:tentative="1">
      <w:start w:val="1"/>
      <w:numFmt w:val="decimal"/>
      <w:lvlText w:val="%7."/>
      <w:lvlJc w:val="left"/>
      <w:pPr>
        <w:tabs>
          <w:tab w:val="num" w:pos="5150"/>
        </w:tabs>
        <w:ind w:left="5150" w:hanging="360"/>
      </w:pPr>
    </w:lvl>
    <w:lvl w:ilvl="7" w:tplc="04130019" w:tentative="1">
      <w:start w:val="1"/>
      <w:numFmt w:val="lowerLetter"/>
      <w:lvlText w:val="%8."/>
      <w:lvlJc w:val="left"/>
      <w:pPr>
        <w:tabs>
          <w:tab w:val="num" w:pos="5870"/>
        </w:tabs>
        <w:ind w:left="5870" w:hanging="360"/>
      </w:pPr>
    </w:lvl>
    <w:lvl w:ilvl="8" w:tplc="0413001B" w:tentative="1">
      <w:start w:val="1"/>
      <w:numFmt w:val="lowerRoman"/>
      <w:lvlText w:val="%9."/>
      <w:lvlJc w:val="right"/>
      <w:pPr>
        <w:tabs>
          <w:tab w:val="num" w:pos="6590"/>
        </w:tabs>
        <w:ind w:left="6590" w:hanging="180"/>
      </w:pPr>
    </w:lvl>
  </w:abstractNum>
  <w:abstractNum w:abstractNumId="3" w15:restartNumberingAfterBreak="0">
    <w:nsid w:val="0785186D"/>
    <w:multiLevelType w:val="hybridMultilevel"/>
    <w:tmpl w:val="7B4ED74E"/>
    <w:lvl w:ilvl="0" w:tplc="0413000F">
      <w:start w:val="1"/>
      <w:numFmt w:val="decimal"/>
      <w:lvlText w:val="%1."/>
      <w:lvlJc w:val="left"/>
      <w:pPr>
        <w:tabs>
          <w:tab w:val="num" w:pos="830"/>
        </w:tabs>
        <w:ind w:left="830" w:hanging="360"/>
      </w:pPr>
    </w:lvl>
    <w:lvl w:ilvl="1" w:tplc="04130019" w:tentative="1">
      <w:start w:val="1"/>
      <w:numFmt w:val="lowerLetter"/>
      <w:lvlText w:val="%2."/>
      <w:lvlJc w:val="left"/>
      <w:pPr>
        <w:tabs>
          <w:tab w:val="num" w:pos="1550"/>
        </w:tabs>
        <w:ind w:left="1550" w:hanging="360"/>
      </w:pPr>
    </w:lvl>
    <w:lvl w:ilvl="2" w:tplc="0413001B" w:tentative="1">
      <w:start w:val="1"/>
      <w:numFmt w:val="lowerRoman"/>
      <w:lvlText w:val="%3."/>
      <w:lvlJc w:val="right"/>
      <w:pPr>
        <w:tabs>
          <w:tab w:val="num" w:pos="2270"/>
        </w:tabs>
        <w:ind w:left="2270" w:hanging="180"/>
      </w:pPr>
    </w:lvl>
    <w:lvl w:ilvl="3" w:tplc="0413000F" w:tentative="1">
      <w:start w:val="1"/>
      <w:numFmt w:val="decimal"/>
      <w:lvlText w:val="%4."/>
      <w:lvlJc w:val="left"/>
      <w:pPr>
        <w:tabs>
          <w:tab w:val="num" w:pos="2990"/>
        </w:tabs>
        <w:ind w:left="2990" w:hanging="360"/>
      </w:pPr>
    </w:lvl>
    <w:lvl w:ilvl="4" w:tplc="04130019" w:tentative="1">
      <w:start w:val="1"/>
      <w:numFmt w:val="lowerLetter"/>
      <w:lvlText w:val="%5."/>
      <w:lvlJc w:val="left"/>
      <w:pPr>
        <w:tabs>
          <w:tab w:val="num" w:pos="3710"/>
        </w:tabs>
        <w:ind w:left="3710" w:hanging="360"/>
      </w:pPr>
    </w:lvl>
    <w:lvl w:ilvl="5" w:tplc="0413001B" w:tentative="1">
      <w:start w:val="1"/>
      <w:numFmt w:val="lowerRoman"/>
      <w:lvlText w:val="%6."/>
      <w:lvlJc w:val="right"/>
      <w:pPr>
        <w:tabs>
          <w:tab w:val="num" w:pos="4430"/>
        </w:tabs>
        <w:ind w:left="4430" w:hanging="180"/>
      </w:pPr>
    </w:lvl>
    <w:lvl w:ilvl="6" w:tplc="0413000F" w:tentative="1">
      <w:start w:val="1"/>
      <w:numFmt w:val="decimal"/>
      <w:lvlText w:val="%7."/>
      <w:lvlJc w:val="left"/>
      <w:pPr>
        <w:tabs>
          <w:tab w:val="num" w:pos="5150"/>
        </w:tabs>
        <w:ind w:left="5150" w:hanging="360"/>
      </w:pPr>
    </w:lvl>
    <w:lvl w:ilvl="7" w:tplc="04130019" w:tentative="1">
      <w:start w:val="1"/>
      <w:numFmt w:val="lowerLetter"/>
      <w:lvlText w:val="%8."/>
      <w:lvlJc w:val="left"/>
      <w:pPr>
        <w:tabs>
          <w:tab w:val="num" w:pos="5870"/>
        </w:tabs>
        <w:ind w:left="5870" w:hanging="360"/>
      </w:pPr>
    </w:lvl>
    <w:lvl w:ilvl="8" w:tplc="0413001B" w:tentative="1">
      <w:start w:val="1"/>
      <w:numFmt w:val="lowerRoman"/>
      <w:lvlText w:val="%9."/>
      <w:lvlJc w:val="right"/>
      <w:pPr>
        <w:tabs>
          <w:tab w:val="num" w:pos="6590"/>
        </w:tabs>
        <w:ind w:left="6590" w:hanging="180"/>
      </w:pPr>
    </w:lvl>
  </w:abstractNum>
  <w:abstractNum w:abstractNumId="4" w15:restartNumberingAfterBreak="0">
    <w:nsid w:val="0DBA5640"/>
    <w:multiLevelType w:val="hybridMultilevel"/>
    <w:tmpl w:val="180E29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AC60B1"/>
    <w:multiLevelType w:val="hybridMultilevel"/>
    <w:tmpl w:val="3D96259A"/>
    <w:lvl w:ilvl="0" w:tplc="D49889EA">
      <w:start w:val="1"/>
      <w:numFmt w:val="bullet"/>
      <w:lvlText w:val=""/>
      <w:lvlJc w:val="left"/>
      <w:pPr>
        <w:tabs>
          <w:tab w:val="num" w:pos="600"/>
        </w:tabs>
        <w:ind w:left="600" w:hanging="360"/>
      </w:pPr>
      <w:rPr>
        <w:rFonts w:ascii="Symbol" w:hAnsi="Symbol" w:hint="default"/>
      </w:rPr>
    </w:lvl>
    <w:lvl w:ilvl="1" w:tplc="04130003" w:tentative="1">
      <w:start w:val="1"/>
      <w:numFmt w:val="bullet"/>
      <w:lvlText w:val="o"/>
      <w:lvlJc w:val="left"/>
      <w:pPr>
        <w:tabs>
          <w:tab w:val="num" w:pos="1320"/>
        </w:tabs>
        <w:ind w:left="1320" w:hanging="360"/>
      </w:pPr>
      <w:rPr>
        <w:rFonts w:ascii="Courier New" w:hAnsi="Courier New" w:cs="Courier New" w:hint="default"/>
      </w:rPr>
    </w:lvl>
    <w:lvl w:ilvl="2" w:tplc="04130005" w:tentative="1">
      <w:start w:val="1"/>
      <w:numFmt w:val="bullet"/>
      <w:lvlText w:val=""/>
      <w:lvlJc w:val="left"/>
      <w:pPr>
        <w:tabs>
          <w:tab w:val="num" w:pos="2040"/>
        </w:tabs>
        <w:ind w:left="2040" w:hanging="360"/>
      </w:pPr>
      <w:rPr>
        <w:rFonts w:ascii="Wingdings" w:hAnsi="Wingdings" w:hint="default"/>
      </w:rPr>
    </w:lvl>
    <w:lvl w:ilvl="3" w:tplc="04130001" w:tentative="1">
      <w:start w:val="1"/>
      <w:numFmt w:val="bullet"/>
      <w:lvlText w:val=""/>
      <w:lvlJc w:val="left"/>
      <w:pPr>
        <w:tabs>
          <w:tab w:val="num" w:pos="2760"/>
        </w:tabs>
        <w:ind w:left="2760" w:hanging="360"/>
      </w:pPr>
      <w:rPr>
        <w:rFonts w:ascii="Symbol" w:hAnsi="Symbol" w:hint="default"/>
      </w:rPr>
    </w:lvl>
    <w:lvl w:ilvl="4" w:tplc="04130003" w:tentative="1">
      <w:start w:val="1"/>
      <w:numFmt w:val="bullet"/>
      <w:lvlText w:val="o"/>
      <w:lvlJc w:val="left"/>
      <w:pPr>
        <w:tabs>
          <w:tab w:val="num" w:pos="3480"/>
        </w:tabs>
        <w:ind w:left="3480" w:hanging="360"/>
      </w:pPr>
      <w:rPr>
        <w:rFonts w:ascii="Courier New" w:hAnsi="Courier New" w:cs="Courier New" w:hint="default"/>
      </w:rPr>
    </w:lvl>
    <w:lvl w:ilvl="5" w:tplc="04130005" w:tentative="1">
      <w:start w:val="1"/>
      <w:numFmt w:val="bullet"/>
      <w:lvlText w:val=""/>
      <w:lvlJc w:val="left"/>
      <w:pPr>
        <w:tabs>
          <w:tab w:val="num" w:pos="4200"/>
        </w:tabs>
        <w:ind w:left="4200" w:hanging="360"/>
      </w:pPr>
      <w:rPr>
        <w:rFonts w:ascii="Wingdings" w:hAnsi="Wingdings" w:hint="default"/>
      </w:rPr>
    </w:lvl>
    <w:lvl w:ilvl="6" w:tplc="04130001" w:tentative="1">
      <w:start w:val="1"/>
      <w:numFmt w:val="bullet"/>
      <w:lvlText w:val=""/>
      <w:lvlJc w:val="left"/>
      <w:pPr>
        <w:tabs>
          <w:tab w:val="num" w:pos="4920"/>
        </w:tabs>
        <w:ind w:left="4920" w:hanging="360"/>
      </w:pPr>
      <w:rPr>
        <w:rFonts w:ascii="Symbol" w:hAnsi="Symbol" w:hint="default"/>
      </w:rPr>
    </w:lvl>
    <w:lvl w:ilvl="7" w:tplc="04130003" w:tentative="1">
      <w:start w:val="1"/>
      <w:numFmt w:val="bullet"/>
      <w:lvlText w:val="o"/>
      <w:lvlJc w:val="left"/>
      <w:pPr>
        <w:tabs>
          <w:tab w:val="num" w:pos="5640"/>
        </w:tabs>
        <w:ind w:left="5640" w:hanging="360"/>
      </w:pPr>
      <w:rPr>
        <w:rFonts w:ascii="Courier New" w:hAnsi="Courier New" w:cs="Courier New" w:hint="default"/>
      </w:rPr>
    </w:lvl>
    <w:lvl w:ilvl="8" w:tplc="04130005" w:tentative="1">
      <w:start w:val="1"/>
      <w:numFmt w:val="bullet"/>
      <w:lvlText w:val=""/>
      <w:lvlJc w:val="left"/>
      <w:pPr>
        <w:tabs>
          <w:tab w:val="num" w:pos="6360"/>
        </w:tabs>
        <w:ind w:left="6360" w:hanging="360"/>
      </w:pPr>
      <w:rPr>
        <w:rFonts w:ascii="Wingdings" w:hAnsi="Wingdings" w:hint="default"/>
      </w:rPr>
    </w:lvl>
  </w:abstractNum>
  <w:abstractNum w:abstractNumId="6" w15:restartNumberingAfterBreak="0">
    <w:nsid w:val="13F72678"/>
    <w:multiLevelType w:val="hybridMultilevel"/>
    <w:tmpl w:val="16727956"/>
    <w:lvl w:ilvl="0" w:tplc="3CF015DA">
      <w:start w:val="1"/>
      <w:numFmt w:val="bullet"/>
      <w:lvlText w:val=""/>
      <w:lvlJc w:val="left"/>
      <w:pPr>
        <w:tabs>
          <w:tab w:val="num" w:pos="720"/>
        </w:tabs>
        <w:ind w:left="720" w:hanging="360"/>
      </w:pPr>
      <w:rPr>
        <w:rFonts w:ascii="Wingdings" w:hAnsi="Wingdings" w:hint="default"/>
      </w:rPr>
    </w:lvl>
    <w:lvl w:ilvl="1" w:tplc="C6204D8E" w:tentative="1">
      <w:start w:val="1"/>
      <w:numFmt w:val="bullet"/>
      <w:lvlText w:val=""/>
      <w:lvlJc w:val="left"/>
      <w:pPr>
        <w:tabs>
          <w:tab w:val="num" w:pos="1440"/>
        </w:tabs>
        <w:ind w:left="1440" w:hanging="360"/>
      </w:pPr>
      <w:rPr>
        <w:rFonts w:ascii="Wingdings" w:hAnsi="Wingdings" w:hint="default"/>
      </w:rPr>
    </w:lvl>
    <w:lvl w:ilvl="2" w:tplc="BC8E1384" w:tentative="1">
      <w:start w:val="1"/>
      <w:numFmt w:val="bullet"/>
      <w:lvlText w:val=""/>
      <w:lvlJc w:val="left"/>
      <w:pPr>
        <w:tabs>
          <w:tab w:val="num" w:pos="2160"/>
        </w:tabs>
        <w:ind w:left="2160" w:hanging="360"/>
      </w:pPr>
      <w:rPr>
        <w:rFonts w:ascii="Wingdings" w:hAnsi="Wingdings" w:hint="default"/>
      </w:rPr>
    </w:lvl>
    <w:lvl w:ilvl="3" w:tplc="1512C352" w:tentative="1">
      <w:start w:val="1"/>
      <w:numFmt w:val="bullet"/>
      <w:lvlText w:val=""/>
      <w:lvlJc w:val="left"/>
      <w:pPr>
        <w:tabs>
          <w:tab w:val="num" w:pos="2880"/>
        </w:tabs>
        <w:ind w:left="2880" w:hanging="360"/>
      </w:pPr>
      <w:rPr>
        <w:rFonts w:ascii="Wingdings" w:hAnsi="Wingdings" w:hint="default"/>
      </w:rPr>
    </w:lvl>
    <w:lvl w:ilvl="4" w:tplc="BE4E3090" w:tentative="1">
      <w:start w:val="1"/>
      <w:numFmt w:val="bullet"/>
      <w:lvlText w:val=""/>
      <w:lvlJc w:val="left"/>
      <w:pPr>
        <w:tabs>
          <w:tab w:val="num" w:pos="3600"/>
        </w:tabs>
        <w:ind w:left="3600" w:hanging="360"/>
      </w:pPr>
      <w:rPr>
        <w:rFonts w:ascii="Wingdings" w:hAnsi="Wingdings" w:hint="default"/>
      </w:rPr>
    </w:lvl>
    <w:lvl w:ilvl="5" w:tplc="7A1CFD74" w:tentative="1">
      <w:start w:val="1"/>
      <w:numFmt w:val="bullet"/>
      <w:lvlText w:val=""/>
      <w:lvlJc w:val="left"/>
      <w:pPr>
        <w:tabs>
          <w:tab w:val="num" w:pos="4320"/>
        </w:tabs>
        <w:ind w:left="4320" w:hanging="360"/>
      </w:pPr>
      <w:rPr>
        <w:rFonts w:ascii="Wingdings" w:hAnsi="Wingdings" w:hint="default"/>
      </w:rPr>
    </w:lvl>
    <w:lvl w:ilvl="6" w:tplc="F90CD434" w:tentative="1">
      <w:start w:val="1"/>
      <w:numFmt w:val="bullet"/>
      <w:lvlText w:val=""/>
      <w:lvlJc w:val="left"/>
      <w:pPr>
        <w:tabs>
          <w:tab w:val="num" w:pos="5040"/>
        </w:tabs>
        <w:ind w:left="5040" w:hanging="360"/>
      </w:pPr>
      <w:rPr>
        <w:rFonts w:ascii="Wingdings" w:hAnsi="Wingdings" w:hint="default"/>
      </w:rPr>
    </w:lvl>
    <w:lvl w:ilvl="7" w:tplc="82B27C44" w:tentative="1">
      <w:start w:val="1"/>
      <w:numFmt w:val="bullet"/>
      <w:lvlText w:val=""/>
      <w:lvlJc w:val="left"/>
      <w:pPr>
        <w:tabs>
          <w:tab w:val="num" w:pos="5760"/>
        </w:tabs>
        <w:ind w:left="5760" w:hanging="360"/>
      </w:pPr>
      <w:rPr>
        <w:rFonts w:ascii="Wingdings" w:hAnsi="Wingdings" w:hint="default"/>
      </w:rPr>
    </w:lvl>
    <w:lvl w:ilvl="8" w:tplc="E206A32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763001"/>
    <w:multiLevelType w:val="hybridMultilevel"/>
    <w:tmpl w:val="4198DE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A7563"/>
    <w:multiLevelType w:val="hybridMultilevel"/>
    <w:tmpl w:val="14F8BBE0"/>
    <w:lvl w:ilvl="0" w:tplc="0413000F">
      <w:start w:val="1"/>
      <w:numFmt w:val="decimal"/>
      <w:lvlText w:val="%1."/>
      <w:lvlJc w:val="left"/>
      <w:pPr>
        <w:tabs>
          <w:tab w:val="num" w:pos="830"/>
        </w:tabs>
        <w:ind w:left="830" w:hanging="360"/>
      </w:pPr>
    </w:lvl>
    <w:lvl w:ilvl="1" w:tplc="04130019" w:tentative="1">
      <w:start w:val="1"/>
      <w:numFmt w:val="lowerLetter"/>
      <w:lvlText w:val="%2."/>
      <w:lvlJc w:val="left"/>
      <w:pPr>
        <w:tabs>
          <w:tab w:val="num" w:pos="1550"/>
        </w:tabs>
        <w:ind w:left="1550" w:hanging="360"/>
      </w:pPr>
    </w:lvl>
    <w:lvl w:ilvl="2" w:tplc="0413001B" w:tentative="1">
      <w:start w:val="1"/>
      <w:numFmt w:val="lowerRoman"/>
      <w:lvlText w:val="%3."/>
      <w:lvlJc w:val="right"/>
      <w:pPr>
        <w:tabs>
          <w:tab w:val="num" w:pos="2270"/>
        </w:tabs>
        <w:ind w:left="2270" w:hanging="180"/>
      </w:pPr>
    </w:lvl>
    <w:lvl w:ilvl="3" w:tplc="0413000F" w:tentative="1">
      <w:start w:val="1"/>
      <w:numFmt w:val="decimal"/>
      <w:lvlText w:val="%4."/>
      <w:lvlJc w:val="left"/>
      <w:pPr>
        <w:tabs>
          <w:tab w:val="num" w:pos="2990"/>
        </w:tabs>
        <w:ind w:left="2990" w:hanging="360"/>
      </w:pPr>
    </w:lvl>
    <w:lvl w:ilvl="4" w:tplc="04130019" w:tentative="1">
      <w:start w:val="1"/>
      <w:numFmt w:val="lowerLetter"/>
      <w:lvlText w:val="%5."/>
      <w:lvlJc w:val="left"/>
      <w:pPr>
        <w:tabs>
          <w:tab w:val="num" w:pos="3710"/>
        </w:tabs>
        <w:ind w:left="3710" w:hanging="360"/>
      </w:pPr>
    </w:lvl>
    <w:lvl w:ilvl="5" w:tplc="0413001B" w:tentative="1">
      <w:start w:val="1"/>
      <w:numFmt w:val="lowerRoman"/>
      <w:lvlText w:val="%6."/>
      <w:lvlJc w:val="right"/>
      <w:pPr>
        <w:tabs>
          <w:tab w:val="num" w:pos="4430"/>
        </w:tabs>
        <w:ind w:left="4430" w:hanging="180"/>
      </w:pPr>
    </w:lvl>
    <w:lvl w:ilvl="6" w:tplc="0413000F" w:tentative="1">
      <w:start w:val="1"/>
      <w:numFmt w:val="decimal"/>
      <w:lvlText w:val="%7."/>
      <w:lvlJc w:val="left"/>
      <w:pPr>
        <w:tabs>
          <w:tab w:val="num" w:pos="5150"/>
        </w:tabs>
        <w:ind w:left="5150" w:hanging="360"/>
      </w:pPr>
    </w:lvl>
    <w:lvl w:ilvl="7" w:tplc="04130019" w:tentative="1">
      <w:start w:val="1"/>
      <w:numFmt w:val="lowerLetter"/>
      <w:lvlText w:val="%8."/>
      <w:lvlJc w:val="left"/>
      <w:pPr>
        <w:tabs>
          <w:tab w:val="num" w:pos="5870"/>
        </w:tabs>
        <w:ind w:left="5870" w:hanging="360"/>
      </w:pPr>
    </w:lvl>
    <w:lvl w:ilvl="8" w:tplc="0413001B" w:tentative="1">
      <w:start w:val="1"/>
      <w:numFmt w:val="lowerRoman"/>
      <w:lvlText w:val="%9."/>
      <w:lvlJc w:val="right"/>
      <w:pPr>
        <w:tabs>
          <w:tab w:val="num" w:pos="6590"/>
        </w:tabs>
        <w:ind w:left="6590" w:hanging="180"/>
      </w:pPr>
    </w:lvl>
  </w:abstractNum>
  <w:abstractNum w:abstractNumId="9" w15:restartNumberingAfterBreak="0">
    <w:nsid w:val="17223277"/>
    <w:multiLevelType w:val="hybridMultilevel"/>
    <w:tmpl w:val="768A0E2C"/>
    <w:lvl w:ilvl="0" w:tplc="64AC88C8">
      <w:start w:val="1"/>
      <w:numFmt w:val="decimal"/>
      <w:lvlText w:val="%1."/>
      <w:lvlJc w:val="left"/>
      <w:pPr>
        <w:tabs>
          <w:tab w:val="num" w:pos="1015"/>
        </w:tabs>
        <w:ind w:left="1015" w:hanging="435"/>
      </w:pPr>
      <w:rPr>
        <w:rFonts w:hint="default"/>
      </w:rPr>
    </w:lvl>
    <w:lvl w:ilvl="1" w:tplc="04130019" w:tentative="1">
      <w:start w:val="1"/>
      <w:numFmt w:val="lowerLetter"/>
      <w:lvlText w:val="%2."/>
      <w:lvlJc w:val="left"/>
      <w:pPr>
        <w:tabs>
          <w:tab w:val="num" w:pos="1550"/>
        </w:tabs>
        <w:ind w:left="1550" w:hanging="360"/>
      </w:pPr>
    </w:lvl>
    <w:lvl w:ilvl="2" w:tplc="0413001B" w:tentative="1">
      <w:start w:val="1"/>
      <w:numFmt w:val="lowerRoman"/>
      <w:lvlText w:val="%3."/>
      <w:lvlJc w:val="right"/>
      <w:pPr>
        <w:tabs>
          <w:tab w:val="num" w:pos="2270"/>
        </w:tabs>
        <w:ind w:left="2270" w:hanging="180"/>
      </w:pPr>
    </w:lvl>
    <w:lvl w:ilvl="3" w:tplc="0413000F" w:tentative="1">
      <w:start w:val="1"/>
      <w:numFmt w:val="decimal"/>
      <w:lvlText w:val="%4."/>
      <w:lvlJc w:val="left"/>
      <w:pPr>
        <w:tabs>
          <w:tab w:val="num" w:pos="2990"/>
        </w:tabs>
        <w:ind w:left="2990" w:hanging="360"/>
      </w:pPr>
    </w:lvl>
    <w:lvl w:ilvl="4" w:tplc="04130019" w:tentative="1">
      <w:start w:val="1"/>
      <w:numFmt w:val="lowerLetter"/>
      <w:lvlText w:val="%5."/>
      <w:lvlJc w:val="left"/>
      <w:pPr>
        <w:tabs>
          <w:tab w:val="num" w:pos="3710"/>
        </w:tabs>
        <w:ind w:left="3710" w:hanging="360"/>
      </w:pPr>
    </w:lvl>
    <w:lvl w:ilvl="5" w:tplc="0413001B" w:tentative="1">
      <w:start w:val="1"/>
      <w:numFmt w:val="lowerRoman"/>
      <w:lvlText w:val="%6."/>
      <w:lvlJc w:val="right"/>
      <w:pPr>
        <w:tabs>
          <w:tab w:val="num" w:pos="4430"/>
        </w:tabs>
        <w:ind w:left="4430" w:hanging="180"/>
      </w:pPr>
    </w:lvl>
    <w:lvl w:ilvl="6" w:tplc="0413000F" w:tentative="1">
      <w:start w:val="1"/>
      <w:numFmt w:val="decimal"/>
      <w:lvlText w:val="%7."/>
      <w:lvlJc w:val="left"/>
      <w:pPr>
        <w:tabs>
          <w:tab w:val="num" w:pos="5150"/>
        </w:tabs>
        <w:ind w:left="5150" w:hanging="360"/>
      </w:pPr>
    </w:lvl>
    <w:lvl w:ilvl="7" w:tplc="04130019" w:tentative="1">
      <w:start w:val="1"/>
      <w:numFmt w:val="lowerLetter"/>
      <w:lvlText w:val="%8."/>
      <w:lvlJc w:val="left"/>
      <w:pPr>
        <w:tabs>
          <w:tab w:val="num" w:pos="5870"/>
        </w:tabs>
        <w:ind w:left="5870" w:hanging="360"/>
      </w:pPr>
    </w:lvl>
    <w:lvl w:ilvl="8" w:tplc="0413001B" w:tentative="1">
      <w:start w:val="1"/>
      <w:numFmt w:val="lowerRoman"/>
      <w:lvlText w:val="%9."/>
      <w:lvlJc w:val="right"/>
      <w:pPr>
        <w:tabs>
          <w:tab w:val="num" w:pos="6590"/>
        </w:tabs>
        <w:ind w:left="6590" w:hanging="180"/>
      </w:pPr>
    </w:lvl>
  </w:abstractNum>
  <w:abstractNum w:abstractNumId="10" w15:restartNumberingAfterBreak="0">
    <w:nsid w:val="179F61BE"/>
    <w:multiLevelType w:val="hybridMultilevel"/>
    <w:tmpl w:val="DDC20A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F239AA"/>
    <w:multiLevelType w:val="hybridMultilevel"/>
    <w:tmpl w:val="FD96006A"/>
    <w:lvl w:ilvl="0" w:tplc="64AC88C8">
      <w:start w:val="1"/>
      <w:numFmt w:val="decimal"/>
      <w:lvlText w:val="%1."/>
      <w:lvlJc w:val="left"/>
      <w:pPr>
        <w:tabs>
          <w:tab w:val="num" w:pos="905"/>
        </w:tabs>
        <w:ind w:left="905" w:hanging="435"/>
      </w:pPr>
      <w:rPr>
        <w:rFonts w:hint="default"/>
      </w:rPr>
    </w:lvl>
    <w:lvl w:ilvl="1" w:tplc="04130019" w:tentative="1">
      <w:start w:val="1"/>
      <w:numFmt w:val="lowerLetter"/>
      <w:lvlText w:val="%2."/>
      <w:lvlJc w:val="left"/>
      <w:pPr>
        <w:tabs>
          <w:tab w:val="num" w:pos="1550"/>
        </w:tabs>
        <w:ind w:left="1550" w:hanging="360"/>
      </w:pPr>
    </w:lvl>
    <w:lvl w:ilvl="2" w:tplc="0413001B" w:tentative="1">
      <w:start w:val="1"/>
      <w:numFmt w:val="lowerRoman"/>
      <w:lvlText w:val="%3."/>
      <w:lvlJc w:val="right"/>
      <w:pPr>
        <w:tabs>
          <w:tab w:val="num" w:pos="2270"/>
        </w:tabs>
        <w:ind w:left="2270" w:hanging="180"/>
      </w:pPr>
    </w:lvl>
    <w:lvl w:ilvl="3" w:tplc="0413000F" w:tentative="1">
      <w:start w:val="1"/>
      <w:numFmt w:val="decimal"/>
      <w:lvlText w:val="%4."/>
      <w:lvlJc w:val="left"/>
      <w:pPr>
        <w:tabs>
          <w:tab w:val="num" w:pos="2990"/>
        </w:tabs>
        <w:ind w:left="2990" w:hanging="360"/>
      </w:pPr>
    </w:lvl>
    <w:lvl w:ilvl="4" w:tplc="04130019" w:tentative="1">
      <w:start w:val="1"/>
      <w:numFmt w:val="lowerLetter"/>
      <w:lvlText w:val="%5."/>
      <w:lvlJc w:val="left"/>
      <w:pPr>
        <w:tabs>
          <w:tab w:val="num" w:pos="3710"/>
        </w:tabs>
        <w:ind w:left="3710" w:hanging="360"/>
      </w:pPr>
    </w:lvl>
    <w:lvl w:ilvl="5" w:tplc="0413001B" w:tentative="1">
      <w:start w:val="1"/>
      <w:numFmt w:val="lowerRoman"/>
      <w:lvlText w:val="%6."/>
      <w:lvlJc w:val="right"/>
      <w:pPr>
        <w:tabs>
          <w:tab w:val="num" w:pos="4430"/>
        </w:tabs>
        <w:ind w:left="4430" w:hanging="180"/>
      </w:pPr>
    </w:lvl>
    <w:lvl w:ilvl="6" w:tplc="0413000F" w:tentative="1">
      <w:start w:val="1"/>
      <w:numFmt w:val="decimal"/>
      <w:lvlText w:val="%7."/>
      <w:lvlJc w:val="left"/>
      <w:pPr>
        <w:tabs>
          <w:tab w:val="num" w:pos="5150"/>
        </w:tabs>
        <w:ind w:left="5150" w:hanging="360"/>
      </w:pPr>
    </w:lvl>
    <w:lvl w:ilvl="7" w:tplc="04130019" w:tentative="1">
      <w:start w:val="1"/>
      <w:numFmt w:val="lowerLetter"/>
      <w:lvlText w:val="%8."/>
      <w:lvlJc w:val="left"/>
      <w:pPr>
        <w:tabs>
          <w:tab w:val="num" w:pos="5870"/>
        </w:tabs>
        <w:ind w:left="5870" w:hanging="360"/>
      </w:pPr>
    </w:lvl>
    <w:lvl w:ilvl="8" w:tplc="0413001B" w:tentative="1">
      <w:start w:val="1"/>
      <w:numFmt w:val="lowerRoman"/>
      <w:lvlText w:val="%9."/>
      <w:lvlJc w:val="right"/>
      <w:pPr>
        <w:tabs>
          <w:tab w:val="num" w:pos="6590"/>
        </w:tabs>
        <w:ind w:left="6590" w:hanging="180"/>
      </w:pPr>
    </w:lvl>
  </w:abstractNum>
  <w:abstractNum w:abstractNumId="12" w15:restartNumberingAfterBreak="0">
    <w:nsid w:val="1DBF6507"/>
    <w:multiLevelType w:val="hybridMultilevel"/>
    <w:tmpl w:val="1A3E25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B0A9B"/>
    <w:multiLevelType w:val="hybridMultilevel"/>
    <w:tmpl w:val="07C2DDD8"/>
    <w:lvl w:ilvl="0" w:tplc="77A68FF8">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06A2D58"/>
    <w:multiLevelType w:val="hybridMultilevel"/>
    <w:tmpl w:val="999C7E4C"/>
    <w:lvl w:ilvl="0" w:tplc="77A68FF8">
      <w:start w:val="1"/>
      <w:numFmt w:val="decimal"/>
      <w:lvlText w:val="%1."/>
      <w:lvlJc w:val="left"/>
      <w:pPr>
        <w:tabs>
          <w:tab w:val="num" w:pos="470"/>
        </w:tabs>
        <w:ind w:left="470" w:hanging="360"/>
      </w:pPr>
      <w:rPr>
        <w:rFonts w:hint="default"/>
      </w:rPr>
    </w:lvl>
    <w:lvl w:ilvl="1" w:tplc="04130019" w:tentative="1">
      <w:start w:val="1"/>
      <w:numFmt w:val="lowerLetter"/>
      <w:lvlText w:val="%2."/>
      <w:lvlJc w:val="left"/>
      <w:pPr>
        <w:tabs>
          <w:tab w:val="num" w:pos="1550"/>
        </w:tabs>
        <w:ind w:left="1550" w:hanging="360"/>
      </w:pPr>
    </w:lvl>
    <w:lvl w:ilvl="2" w:tplc="0413001B" w:tentative="1">
      <w:start w:val="1"/>
      <w:numFmt w:val="lowerRoman"/>
      <w:lvlText w:val="%3."/>
      <w:lvlJc w:val="right"/>
      <w:pPr>
        <w:tabs>
          <w:tab w:val="num" w:pos="2270"/>
        </w:tabs>
        <w:ind w:left="2270" w:hanging="180"/>
      </w:pPr>
    </w:lvl>
    <w:lvl w:ilvl="3" w:tplc="0413000F" w:tentative="1">
      <w:start w:val="1"/>
      <w:numFmt w:val="decimal"/>
      <w:lvlText w:val="%4."/>
      <w:lvlJc w:val="left"/>
      <w:pPr>
        <w:tabs>
          <w:tab w:val="num" w:pos="2990"/>
        </w:tabs>
        <w:ind w:left="2990" w:hanging="360"/>
      </w:pPr>
    </w:lvl>
    <w:lvl w:ilvl="4" w:tplc="04130019" w:tentative="1">
      <w:start w:val="1"/>
      <w:numFmt w:val="lowerLetter"/>
      <w:lvlText w:val="%5."/>
      <w:lvlJc w:val="left"/>
      <w:pPr>
        <w:tabs>
          <w:tab w:val="num" w:pos="3710"/>
        </w:tabs>
        <w:ind w:left="3710" w:hanging="360"/>
      </w:pPr>
    </w:lvl>
    <w:lvl w:ilvl="5" w:tplc="0413001B" w:tentative="1">
      <w:start w:val="1"/>
      <w:numFmt w:val="lowerRoman"/>
      <w:lvlText w:val="%6."/>
      <w:lvlJc w:val="right"/>
      <w:pPr>
        <w:tabs>
          <w:tab w:val="num" w:pos="4430"/>
        </w:tabs>
        <w:ind w:left="4430" w:hanging="180"/>
      </w:pPr>
    </w:lvl>
    <w:lvl w:ilvl="6" w:tplc="0413000F" w:tentative="1">
      <w:start w:val="1"/>
      <w:numFmt w:val="decimal"/>
      <w:lvlText w:val="%7."/>
      <w:lvlJc w:val="left"/>
      <w:pPr>
        <w:tabs>
          <w:tab w:val="num" w:pos="5150"/>
        </w:tabs>
        <w:ind w:left="5150" w:hanging="360"/>
      </w:pPr>
    </w:lvl>
    <w:lvl w:ilvl="7" w:tplc="04130019" w:tentative="1">
      <w:start w:val="1"/>
      <w:numFmt w:val="lowerLetter"/>
      <w:lvlText w:val="%8."/>
      <w:lvlJc w:val="left"/>
      <w:pPr>
        <w:tabs>
          <w:tab w:val="num" w:pos="5870"/>
        </w:tabs>
        <w:ind w:left="5870" w:hanging="360"/>
      </w:pPr>
    </w:lvl>
    <w:lvl w:ilvl="8" w:tplc="0413001B" w:tentative="1">
      <w:start w:val="1"/>
      <w:numFmt w:val="lowerRoman"/>
      <w:lvlText w:val="%9."/>
      <w:lvlJc w:val="right"/>
      <w:pPr>
        <w:tabs>
          <w:tab w:val="num" w:pos="6590"/>
        </w:tabs>
        <w:ind w:left="6590" w:hanging="180"/>
      </w:pPr>
    </w:lvl>
  </w:abstractNum>
  <w:abstractNum w:abstractNumId="15" w15:restartNumberingAfterBreak="0">
    <w:nsid w:val="223925F1"/>
    <w:multiLevelType w:val="hybridMultilevel"/>
    <w:tmpl w:val="8DA21190"/>
    <w:lvl w:ilvl="0" w:tplc="0413000F">
      <w:start w:val="1"/>
      <w:numFmt w:val="decimal"/>
      <w:lvlText w:val="%1."/>
      <w:lvlJc w:val="left"/>
      <w:pPr>
        <w:tabs>
          <w:tab w:val="num" w:pos="830"/>
        </w:tabs>
        <w:ind w:left="830" w:hanging="360"/>
      </w:pPr>
    </w:lvl>
    <w:lvl w:ilvl="1" w:tplc="04130019" w:tentative="1">
      <w:start w:val="1"/>
      <w:numFmt w:val="lowerLetter"/>
      <w:lvlText w:val="%2."/>
      <w:lvlJc w:val="left"/>
      <w:pPr>
        <w:tabs>
          <w:tab w:val="num" w:pos="1550"/>
        </w:tabs>
        <w:ind w:left="1550" w:hanging="360"/>
      </w:pPr>
    </w:lvl>
    <w:lvl w:ilvl="2" w:tplc="0413001B" w:tentative="1">
      <w:start w:val="1"/>
      <w:numFmt w:val="lowerRoman"/>
      <w:lvlText w:val="%3."/>
      <w:lvlJc w:val="right"/>
      <w:pPr>
        <w:tabs>
          <w:tab w:val="num" w:pos="2270"/>
        </w:tabs>
        <w:ind w:left="2270" w:hanging="180"/>
      </w:pPr>
    </w:lvl>
    <w:lvl w:ilvl="3" w:tplc="0413000F" w:tentative="1">
      <w:start w:val="1"/>
      <w:numFmt w:val="decimal"/>
      <w:lvlText w:val="%4."/>
      <w:lvlJc w:val="left"/>
      <w:pPr>
        <w:tabs>
          <w:tab w:val="num" w:pos="2990"/>
        </w:tabs>
        <w:ind w:left="2990" w:hanging="360"/>
      </w:pPr>
    </w:lvl>
    <w:lvl w:ilvl="4" w:tplc="04130019" w:tentative="1">
      <w:start w:val="1"/>
      <w:numFmt w:val="lowerLetter"/>
      <w:lvlText w:val="%5."/>
      <w:lvlJc w:val="left"/>
      <w:pPr>
        <w:tabs>
          <w:tab w:val="num" w:pos="3710"/>
        </w:tabs>
        <w:ind w:left="3710" w:hanging="360"/>
      </w:pPr>
    </w:lvl>
    <w:lvl w:ilvl="5" w:tplc="0413001B" w:tentative="1">
      <w:start w:val="1"/>
      <w:numFmt w:val="lowerRoman"/>
      <w:lvlText w:val="%6."/>
      <w:lvlJc w:val="right"/>
      <w:pPr>
        <w:tabs>
          <w:tab w:val="num" w:pos="4430"/>
        </w:tabs>
        <w:ind w:left="4430" w:hanging="180"/>
      </w:pPr>
    </w:lvl>
    <w:lvl w:ilvl="6" w:tplc="0413000F" w:tentative="1">
      <w:start w:val="1"/>
      <w:numFmt w:val="decimal"/>
      <w:lvlText w:val="%7."/>
      <w:lvlJc w:val="left"/>
      <w:pPr>
        <w:tabs>
          <w:tab w:val="num" w:pos="5150"/>
        </w:tabs>
        <w:ind w:left="5150" w:hanging="360"/>
      </w:pPr>
    </w:lvl>
    <w:lvl w:ilvl="7" w:tplc="04130019" w:tentative="1">
      <w:start w:val="1"/>
      <w:numFmt w:val="lowerLetter"/>
      <w:lvlText w:val="%8."/>
      <w:lvlJc w:val="left"/>
      <w:pPr>
        <w:tabs>
          <w:tab w:val="num" w:pos="5870"/>
        </w:tabs>
        <w:ind w:left="5870" w:hanging="360"/>
      </w:pPr>
    </w:lvl>
    <w:lvl w:ilvl="8" w:tplc="0413001B" w:tentative="1">
      <w:start w:val="1"/>
      <w:numFmt w:val="lowerRoman"/>
      <w:lvlText w:val="%9."/>
      <w:lvlJc w:val="right"/>
      <w:pPr>
        <w:tabs>
          <w:tab w:val="num" w:pos="6590"/>
        </w:tabs>
        <w:ind w:left="6590" w:hanging="180"/>
      </w:pPr>
    </w:lvl>
  </w:abstractNum>
  <w:abstractNum w:abstractNumId="16" w15:restartNumberingAfterBreak="0">
    <w:nsid w:val="22CC30B7"/>
    <w:multiLevelType w:val="hybridMultilevel"/>
    <w:tmpl w:val="19DEA3D4"/>
    <w:lvl w:ilvl="0" w:tplc="0413000F">
      <w:start w:val="1"/>
      <w:numFmt w:val="decimal"/>
      <w:lvlText w:val="%1."/>
      <w:lvlJc w:val="left"/>
      <w:pPr>
        <w:tabs>
          <w:tab w:val="num" w:pos="830"/>
        </w:tabs>
        <w:ind w:left="830" w:hanging="360"/>
      </w:pPr>
    </w:lvl>
    <w:lvl w:ilvl="1" w:tplc="04130019" w:tentative="1">
      <w:start w:val="1"/>
      <w:numFmt w:val="lowerLetter"/>
      <w:lvlText w:val="%2."/>
      <w:lvlJc w:val="left"/>
      <w:pPr>
        <w:tabs>
          <w:tab w:val="num" w:pos="1550"/>
        </w:tabs>
        <w:ind w:left="1550" w:hanging="360"/>
      </w:pPr>
    </w:lvl>
    <w:lvl w:ilvl="2" w:tplc="0413001B" w:tentative="1">
      <w:start w:val="1"/>
      <w:numFmt w:val="lowerRoman"/>
      <w:lvlText w:val="%3."/>
      <w:lvlJc w:val="right"/>
      <w:pPr>
        <w:tabs>
          <w:tab w:val="num" w:pos="2270"/>
        </w:tabs>
        <w:ind w:left="2270" w:hanging="180"/>
      </w:pPr>
    </w:lvl>
    <w:lvl w:ilvl="3" w:tplc="0413000F" w:tentative="1">
      <w:start w:val="1"/>
      <w:numFmt w:val="decimal"/>
      <w:lvlText w:val="%4."/>
      <w:lvlJc w:val="left"/>
      <w:pPr>
        <w:tabs>
          <w:tab w:val="num" w:pos="2990"/>
        </w:tabs>
        <w:ind w:left="2990" w:hanging="360"/>
      </w:pPr>
    </w:lvl>
    <w:lvl w:ilvl="4" w:tplc="04130019" w:tentative="1">
      <w:start w:val="1"/>
      <w:numFmt w:val="lowerLetter"/>
      <w:lvlText w:val="%5."/>
      <w:lvlJc w:val="left"/>
      <w:pPr>
        <w:tabs>
          <w:tab w:val="num" w:pos="3710"/>
        </w:tabs>
        <w:ind w:left="3710" w:hanging="360"/>
      </w:pPr>
    </w:lvl>
    <w:lvl w:ilvl="5" w:tplc="0413001B" w:tentative="1">
      <w:start w:val="1"/>
      <w:numFmt w:val="lowerRoman"/>
      <w:lvlText w:val="%6."/>
      <w:lvlJc w:val="right"/>
      <w:pPr>
        <w:tabs>
          <w:tab w:val="num" w:pos="4430"/>
        </w:tabs>
        <w:ind w:left="4430" w:hanging="180"/>
      </w:pPr>
    </w:lvl>
    <w:lvl w:ilvl="6" w:tplc="0413000F" w:tentative="1">
      <w:start w:val="1"/>
      <w:numFmt w:val="decimal"/>
      <w:lvlText w:val="%7."/>
      <w:lvlJc w:val="left"/>
      <w:pPr>
        <w:tabs>
          <w:tab w:val="num" w:pos="5150"/>
        </w:tabs>
        <w:ind w:left="5150" w:hanging="360"/>
      </w:pPr>
    </w:lvl>
    <w:lvl w:ilvl="7" w:tplc="04130019" w:tentative="1">
      <w:start w:val="1"/>
      <w:numFmt w:val="lowerLetter"/>
      <w:lvlText w:val="%8."/>
      <w:lvlJc w:val="left"/>
      <w:pPr>
        <w:tabs>
          <w:tab w:val="num" w:pos="5870"/>
        </w:tabs>
        <w:ind w:left="5870" w:hanging="360"/>
      </w:pPr>
    </w:lvl>
    <w:lvl w:ilvl="8" w:tplc="0413001B" w:tentative="1">
      <w:start w:val="1"/>
      <w:numFmt w:val="lowerRoman"/>
      <w:lvlText w:val="%9."/>
      <w:lvlJc w:val="right"/>
      <w:pPr>
        <w:tabs>
          <w:tab w:val="num" w:pos="6590"/>
        </w:tabs>
        <w:ind w:left="6590" w:hanging="180"/>
      </w:pPr>
    </w:lvl>
  </w:abstractNum>
  <w:abstractNum w:abstractNumId="17" w15:restartNumberingAfterBreak="0">
    <w:nsid w:val="279534C2"/>
    <w:multiLevelType w:val="hybridMultilevel"/>
    <w:tmpl w:val="0F4E7F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AEB3067"/>
    <w:multiLevelType w:val="hybridMultilevel"/>
    <w:tmpl w:val="4F04B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D512D39"/>
    <w:multiLevelType w:val="hybridMultilevel"/>
    <w:tmpl w:val="5644EEE6"/>
    <w:lvl w:ilvl="0" w:tplc="B7B4192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E4545AF"/>
    <w:multiLevelType w:val="hybridMultilevel"/>
    <w:tmpl w:val="C9123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3772C07"/>
    <w:multiLevelType w:val="hybridMultilevel"/>
    <w:tmpl w:val="71D461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5067171"/>
    <w:multiLevelType w:val="hybridMultilevel"/>
    <w:tmpl w:val="AEC2D2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A2473C"/>
    <w:multiLevelType w:val="hybridMultilevel"/>
    <w:tmpl w:val="4D8C434C"/>
    <w:lvl w:ilvl="0" w:tplc="0413000F">
      <w:start w:val="1"/>
      <w:numFmt w:val="decimal"/>
      <w:lvlText w:val="%1."/>
      <w:lvlJc w:val="left"/>
      <w:pPr>
        <w:tabs>
          <w:tab w:val="num" w:pos="830"/>
        </w:tabs>
        <w:ind w:left="830" w:hanging="360"/>
      </w:pPr>
    </w:lvl>
    <w:lvl w:ilvl="1" w:tplc="04130019" w:tentative="1">
      <w:start w:val="1"/>
      <w:numFmt w:val="lowerLetter"/>
      <w:lvlText w:val="%2."/>
      <w:lvlJc w:val="left"/>
      <w:pPr>
        <w:tabs>
          <w:tab w:val="num" w:pos="1550"/>
        </w:tabs>
        <w:ind w:left="1550" w:hanging="360"/>
      </w:pPr>
    </w:lvl>
    <w:lvl w:ilvl="2" w:tplc="0413001B" w:tentative="1">
      <w:start w:val="1"/>
      <w:numFmt w:val="lowerRoman"/>
      <w:lvlText w:val="%3."/>
      <w:lvlJc w:val="right"/>
      <w:pPr>
        <w:tabs>
          <w:tab w:val="num" w:pos="2270"/>
        </w:tabs>
        <w:ind w:left="2270" w:hanging="180"/>
      </w:pPr>
    </w:lvl>
    <w:lvl w:ilvl="3" w:tplc="0413000F" w:tentative="1">
      <w:start w:val="1"/>
      <w:numFmt w:val="decimal"/>
      <w:lvlText w:val="%4."/>
      <w:lvlJc w:val="left"/>
      <w:pPr>
        <w:tabs>
          <w:tab w:val="num" w:pos="2990"/>
        </w:tabs>
        <w:ind w:left="2990" w:hanging="360"/>
      </w:pPr>
    </w:lvl>
    <w:lvl w:ilvl="4" w:tplc="04130019" w:tentative="1">
      <w:start w:val="1"/>
      <w:numFmt w:val="lowerLetter"/>
      <w:lvlText w:val="%5."/>
      <w:lvlJc w:val="left"/>
      <w:pPr>
        <w:tabs>
          <w:tab w:val="num" w:pos="3710"/>
        </w:tabs>
        <w:ind w:left="3710" w:hanging="360"/>
      </w:pPr>
    </w:lvl>
    <w:lvl w:ilvl="5" w:tplc="0413001B" w:tentative="1">
      <w:start w:val="1"/>
      <w:numFmt w:val="lowerRoman"/>
      <w:lvlText w:val="%6."/>
      <w:lvlJc w:val="right"/>
      <w:pPr>
        <w:tabs>
          <w:tab w:val="num" w:pos="4430"/>
        </w:tabs>
        <w:ind w:left="4430" w:hanging="180"/>
      </w:pPr>
    </w:lvl>
    <w:lvl w:ilvl="6" w:tplc="0413000F" w:tentative="1">
      <w:start w:val="1"/>
      <w:numFmt w:val="decimal"/>
      <w:lvlText w:val="%7."/>
      <w:lvlJc w:val="left"/>
      <w:pPr>
        <w:tabs>
          <w:tab w:val="num" w:pos="5150"/>
        </w:tabs>
        <w:ind w:left="5150" w:hanging="360"/>
      </w:pPr>
    </w:lvl>
    <w:lvl w:ilvl="7" w:tplc="04130019" w:tentative="1">
      <w:start w:val="1"/>
      <w:numFmt w:val="lowerLetter"/>
      <w:lvlText w:val="%8."/>
      <w:lvlJc w:val="left"/>
      <w:pPr>
        <w:tabs>
          <w:tab w:val="num" w:pos="5870"/>
        </w:tabs>
        <w:ind w:left="5870" w:hanging="360"/>
      </w:pPr>
    </w:lvl>
    <w:lvl w:ilvl="8" w:tplc="0413001B" w:tentative="1">
      <w:start w:val="1"/>
      <w:numFmt w:val="lowerRoman"/>
      <w:lvlText w:val="%9."/>
      <w:lvlJc w:val="right"/>
      <w:pPr>
        <w:tabs>
          <w:tab w:val="num" w:pos="6590"/>
        </w:tabs>
        <w:ind w:left="6590" w:hanging="180"/>
      </w:pPr>
    </w:lvl>
  </w:abstractNum>
  <w:abstractNum w:abstractNumId="24" w15:restartNumberingAfterBreak="0">
    <w:nsid w:val="37C4261A"/>
    <w:multiLevelType w:val="hybridMultilevel"/>
    <w:tmpl w:val="CA886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83751FA"/>
    <w:multiLevelType w:val="hybridMultilevel"/>
    <w:tmpl w:val="3CC82C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9F11A93"/>
    <w:multiLevelType w:val="hybridMultilevel"/>
    <w:tmpl w:val="7E1EDFA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3DB759DE"/>
    <w:multiLevelType w:val="hybridMultilevel"/>
    <w:tmpl w:val="B8123C32"/>
    <w:lvl w:ilvl="0" w:tplc="77A68FF8">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44121680"/>
    <w:multiLevelType w:val="hybridMultilevel"/>
    <w:tmpl w:val="4E8233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9FA4704"/>
    <w:multiLevelType w:val="hybridMultilevel"/>
    <w:tmpl w:val="683E93A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531F057A"/>
    <w:multiLevelType w:val="hybridMultilevel"/>
    <w:tmpl w:val="97202D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003686"/>
    <w:multiLevelType w:val="hybridMultilevel"/>
    <w:tmpl w:val="F37A2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69C72DF"/>
    <w:multiLevelType w:val="hybridMultilevel"/>
    <w:tmpl w:val="62782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7325623"/>
    <w:multiLevelType w:val="hybridMultilevel"/>
    <w:tmpl w:val="8A464A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782069"/>
    <w:multiLevelType w:val="hybridMultilevel"/>
    <w:tmpl w:val="24BC8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2081BA4"/>
    <w:multiLevelType w:val="hybridMultilevel"/>
    <w:tmpl w:val="482E68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6804A3"/>
    <w:multiLevelType w:val="hybridMultilevel"/>
    <w:tmpl w:val="27CAD12C"/>
    <w:lvl w:ilvl="0" w:tplc="FCD06DD8">
      <w:start w:val="1"/>
      <w:numFmt w:val="bullet"/>
      <w:lvlText w:val=""/>
      <w:lvlJc w:val="left"/>
      <w:pPr>
        <w:tabs>
          <w:tab w:val="num" w:pos="720"/>
        </w:tabs>
        <w:ind w:left="720" w:hanging="360"/>
      </w:pPr>
      <w:rPr>
        <w:rFonts w:ascii="Wingdings" w:hAnsi="Wingdings" w:hint="default"/>
      </w:rPr>
    </w:lvl>
    <w:lvl w:ilvl="1" w:tplc="4E9E66C0">
      <w:start w:val="227"/>
      <w:numFmt w:val="bullet"/>
      <w:lvlText w:val=""/>
      <w:lvlJc w:val="left"/>
      <w:pPr>
        <w:tabs>
          <w:tab w:val="num" w:pos="1440"/>
        </w:tabs>
        <w:ind w:left="1440" w:hanging="360"/>
      </w:pPr>
      <w:rPr>
        <w:rFonts w:ascii="Wingdings" w:hAnsi="Wingdings" w:hint="default"/>
      </w:rPr>
    </w:lvl>
    <w:lvl w:ilvl="2" w:tplc="3A8A5094" w:tentative="1">
      <w:start w:val="1"/>
      <w:numFmt w:val="bullet"/>
      <w:lvlText w:val=""/>
      <w:lvlJc w:val="left"/>
      <w:pPr>
        <w:tabs>
          <w:tab w:val="num" w:pos="2160"/>
        </w:tabs>
        <w:ind w:left="2160" w:hanging="360"/>
      </w:pPr>
      <w:rPr>
        <w:rFonts w:ascii="Wingdings" w:hAnsi="Wingdings" w:hint="default"/>
      </w:rPr>
    </w:lvl>
    <w:lvl w:ilvl="3" w:tplc="BB08A2F6" w:tentative="1">
      <w:start w:val="1"/>
      <w:numFmt w:val="bullet"/>
      <w:lvlText w:val=""/>
      <w:lvlJc w:val="left"/>
      <w:pPr>
        <w:tabs>
          <w:tab w:val="num" w:pos="2880"/>
        </w:tabs>
        <w:ind w:left="2880" w:hanging="360"/>
      </w:pPr>
      <w:rPr>
        <w:rFonts w:ascii="Wingdings" w:hAnsi="Wingdings" w:hint="default"/>
      </w:rPr>
    </w:lvl>
    <w:lvl w:ilvl="4" w:tplc="53E88012" w:tentative="1">
      <w:start w:val="1"/>
      <w:numFmt w:val="bullet"/>
      <w:lvlText w:val=""/>
      <w:lvlJc w:val="left"/>
      <w:pPr>
        <w:tabs>
          <w:tab w:val="num" w:pos="3600"/>
        </w:tabs>
        <w:ind w:left="3600" w:hanging="360"/>
      </w:pPr>
      <w:rPr>
        <w:rFonts w:ascii="Wingdings" w:hAnsi="Wingdings" w:hint="default"/>
      </w:rPr>
    </w:lvl>
    <w:lvl w:ilvl="5" w:tplc="DA58DA90" w:tentative="1">
      <w:start w:val="1"/>
      <w:numFmt w:val="bullet"/>
      <w:lvlText w:val=""/>
      <w:lvlJc w:val="left"/>
      <w:pPr>
        <w:tabs>
          <w:tab w:val="num" w:pos="4320"/>
        </w:tabs>
        <w:ind w:left="4320" w:hanging="360"/>
      </w:pPr>
      <w:rPr>
        <w:rFonts w:ascii="Wingdings" w:hAnsi="Wingdings" w:hint="default"/>
      </w:rPr>
    </w:lvl>
    <w:lvl w:ilvl="6" w:tplc="47B08EFC" w:tentative="1">
      <w:start w:val="1"/>
      <w:numFmt w:val="bullet"/>
      <w:lvlText w:val=""/>
      <w:lvlJc w:val="left"/>
      <w:pPr>
        <w:tabs>
          <w:tab w:val="num" w:pos="5040"/>
        </w:tabs>
        <w:ind w:left="5040" w:hanging="360"/>
      </w:pPr>
      <w:rPr>
        <w:rFonts w:ascii="Wingdings" w:hAnsi="Wingdings" w:hint="default"/>
      </w:rPr>
    </w:lvl>
    <w:lvl w:ilvl="7" w:tplc="E528BAD8" w:tentative="1">
      <w:start w:val="1"/>
      <w:numFmt w:val="bullet"/>
      <w:lvlText w:val=""/>
      <w:lvlJc w:val="left"/>
      <w:pPr>
        <w:tabs>
          <w:tab w:val="num" w:pos="5760"/>
        </w:tabs>
        <w:ind w:left="5760" w:hanging="360"/>
      </w:pPr>
      <w:rPr>
        <w:rFonts w:ascii="Wingdings" w:hAnsi="Wingdings" w:hint="default"/>
      </w:rPr>
    </w:lvl>
    <w:lvl w:ilvl="8" w:tplc="8A78883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F15605"/>
    <w:multiLevelType w:val="hybridMultilevel"/>
    <w:tmpl w:val="9872C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15C307B"/>
    <w:multiLevelType w:val="hybridMultilevel"/>
    <w:tmpl w:val="FCE47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3DE6941"/>
    <w:multiLevelType w:val="hybridMultilevel"/>
    <w:tmpl w:val="5F7A5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7AB20E5"/>
    <w:multiLevelType w:val="hybridMultilevel"/>
    <w:tmpl w:val="4FA6FC24"/>
    <w:lvl w:ilvl="0" w:tplc="84AACBD8">
      <w:start w:val="1"/>
      <w:numFmt w:val="bullet"/>
      <w:lvlText w:val=""/>
      <w:lvlJc w:val="left"/>
      <w:pPr>
        <w:tabs>
          <w:tab w:val="num" w:pos="720"/>
        </w:tabs>
        <w:ind w:left="720" w:hanging="360"/>
      </w:pPr>
      <w:rPr>
        <w:rFonts w:ascii="Wingdings" w:hAnsi="Wingdings" w:hint="default"/>
      </w:rPr>
    </w:lvl>
    <w:lvl w:ilvl="1" w:tplc="AFE8E4F6">
      <w:start w:val="1"/>
      <w:numFmt w:val="bullet"/>
      <w:lvlText w:val=""/>
      <w:lvlJc w:val="left"/>
      <w:pPr>
        <w:tabs>
          <w:tab w:val="num" w:pos="1440"/>
        </w:tabs>
        <w:ind w:left="1440" w:hanging="360"/>
      </w:pPr>
      <w:rPr>
        <w:rFonts w:ascii="Wingdings" w:hAnsi="Wingdings" w:hint="default"/>
      </w:rPr>
    </w:lvl>
    <w:lvl w:ilvl="2" w:tplc="3294B56C" w:tentative="1">
      <w:start w:val="1"/>
      <w:numFmt w:val="bullet"/>
      <w:lvlText w:val=""/>
      <w:lvlJc w:val="left"/>
      <w:pPr>
        <w:tabs>
          <w:tab w:val="num" w:pos="2160"/>
        </w:tabs>
        <w:ind w:left="2160" w:hanging="360"/>
      </w:pPr>
      <w:rPr>
        <w:rFonts w:ascii="Wingdings" w:hAnsi="Wingdings" w:hint="default"/>
      </w:rPr>
    </w:lvl>
    <w:lvl w:ilvl="3" w:tplc="A35816C6" w:tentative="1">
      <w:start w:val="1"/>
      <w:numFmt w:val="bullet"/>
      <w:lvlText w:val=""/>
      <w:lvlJc w:val="left"/>
      <w:pPr>
        <w:tabs>
          <w:tab w:val="num" w:pos="2880"/>
        </w:tabs>
        <w:ind w:left="2880" w:hanging="360"/>
      </w:pPr>
      <w:rPr>
        <w:rFonts w:ascii="Wingdings" w:hAnsi="Wingdings" w:hint="default"/>
      </w:rPr>
    </w:lvl>
    <w:lvl w:ilvl="4" w:tplc="FACC1D10" w:tentative="1">
      <w:start w:val="1"/>
      <w:numFmt w:val="bullet"/>
      <w:lvlText w:val=""/>
      <w:lvlJc w:val="left"/>
      <w:pPr>
        <w:tabs>
          <w:tab w:val="num" w:pos="3600"/>
        </w:tabs>
        <w:ind w:left="3600" w:hanging="360"/>
      </w:pPr>
      <w:rPr>
        <w:rFonts w:ascii="Wingdings" w:hAnsi="Wingdings" w:hint="default"/>
      </w:rPr>
    </w:lvl>
    <w:lvl w:ilvl="5" w:tplc="3ABA486C" w:tentative="1">
      <w:start w:val="1"/>
      <w:numFmt w:val="bullet"/>
      <w:lvlText w:val=""/>
      <w:lvlJc w:val="left"/>
      <w:pPr>
        <w:tabs>
          <w:tab w:val="num" w:pos="4320"/>
        </w:tabs>
        <w:ind w:left="4320" w:hanging="360"/>
      </w:pPr>
      <w:rPr>
        <w:rFonts w:ascii="Wingdings" w:hAnsi="Wingdings" w:hint="default"/>
      </w:rPr>
    </w:lvl>
    <w:lvl w:ilvl="6" w:tplc="ABCE681A" w:tentative="1">
      <w:start w:val="1"/>
      <w:numFmt w:val="bullet"/>
      <w:lvlText w:val=""/>
      <w:lvlJc w:val="left"/>
      <w:pPr>
        <w:tabs>
          <w:tab w:val="num" w:pos="5040"/>
        </w:tabs>
        <w:ind w:left="5040" w:hanging="360"/>
      </w:pPr>
      <w:rPr>
        <w:rFonts w:ascii="Wingdings" w:hAnsi="Wingdings" w:hint="default"/>
      </w:rPr>
    </w:lvl>
    <w:lvl w:ilvl="7" w:tplc="47DC335E" w:tentative="1">
      <w:start w:val="1"/>
      <w:numFmt w:val="bullet"/>
      <w:lvlText w:val=""/>
      <w:lvlJc w:val="left"/>
      <w:pPr>
        <w:tabs>
          <w:tab w:val="num" w:pos="5760"/>
        </w:tabs>
        <w:ind w:left="5760" w:hanging="360"/>
      </w:pPr>
      <w:rPr>
        <w:rFonts w:ascii="Wingdings" w:hAnsi="Wingdings" w:hint="default"/>
      </w:rPr>
    </w:lvl>
    <w:lvl w:ilvl="8" w:tplc="FB2C785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300B90"/>
    <w:multiLevelType w:val="hybridMultilevel"/>
    <w:tmpl w:val="83549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7"/>
  </w:num>
  <w:num w:numId="4">
    <w:abstractNumId w:val="34"/>
  </w:num>
  <w:num w:numId="5">
    <w:abstractNumId w:val="24"/>
  </w:num>
  <w:num w:numId="6">
    <w:abstractNumId w:val="30"/>
  </w:num>
  <w:num w:numId="7">
    <w:abstractNumId w:val="12"/>
  </w:num>
  <w:num w:numId="8">
    <w:abstractNumId w:val="40"/>
  </w:num>
  <w:num w:numId="9">
    <w:abstractNumId w:val="6"/>
  </w:num>
  <w:num w:numId="10">
    <w:abstractNumId w:val="36"/>
  </w:num>
  <w:num w:numId="11">
    <w:abstractNumId w:val="26"/>
  </w:num>
  <w:num w:numId="12">
    <w:abstractNumId w:val="41"/>
  </w:num>
  <w:num w:numId="13">
    <w:abstractNumId w:val="32"/>
  </w:num>
  <w:num w:numId="14">
    <w:abstractNumId w:val="18"/>
  </w:num>
  <w:num w:numId="15">
    <w:abstractNumId w:val="19"/>
  </w:num>
  <w:num w:numId="16">
    <w:abstractNumId w:val="11"/>
  </w:num>
  <w:num w:numId="17">
    <w:abstractNumId w:val="0"/>
  </w:num>
  <w:num w:numId="18">
    <w:abstractNumId w:val="29"/>
  </w:num>
  <w:num w:numId="19">
    <w:abstractNumId w:val="23"/>
  </w:num>
  <w:num w:numId="20">
    <w:abstractNumId w:val="2"/>
  </w:num>
  <w:num w:numId="21">
    <w:abstractNumId w:val="13"/>
  </w:num>
  <w:num w:numId="22">
    <w:abstractNumId w:val="27"/>
  </w:num>
  <w:num w:numId="23">
    <w:abstractNumId w:val="14"/>
  </w:num>
  <w:num w:numId="24">
    <w:abstractNumId w:val="3"/>
  </w:num>
  <w:num w:numId="25">
    <w:abstractNumId w:val="16"/>
  </w:num>
  <w:num w:numId="26">
    <w:abstractNumId w:val="15"/>
  </w:num>
  <w:num w:numId="27">
    <w:abstractNumId w:val="8"/>
  </w:num>
  <w:num w:numId="28">
    <w:abstractNumId w:val="9"/>
  </w:num>
  <w:num w:numId="29">
    <w:abstractNumId w:val="33"/>
  </w:num>
  <w:num w:numId="30">
    <w:abstractNumId w:val="1"/>
  </w:num>
  <w:num w:numId="31">
    <w:abstractNumId w:val="10"/>
  </w:num>
  <w:num w:numId="32">
    <w:abstractNumId w:val="5"/>
  </w:num>
  <w:num w:numId="33">
    <w:abstractNumId w:val="4"/>
  </w:num>
  <w:num w:numId="34">
    <w:abstractNumId w:val="25"/>
  </w:num>
  <w:num w:numId="35">
    <w:abstractNumId w:val="37"/>
  </w:num>
  <w:num w:numId="36">
    <w:abstractNumId w:val="20"/>
  </w:num>
  <w:num w:numId="37">
    <w:abstractNumId w:val="39"/>
  </w:num>
  <w:num w:numId="38">
    <w:abstractNumId w:val="38"/>
  </w:num>
  <w:num w:numId="39">
    <w:abstractNumId w:val="31"/>
  </w:num>
  <w:num w:numId="40">
    <w:abstractNumId w:val="28"/>
  </w:num>
  <w:num w:numId="41">
    <w:abstractNumId w:val="17"/>
  </w:num>
  <w:num w:numId="4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B4A26"/>
    <w:rsid w:val="00000457"/>
    <w:rsid w:val="00003F65"/>
    <w:rsid w:val="000057A6"/>
    <w:rsid w:val="000062F4"/>
    <w:rsid w:val="000079BA"/>
    <w:rsid w:val="000105ED"/>
    <w:rsid w:val="000145BD"/>
    <w:rsid w:val="00016CE0"/>
    <w:rsid w:val="00017F4A"/>
    <w:rsid w:val="00022616"/>
    <w:rsid w:val="00022E00"/>
    <w:rsid w:val="000236B9"/>
    <w:rsid w:val="00031309"/>
    <w:rsid w:val="00034359"/>
    <w:rsid w:val="000358F7"/>
    <w:rsid w:val="000373E2"/>
    <w:rsid w:val="00037F9F"/>
    <w:rsid w:val="00040872"/>
    <w:rsid w:val="00040B7E"/>
    <w:rsid w:val="000436BA"/>
    <w:rsid w:val="00047448"/>
    <w:rsid w:val="00053394"/>
    <w:rsid w:val="000906B0"/>
    <w:rsid w:val="00092245"/>
    <w:rsid w:val="000B3F21"/>
    <w:rsid w:val="000B4177"/>
    <w:rsid w:val="000B4EC7"/>
    <w:rsid w:val="000B7684"/>
    <w:rsid w:val="000C36BA"/>
    <w:rsid w:val="000C49DC"/>
    <w:rsid w:val="000C4E4A"/>
    <w:rsid w:val="000D3C7E"/>
    <w:rsid w:val="000D45CE"/>
    <w:rsid w:val="000D5D6E"/>
    <w:rsid w:val="000E0341"/>
    <w:rsid w:val="000E194F"/>
    <w:rsid w:val="000E6A22"/>
    <w:rsid w:val="000E77E2"/>
    <w:rsid w:val="000F1106"/>
    <w:rsid w:val="000F1883"/>
    <w:rsid w:val="000F64E2"/>
    <w:rsid w:val="001002B7"/>
    <w:rsid w:val="00101976"/>
    <w:rsid w:val="00103C3C"/>
    <w:rsid w:val="00103D62"/>
    <w:rsid w:val="00104CA3"/>
    <w:rsid w:val="0011790E"/>
    <w:rsid w:val="00121602"/>
    <w:rsid w:val="00122671"/>
    <w:rsid w:val="00124F1A"/>
    <w:rsid w:val="00127005"/>
    <w:rsid w:val="001273B6"/>
    <w:rsid w:val="001333A0"/>
    <w:rsid w:val="001371E7"/>
    <w:rsid w:val="00143CAA"/>
    <w:rsid w:val="001474E9"/>
    <w:rsid w:val="0015011C"/>
    <w:rsid w:val="00153A50"/>
    <w:rsid w:val="00165A6C"/>
    <w:rsid w:val="00166B4A"/>
    <w:rsid w:val="0017203A"/>
    <w:rsid w:val="00180F88"/>
    <w:rsid w:val="00183772"/>
    <w:rsid w:val="00184267"/>
    <w:rsid w:val="00192DA0"/>
    <w:rsid w:val="00194380"/>
    <w:rsid w:val="001A419D"/>
    <w:rsid w:val="001A73AC"/>
    <w:rsid w:val="001B13F4"/>
    <w:rsid w:val="001B185F"/>
    <w:rsid w:val="001B2233"/>
    <w:rsid w:val="001B4616"/>
    <w:rsid w:val="001B7B5C"/>
    <w:rsid w:val="001B7E83"/>
    <w:rsid w:val="001D685D"/>
    <w:rsid w:val="001E1F58"/>
    <w:rsid w:val="001E520A"/>
    <w:rsid w:val="001F4D43"/>
    <w:rsid w:val="002030D5"/>
    <w:rsid w:val="00203455"/>
    <w:rsid w:val="00203F67"/>
    <w:rsid w:val="0020528E"/>
    <w:rsid w:val="00212A40"/>
    <w:rsid w:val="00213CCA"/>
    <w:rsid w:val="0021572E"/>
    <w:rsid w:val="0021786B"/>
    <w:rsid w:val="002215E3"/>
    <w:rsid w:val="00235672"/>
    <w:rsid w:val="002370BB"/>
    <w:rsid w:val="00260FE8"/>
    <w:rsid w:val="002625D9"/>
    <w:rsid w:val="00265277"/>
    <w:rsid w:val="00266F97"/>
    <w:rsid w:val="00273DF7"/>
    <w:rsid w:val="002753E5"/>
    <w:rsid w:val="002778E9"/>
    <w:rsid w:val="002779E8"/>
    <w:rsid w:val="00283CFD"/>
    <w:rsid w:val="00284233"/>
    <w:rsid w:val="00285E23"/>
    <w:rsid w:val="00291D1B"/>
    <w:rsid w:val="002944A8"/>
    <w:rsid w:val="0029651B"/>
    <w:rsid w:val="002A4776"/>
    <w:rsid w:val="002A5231"/>
    <w:rsid w:val="002A5D12"/>
    <w:rsid w:val="002B1335"/>
    <w:rsid w:val="002B4D98"/>
    <w:rsid w:val="002D5F44"/>
    <w:rsid w:val="002E05C8"/>
    <w:rsid w:val="002E26BB"/>
    <w:rsid w:val="002F3074"/>
    <w:rsid w:val="002F3E3B"/>
    <w:rsid w:val="002F6AE2"/>
    <w:rsid w:val="002F7A84"/>
    <w:rsid w:val="00301389"/>
    <w:rsid w:val="00306FD8"/>
    <w:rsid w:val="00310FD0"/>
    <w:rsid w:val="0031530D"/>
    <w:rsid w:val="00322AC9"/>
    <w:rsid w:val="00335171"/>
    <w:rsid w:val="00340C37"/>
    <w:rsid w:val="00343321"/>
    <w:rsid w:val="00344810"/>
    <w:rsid w:val="003452F9"/>
    <w:rsid w:val="00353070"/>
    <w:rsid w:val="003728FB"/>
    <w:rsid w:val="00373CBF"/>
    <w:rsid w:val="00375761"/>
    <w:rsid w:val="003809ED"/>
    <w:rsid w:val="003838B8"/>
    <w:rsid w:val="00384662"/>
    <w:rsid w:val="003A1DBC"/>
    <w:rsid w:val="003A2A51"/>
    <w:rsid w:val="003A4988"/>
    <w:rsid w:val="003A57AD"/>
    <w:rsid w:val="003A6CDE"/>
    <w:rsid w:val="003B126E"/>
    <w:rsid w:val="003C4868"/>
    <w:rsid w:val="003C7724"/>
    <w:rsid w:val="003C7A10"/>
    <w:rsid w:val="003D56FB"/>
    <w:rsid w:val="003D5E5F"/>
    <w:rsid w:val="003E38D1"/>
    <w:rsid w:val="003E7AAF"/>
    <w:rsid w:val="003F216E"/>
    <w:rsid w:val="00403507"/>
    <w:rsid w:val="00403817"/>
    <w:rsid w:val="00407A99"/>
    <w:rsid w:val="0041230B"/>
    <w:rsid w:val="00417CDB"/>
    <w:rsid w:val="00422887"/>
    <w:rsid w:val="004259FA"/>
    <w:rsid w:val="0042638A"/>
    <w:rsid w:val="00426E15"/>
    <w:rsid w:val="00434854"/>
    <w:rsid w:val="0043604B"/>
    <w:rsid w:val="004400B1"/>
    <w:rsid w:val="00445D2B"/>
    <w:rsid w:val="00446912"/>
    <w:rsid w:val="00451ADF"/>
    <w:rsid w:val="00456134"/>
    <w:rsid w:val="00462CC4"/>
    <w:rsid w:val="004630C4"/>
    <w:rsid w:val="004674BC"/>
    <w:rsid w:val="00467CEC"/>
    <w:rsid w:val="0048182B"/>
    <w:rsid w:val="00482C17"/>
    <w:rsid w:val="00495702"/>
    <w:rsid w:val="00497766"/>
    <w:rsid w:val="004A0C72"/>
    <w:rsid w:val="004B4046"/>
    <w:rsid w:val="004B569C"/>
    <w:rsid w:val="004B5A4B"/>
    <w:rsid w:val="004B5B9B"/>
    <w:rsid w:val="004C043D"/>
    <w:rsid w:val="004C2007"/>
    <w:rsid w:val="004C4C41"/>
    <w:rsid w:val="004C6E7A"/>
    <w:rsid w:val="004D08C9"/>
    <w:rsid w:val="004D1186"/>
    <w:rsid w:val="004D125F"/>
    <w:rsid w:val="004D2B11"/>
    <w:rsid w:val="004D3B3E"/>
    <w:rsid w:val="004D67CB"/>
    <w:rsid w:val="004D6A4E"/>
    <w:rsid w:val="004D7B8F"/>
    <w:rsid w:val="004D7BFA"/>
    <w:rsid w:val="004E2FE5"/>
    <w:rsid w:val="004E4E98"/>
    <w:rsid w:val="004E5024"/>
    <w:rsid w:val="005008EA"/>
    <w:rsid w:val="00506EA0"/>
    <w:rsid w:val="00511721"/>
    <w:rsid w:val="00512F97"/>
    <w:rsid w:val="00514E4B"/>
    <w:rsid w:val="00514F6D"/>
    <w:rsid w:val="0052482F"/>
    <w:rsid w:val="0053149B"/>
    <w:rsid w:val="005320FF"/>
    <w:rsid w:val="005367FE"/>
    <w:rsid w:val="005371FC"/>
    <w:rsid w:val="005441AA"/>
    <w:rsid w:val="005451A0"/>
    <w:rsid w:val="0054703A"/>
    <w:rsid w:val="00552241"/>
    <w:rsid w:val="00552A27"/>
    <w:rsid w:val="00563D84"/>
    <w:rsid w:val="00564D4F"/>
    <w:rsid w:val="00565721"/>
    <w:rsid w:val="0057166D"/>
    <w:rsid w:val="0057172D"/>
    <w:rsid w:val="00571C74"/>
    <w:rsid w:val="00574071"/>
    <w:rsid w:val="00580494"/>
    <w:rsid w:val="00585D3F"/>
    <w:rsid w:val="005866ED"/>
    <w:rsid w:val="005908AF"/>
    <w:rsid w:val="005911A9"/>
    <w:rsid w:val="005974B3"/>
    <w:rsid w:val="005A1139"/>
    <w:rsid w:val="005A3C67"/>
    <w:rsid w:val="005A48EA"/>
    <w:rsid w:val="005B13F8"/>
    <w:rsid w:val="005B3CB9"/>
    <w:rsid w:val="005B7110"/>
    <w:rsid w:val="005C0953"/>
    <w:rsid w:val="005C21DA"/>
    <w:rsid w:val="005C37FC"/>
    <w:rsid w:val="005C5441"/>
    <w:rsid w:val="005C7033"/>
    <w:rsid w:val="005D217E"/>
    <w:rsid w:val="005D2F86"/>
    <w:rsid w:val="005D36F7"/>
    <w:rsid w:val="005E0AE8"/>
    <w:rsid w:val="005E41C1"/>
    <w:rsid w:val="005F01DA"/>
    <w:rsid w:val="005F32E8"/>
    <w:rsid w:val="005F4695"/>
    <w:rsid w:val="006003A9"/>
    <w:rsid w:val="006067A1"/>
    <w:rsid w:val="00615EB8"/>
    <w:rsid w:val="00620451"/>
    <w:rsid w:val="00621692"/>
    <w:rsid w:val="00625738"/>
    <w:rsid w:val="00627929"/>
    <w:rsid w:val="00643CC3"/>
    <w:rsid w:val="00645BF5"/>
    <w:rsid w:val="00646028"/>
    <w:rsid w:val="00651C74"/>
    <w:rsid w:val="00660249"/>
    <w:rsid w:val="00663BC3"/>
    <w:rsid w:val="006757F1"/>
    <w:rsid w:val="006777C8"/>
    <w:rsid w:val="006832C2"/>
    <w:rsid w:val="00686690"/>
    <w:rsid w:val="006911C3"/>
    <w:rsid w:val="00691891"/>
    <w:rsid w:val="00692C98"/>
    <w:rsid w:val="00694E90"/>
    <w:rsid w:val="006A1945"/>
    <w:rsid w:val="006A3671"/>
    <w:rsid w:val="006A3E75"/>
    <w:rsid w:val="006A62EF"/>
    <w:rsid w:val="006C3658"/>
    <w:rsid w:val="006C3E7D"/>
    <w:rsid w:val="006C6ABF"/>
    <w:rsid w:val="006D3C89"/>
    <w:rsid w:val="006D414A"/>
    <w:rsid w:val="006D6FF0"/>
    <w:rsid w:val="006E3AFA"/>
    <w:rsid w:val="006E6CB9"/>
    <w:rsid w:val="006F11B8"/>
    <w:rsid w:val="006F7D31"/>
    <w:rsid w:val="00705EAA"/>
    <w:rsid w:val="007067A1"/>
    <w:rsid w:val="007075A3"/>
    <w:rsid w:val="007078E6"/>
    <w:rsid w:val="00717615"/>
    <w:rsid w:val="007206D6"/>
    <w:rsid w:val="007210C0"/>
    <w:rsid w:val="00723D4C"/>
    <w:rsid w:val="00725322"/>
    <w:rsid w:val="00727E73"/>
    <w:rsid w:val="007369A8"/>
    <w:rsid w:val="007406C5"/>
    <w:rsid w:val="007476BA"/>
    <w:rsid w:val="00754D7E"/>
    <w:rsid w:val="00755996"/>
    <w:rsid w:val="00766029"/>
    <w:rsid w:val="007731D1"/>
    <w:rsid w:val="00773BD7"/>
    <w:rsid w:val="00774B6C"/>
    <w:rsid w:val="00775434"/>
    <w:rsid w:val="00793812"/>
    <w:rsid w:val="00794524"/>
    <w:rsid w:val="007946D7"/>
    <w:rsid w:val="007A0B3C"/>
    <w:rsid w:val="007A1B9B"/>
    <w:rsid w:val="007A45A8"/>
    <w:rsid w:val="007A6708"/>
    <w:rsid w:val="007A718E"/>
    <w:rsid w:val="007B17E9"/>
    <w:rsid w:val="007B300D"/>
    <w:rsid w:val="007B5A81"/>
    <w:rsid w:val="007B6B7C"/>
    <w:rsid w:val="007C11A2"/>
    <w:rsid w:val="007C452F"/>
    <w:rsid w:val="007D29B4"/>
    <w:rsid w:val="007D33CD"/>
    <w:rsid w:val="007D41FE"/>
    <w:rsid w:val="007E0837"/>
    <w:rsid w:val="007E2096"/>
    <w:rsid w:val="007E46DE"/>
    <w:rsid w:val="007E5284"/>
    <w:rsid w:val="007E59B6"/>
    <w:rsid w:val="007E7F25"/>
    <w:rsid w:val="007F01F1"/>
    <w:rsid w:val="007F15EE"/>
    <w:rsid w:val="007F41DE"/>
    <w:rsid w:val="007F7CE3"/>
    <w:rsid w:val="0080164A"/>
    <w:rsid w:val="00803D67"/>
    <w:rsid w:val="00804AC0"/>
    <w:rsid w:val="00804CB5"/>
    <w:rsid w:val="00811B88"/>
    <w:rsid w:val="00812E49"/>
    <w:rsid w:val="008138E4"/>
    <w:rsid w:val="008301AB"/>
    <w:rsid w:val="00841A30"/>
    <w:rsid w:val="00841BA1"/>
    <w:rsid w:val="00841FE0"/>
    <w:rsid w:val="00842DC6"/>
    <w:rsid w:val="00843C9D"/>
    <w:rsid w:val="0084423F"/>
    <w:rsid w:val="008461EF"/>
    <w:rsid w:val="00846A0E"/>
    <w:rsid w:val="00847417"/>
    <w:rsid w:val="008536AF"/>
    <w:rsid w:val="00863EF5"/>
    <w:rsid w:val="008671BA"/>
    <w:rsid w:val="00872AD9"/>
    <w:rsid w:val="00877161"/>
    <w:rsid w:val="00884CC2"/>
    <w:rsid w:val="0089083E"/>
    <w:rsid w:val="00891D94"/>
    <w:rsid w:val="00894951"/>
    <w:rsid w:val="00895603"/>
    <w:rsid w:val="00896395"/>
    <w:rsid w:val="0089665C"/>
    <w:rsid w:val="008A7013"/>
    <w:rsid w:val="008A7ED1"/>
    <w:rsid w:val="008B03C1"/>
    <w:rsid w:val="008B1E6D"/>
    <w:rsid w:val="008B1F46"/>
    <w:rsid w:val="008B2A16"/>
    <w:rsid w:val="008B342D"/>
    <w:rsid w:val="008C170E"/>
    <w:rsid w:val="008C2E29"/>
    <w:rsid w:val="008C5F42"/>
    <w:rsid w:val="008E7B24"/>
    <w:rsid w:val="008F0CC0"/>
    <w:rsid w:val="008F1911"/>
    <w:rsid w:val="008F39E6"/>
    <w:rsid w:val="008F6875"/>
    <w:rsid w:val="0090054C"/>
    <w:rsid w:val="009033AF"/>
    <w:rsid w:val="00903530"/>
    <w:rsid w:val="0090696A"/>
    <w:rsid w:val="0090701A"/>
    <w:rsid w:val="0091325B"/>
    <w:rsid w:val="0091486D"/>
    <w:rsid w:val="009178C5"/>
    <w:rsid w:val="00924E45"/>
    <w:rsid w:val="00925B55"/>
    <w:rsid w:val="00926691"/>
    <w:rsid w:val="00926A99"/>
    <w:rsid w:val="00930AA1"/>
    <w:rsid w:val="00934C1F"/>
    <w:rsid w:val="00940CC4"/>
    <w:rsid w:val="00942FF5"/>
    <w:rsid w:val="00945EE2"/>
    <w:rsid w:val="009503E7"/>
    <w:rsid w:val="0095377B"/>
    <w:rsid w:val="00954809"/>
    <w:rsid w:val="00955FF1"/>
    <w:rsid w:val="00960357"/>
    <w:rsid w:val="00965408"/>
    <w:rsid w:val="009667CD"/>
    <w:rsid w:val="009679C2"/>
    <w:rsid w:val="009679F7"/>
    <w:rsid w:val="00967DF0"/>
    <w:rsid w:val="00981C31"/>
    <w:rsid w:val="009845A2"/>
    <w:rsid w:val="00991D89"/>
    <w:rsid w:val="009A0885"/>
    <w:rsid w:val="009A4DCC"/>
    <w:rsid w:val="009A67D9"/>
    <w:rsid w:val="009B3938"/>
    <w:rsid w:val="009B47CB"/>
    <w:rsid w:val="009B5A84"/>
    <w:rsid w:val="009B5CB3"/>
    <w:rsid w:val="009C12CA"/>
    <w:rsid w:val="009C13E0"/>
    <w:rsid w:val="009C77E1"/>
    <w:rsid w:val="009D4BBA"/>
    <w:rsid w:val="009D5CEE"/>
    <w:rsid w:val="009D704D"/>
    <w:rsid w:val="009E5868"/>
    <w:rsid w:val="009E5AE7"/>
    <w:rsid w:val="009E6F39"/>
    <w:rsid w:val="009E6F74"/>
    <w:rsid w:val="009F03F5"/>
    <w:rsid w:val="009F3C8E"/>
    <w:rsid w:val="009F6B25"/>
    <w:rsid w:val="00A03306"/>
    <w:rsid w:val="00A1056A"/>
    <w:rsid w:val="00A2029D"/>
    <w:rsid w:val="00A21F0B"/>
    <w:rsid w:val="00A25508"/>
    <w:rsid w:val="00A30EE2"/>
    <w:rsid w:val="00A33503"/>
    <w:rsid w:val="00A34090"/>
    <w:rsid w:val="00A347AD"/>
    <w:rsid w:val="00A3706F"/>
    <w:rsid w:val="00A41923"/>
    <w:rsid w:val="00A41B68"/>
    <w:rsid w:val="00A42BCF"/>
    <w:rsid w:val="00A44F45"/>
    <w:rsid w:val="00A52E26"/>
    <w:rsid w:val="00A5552D"/>
    <w:rsid w:val="00A6087E"/>
    <w:rsid w:val="00A61FD1"/>
    <w:rsid w:val="00A725AE"/>
    <w:rsid w:val="00A747DC"/>
    <w:rsid w:val="00A74FF8"/>
    <w:rsid w:val="00A81C3C"/>
    <w:rsid w:val="00A82AA8"/>
    <w:rsid w:val="00A92539"/>
    <w:rsid w:val="00A95CEE"/>
    <w:rsid w:val="00A95EB1"/>
    <w:rsid w:val="00A966A1"/>
    <w:rsid w:val="00AA1D4C"/>
    <w:rsid w:val="00AA2A62"/>
    <w:rsid w:val="00AA5CB3"/>
    <w:rsid w:val="00AA692D"/>
    <w:rsid w:val="00AB3CC5"/>
    <w:rsid w:val="00AB7210"/>
    <w:rsid w:val="00AC0253"/>
    <w:rsid w:val="00AC2AA2"/>
    <w:rsid w:val="00AC4E4E"/>
    <w:rsid w:val="00AD1769"/>
    <w:rsid w:val="00AD2848"/>
    <w:rsid w:val="00AD4B30"/>
    <w:rsid w:val="00AD5D1A"/>
    <w:rsid w:val="00AD6E46"/>
    <w:rsid w:val="00AE3895"/>
    <w:rsid w:val="00AE389D"/>
    <w:rsid w:val="00AE44E6"/>
    <w:rsid w:val="00AE7311"/>
    <w:rsid w:val="00B02DAA"/>
    <w:rsid w:val="00B25B0B"/>
    <w:rsid w:val="00B2613F"/>
    <w:rsid w:val="00B271BC"/>
    <w:rsid w:val="00B339E0"/>
    <w:rsid w:val="00B33EC1"/>
    <w:rsid w:val="00B34536"/>
    <w:rsid w:val="00B371C3"/>
    <w:rsid w:val="00B4732C"/>
    <w:rsid w:val="00B54C0B"/>
    <w:rsid w:val="00B56E0D"/>
    <w:rsid w:val="00B616E7"/>
    <w:rsid w:val="00B72D77"/>
    <w:rsid w:val="00B73B0B"/>
    <w:rsid w:val="00B7554A"/>
    <w:rsid w:val="00B8092E"/>
    <w:rsid w:val="00B92555"/>
    <w:rsid w:val="00B9457B"/>
    <w:rsid w:val="00B960AF"/>
    <w:rsid w:val="00BA57B0"/>
    <w:rsid w:val="00BA5EFA"/>
    <w:rsid w:val="00BA716D"/>
    <w:rsid w:val="00BA7569"/>
    <w:rsid w:val="00BB7715"/>
    <w:rsid w:val="00BC2612"/>
    <w:rsid w:val="00BC7838"/>
    <w:rsid w:val="00BD119A"/>
    <w:rsid w:val="00BD3CD0"/>
    <w:rsid w:val="00BD67B4"/>
    <w:rsid w:val="00BD68C4"/>
    <w:rsid w:val="00BD6B07"/>
    <w:rsid w:val="00BD7F36"/>
    <w:rsid w:val="00BE2D10"/>
    <w:rsid w:val="00BE3E41"/>
    <w:rsid w:val="00BE47D9"/>
    <w:rsid w:val="00BE4F69"/>
    <w:rsid w:val="00BF0C98"/>
    <w:rsid w:val="00BF5C15"/>
    <w:rsid w:val="00BF62DC"/>
    <w:rsid w:val="00BF6FCA"/>
    <w:rsid w:val="00C019F1"/>
    <w:rsid w:val="00C0318D"/>
    <w:rsid w:val="00C0519E"/>
    <w:rsid w:val="00C11158"/>
    <w:rsid w:val="00C1138F"/>
    <w:rsid w:val="00C11A62"/>
    <w:rsid w:val="00C17E33"/>
    <w:rsid w:val="00C238B3"/>
    <w:rsid w:val="00C27257"/>
    <w:rsid w:val="00C32D45"/>
    <w:rsid w:val="00C37504"/>
    <w:rsid w:val="00C54922"/>
    <w:rsid w:val="00C60AB7"/>
    <w:rsid w:val="00C62882"/>
    <w:rsid w:val="00C63008"/>
    <w:rsid w:val="00C64A3C"/>
    <w:rsid w:val="00C701E2"/>
    <w:rsid w:val="00C7639B"/>
    <w:rsid w:val="00C77325"/>
    <w:rsid w:val="00C77FE1"/>
    <w:rsid w:val="00C8219F"/>
    <w:rsid w:val="00C82B51"/>
    <w:rsid w:val="00C83598"/>
    <w:rsid w:val="00C850EB"/>
    <w:rsid w:val="00C87363"/>
    <w:rsid w:val="00C90B31"/>
    <w:rsid w:val="00C91723"/>
    <w:rsid w:val="00C91C10"/>
    <w:rsid w:val="00C91C75"/>
    <w:rsid w:val="00C9239F"/>
    <w:rsid w:val="00C94524"/>
    <w:rsid w:val="00C96EC1"/>
    <w:rsid w:val="00CA6FC2"/>
    <w:rsid w:val="00CB6C7C"/>
    <w:rsid w:val="00CC2567"/>
    <w:rsid w:val="00CD0D9E"/>
    <w:rsid w:val="00CD1F5D"/>
    <w:rsid w:val="00CD55C9"/>
    <w:rsid w:val="00CE5C6E"/>
    <w:rsid w:val="00CF2FF8"/>
    <w:rsid w:val="00CF30DF"/>
    <w:rsid w:val="00CF3A41"/>
    <w:rsid w:val="00CF3A9F"/>
    <w:rsid w:val="00CF501F"/>
    <w:rsid w:val="00CF716A"/>
    <w:rsid w:val="00D10BB9"/>
    <w:rsid w:val="00D10FCD"/>
    <w:rsid w:val="00D13979"/>
    <w:rsid w:val="00D2131E"/>
    <w:rsid w:val="00D229EB"/>
    <w:rsid w:val="00D24378"/>
    <w:rsid w:val="00D24448"/>
    <w:rsid w:val="00D25613"/>
    <w:rsid w:val="00D26263"/>
    <w:rsid w:val="00D30154"/>
    <w:rsid w:val="00D30353"/>
    <w:rsid w:val="00D30E2C"/>
    <w:rsid w:val="00D32332"/>
    <w:rsid w:val="00D34154"/>
    <w:rsid w:val="00D45F8A"/>
    <w:rsid w:val="00D476E0"/>
    <w:rsid w:val="00D51E50"/>
    <w:rsid w:val="00D54681"/>
    <w:rsid w:val="00D577A6"/>
    <w:rsid w:val="00D6265D"/>
    <w:rsid w:val="00D65129"/>
    <w:rsid w:val="00D65435"/>
    <w:rsid w:val="00D67260"/>
    <w:rsid w:val="00D73281"/>
    <w:rsid w:val="00D74920"/>
    <w:rsid w:val="00D76A3E"/>
    <w:rsid w:val="00D7794F"/>
    <w:rsid w:val="00D85121"/>
    <w:rsid w:val="00D86B39"/>
    <w:rsid w:val="00D87183"/>
    <w:rsid w:val="00D944EF"/>
    <w:rsid w:val="00D966E9"/>
    <w:rsid w:val="00DA068A"/>
    <w:rsid w:val="00DA2587"/>
    <w:rsid w:val="00DB2656"/>
    <w:rsid w:val="00DB4B6D"/>
    <w:rsid w:val="00DB5742"/>
    <w:rsid w:val="00DC31D4"/>
    <w:rsid w:val="00DC516B"/>
    <w:rsid w:val="00DC70BF"/>
    <w:rsid w:val="00DC7549"/>
    <w:rsid w:val="00DC7F71"/>
    <w:rsid w:val="00DD066A"/>
    <w:rsid w:val="00DD5AA7"/>
    <w:rsid w:val="00DE63A6"/>
    <w:rsid w:val="00DF13A8"/>
    <w:rsid w:val="00DF6E17"/>
    <w:rsid w:val="00E077EE"/>
    <w:rsid w:val="00E21E21"/>
    <w:rsid w:val="00E61B79"/>
    <w:rsid w:val="00E66250"/>
    <w:rsid w:val="00E67C02"/>
    <w:rsid w:val="00E72323"/>
    <w:rsid w:val="00E72401"/>
    <w:rsid w:val="00E824D0"/>
    <w:rsid w:val="00E827FD"/>
    <w:rsid w:val="00E837D8"/>
    <w:rsid w:val="00E840C1"/>
    <w:rsid w:val="00E90684"/>
    <w:rsid w:val="00E91523"/>
    <w:rsid w:val="00E93E42"/>
    <w:rsid w:val="00E95357"/>
    <w:rsid w:val="00EA3D59"/>
    <w:rsid w:val="00EA5D61"/>
    <w:rsid w:val="00EA6324"/>
    <w:rsid w:val="00EB0614"/>
    <w:rsid w:val="00EB0A00"/>
    <w:rsid w:val="00EB2A20"/>
    <w:rsid w:val="00EB2BD1"/>
    <w:rsid w:val="00EB4A26"/>
    <w:rsid w:val="00EC211B"/>
    <w:rsid w:val="00EC6184"/>
    <w:rsid w:val="00EC766C"/>
    <w:rsid w:val="00ED7A52"/>
    <w:rsid w:val="00EE1066"/>
    <w:rsid w:val="00EE1402"/>
    <w:rsid w:val="00EF07CE"/>
    <w:rsid w:val="00EF0F45"/>
    <w:rsid w:val="00F108E4"/>
    <w:rsid w:val="00F126D6"/>
    <w:rsid w:val="00F15F0D"/>
    <w:rsid w:val="00F17A29"/>
    <w:rsid w:val="00F301BF"/>
    <w:rsid w:val="00F3243E"/>
    <w:rsid w:val="00F34CBB"/>
    <w:rsid w:val="00F34F2E"/>
    <w:rsid w:val="00F369A3"/>
    <w:rsid w:val="00F369A4"/>
    <w:rsid w:val="00F36CF9"/>
    <w:rsid w:val="00F45EB5"/>
    <w:rsid w:val="00F51FA8"/>
    <w:rsid w:val="00F634A0"/>
    <w:rsid w:val="00F65642"/>
    <w:rsid w:val="00F70ABB"/>
    <w:rsid w:val="00F72313"/>
    <w:rsid w:val="00F76C6E"/>
    <w:rsid w:val="00F846DA"/>
    <w:rsid w:val="00F84D24"/>
    <w:rsid w:val="00F9318D"/>
    <w:rsid w:val="00FB34DF"/>
    <w:rsid w:val="00FB5830"/>
    <w:rsid w:val="00FB5A30"/>
    <w:rsid w:val="00FC0EA5"/>
    <w:rsid w:val="00FC1FF6"/>
    <w:rsid w:val="00FC6691"/>
    <w:rsid w:val="00FC68E0"/>
    <w:rsid w:val="00FC7A2A"/>
    <w:rsid w:val="00FD0115"/>
    <w:rsid w:val="00FD19EB"/>
    <w:rsid w:val="00FD2788"/>
    <w:rsid w:val="00FD750C"/>
    <w:rsid w:val="00FE7F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9457"/>
    <o:shapelayout v:ext="edit">
      <o:idmap v:ext="edit" data="1"/>
    </o:shapelayout>
  </w:shapeDefaults>
  <w:decimalSymbol w:val=","/>
  <w:listSeparator w:val=";"/>
  <w14:docId w14:val="6572B826"/>
  <w15:docId w15:val="{5D403FAB-43D8-4520-8E6C-677B5027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2">
    <w:name w:val="heading 2"/>
    <w:basedOn w:val="Standaard"/>
    <w:next w:val="Standaard"/>
    <w:link w:val="Kop2Char"/>
    <w:qFormat/>
    <w:rsid w:val="009B3938"/>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9B3938"/>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6D414A"/>
    <w:rPr>
      <w:rFonts w:ascii="Tahoma" w:hAnsi="Tahoma" w:cs="Tahoma"/>
      <w:sz w:val="16"/>
      <w:szCs w:val="16"/>
    </w:rPr>
  </w:style>
  <w:style w:type="paragraph" w:styleId="Voetnoottekst">
    <w:name w:val="footnote text"/>
    <w:basedOn w:val="Standaard"/>
    <w:link w:val="VoetnoottekstChar"/>
    <w:semiHidden/>
    <w:rsid w:val="005911A9"/>
    <w:rPr>
      <w:rFonts w:ascii="Arial" w:hAnsi="Arial"/>
      <w:sz w:val="20"/>
      <w:szCs w:val="20"/>
    </w:rPr>
  </w:style>
  <w:style w:type="character" w:styleId="Voetnootmarkering">
    <w:name w:val="footnote reference"/>
    <w:semiHidden/>
    <w:rsid w:val="005911A9"/>
    <w:rPr>
      <w:vertAlign w:val="superscript"/>
    </w:rPr>
  </w:style>
  <w:style w:type="character" w:customStyle="1" w:styleId="VoetnoottekstChar">
    <w:name w:val="Voetnoottekst Char"/>
    <w:link w:val="Voetnoottekst"/>
    <w:rsid w:val="00456134"/>
    <w:rPr>
      <w:rFonts w:ascii="Arial" w:hAnsi="Arial"/>
      <w:lang w:val="nl-NL" w:eastAsia="nl-NL" w:bidi="ar-SA"/>
    </w:rPr>
  </w:style>
  <w:style w:type="character" w:customStyle="1" w:styleId="CharChar1">
    <w:name w:val="Char Char1"/>
    <w:rsid w:val="00456134"/>
    <w:rPr>
      <w:rFonts w:ascii="Arial" w:hAnsi="Arial"/>
    </w:rPr>
  </w:style>
  <w:style w:type="paragraph" w:styleId="Plattetekst">
    <w:name w:val="Body Text"/>
    <w:basedOn w:val="Standaard"/>
    <w:rsid w:val="00F846DA"/>
    <w:rPr>
      <w:szCs w:val="20"/>
    </w:rPr>
  </w:style>
  <w:style w:type="paragraph" w:styleId="Koptekst">
    <w:name w:val="header"/>
    <w:basedOn w:val="Standaard"/>
    <w:rsid w:val="000358F7"/>
    <w:pPr>
      <w:tabs>
        <w:tab w:val="center" w:pos="4536"/>
        <w:tab w:val="right" w:pos="9072"/>
      </w:tabs>
    </w:pPr>
  </w:style>
  <w:style w:type="paragraph" w:styleId="Voettekst">
    <w:name w:val="footer"/>
    <w:basedOn w:val="Standaard"/>
    <w:link w:val="VoettekstChar"/>
    <w:uiPriority w:val="99"/>
    <w:rsid w:val="000358F7"/>
    <w:pPr>
      <w:tabs>
        <w:tab w:val="center" w:pos="4536"/>
        <w:tab w:val="right" w:pos="9072"/>
      </w:tabs>
    </w:pPr>
  </w:style>
  <w:style w:type="character" w:styleId="Paginanummer">
    <w:name w:val="page number"/>
    <w:basedOn w:val="Standaardalinea-lettertype"/>
    <w:rsid w:val="000358F7"/>
  </w:style>
  <w:style w:type="character" w:styleId="Hyperlink">
    <w:name w:val="Hyperlink"/>
    <w:uiPriority w:val="99"/>
    <w:rsid w:val="00AE44E6"/>
    <w:rPr>
      <w:color w:val="0000FF"/>
      <w:u w:val="single"/>
    </w:rPr>
  </w:style>
  <w:style w:type="paragraph" w:styleId="Normaalweb">
    <w:name w:val="Normal (Web)"/>
    <w:basedOn w:val="Standaard"/>
    <w:rsid w:val="00022616"/>
    <w:pPr>
      <w:spacing w:before="100" w:beforeAutospacing="1" w:after="100" w:afterAutospacing="1"/>
    </w:pPr>
  </w:style>
  <w:style w:type="character" w:styleId="Zwaar">
    <w:name w:val="Strong"/>
    <w:qFormat/>
    <w:rsid w:val="00022616"/>
    <w:rPr>
      <w:b/>
      <w:bCs/>
    </w:rPr>
  </w:style>
  <w:style w:type="character" w:styleId="Nadruk">
    <w:name w:val="Emphasis"/>
    <w:qFormat/>
    <w:rsid w:val="00022616"/>
    <w:rPr>
      <w:i/>
      <w:iCs/>
    </w:rPr>
  </w:style>
  <w:style w:type="paragraph" w:customStyle="1" w:styleId="elw-bibliotheek">
    <w:name w:val="elw-bibliotheek"/>
    <w:basedOn w:val="Standaard"/>
    <w:rsid w:val="00574071"/>
    <w:pPr>
      <w:overflowPunct w:val="0"/>
      <w:autoSpaceDE w:val="0"/>
      <w:autoSpaceDN w:val="0"/>
      <w:spacing w:line="288" w:lineRule="auto"/>
      <w:ind w:left="567"/>
    </w:pPr>
    <w:rPr>
      <w:rFonts w:ascii="Times" w:hAnsi="Times"/>
      <w:sz w:val="20"/>
      <w:szCs w:val="20"/>
    </w:rPr>
  </w:style>
  <w:style w:type="character" w:styleId="Verwijzingopmerking">
    <w:name w:val="annotation reference"/>
    <w:semiHidden/>
    <w:rsid w:val="00D6265D"/>
    <w:rPr>
      <w:sz w:val="16"/>
      <w:szCs w:val="16"/>
    </w:rPr>
  </w:style>
  <w:style w:type="paragraph" w:styleId="Tekstopmerking">
    <w:name w:val="annotation text"/>
    <w:basedOn w:val="Standaard"/>
    <w:semiHidden/>
    <w:rsid w:val="00D6265D"/>
    <w:rPr>
      <w:sz w:val="20"/>
      <w:szCs w:val="20"/>
    </w:rPr>
  </w:style>
  <w:style w:type="paragraph" w:styleId="Onderwerpvanopmerking">
    <w:name w:val="annotation subject"/>
    <w:basedOn w:val="Tekstopmerking"/>
    <w:next w:val="Tekstopmerking"/>
    <w:semiHidden/>
    <w:rsid w:val="00D6265D"/>
    <w:rPr>
      <w:b/>
      <w:bCs/>
    </w:rPr>
  </w:style>
  <w:style w:type="table" w:styleId="Tabelraster">
    <w:name w:val="Table Grid"/>
    <w:basedOn w:val="Standaardtabel"/>
    <w:uiPriority w:val="59"/>
    <w:rsid w:val="00C90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6C3E7D"/>
    <w:rPr>
      <w:color w:val="800080"/>
      <w:u w:val="single"/>
    </w:rPr>
  </w:style>
  <w:style w:type="paragraph" w:customStyle="1" w:styleId="ListParagraph1">
    <w:name w:val="List Paragraph1"/>
    <w:basedOn w:val="Standaard"/>
    <w:rsid w:val="002E26BB"/>
    <w:pPr>
      <w:ind w:left="720"/>
      <w:contextualSpacing/>
    </w:pPr>
    <w:rPr>
      <w:rFonts w:eastAsia="MS Minngs"/>
      <w:noProof/>
      <w:szCs w:val="20"/>
    </w:rPr>
  </w:style>
  <w:style w:type="character" w:customStyle="1" w:styleId="Kop3Char">
    <w:name w:val="Kop 3 Char"/>
    <w:link w:val="Kop3"/>
    <w:rsid w:val="009B3938"/>
    <w:rPr>
      <w:rFonts w:ascii="Arial" w:hAnsi="Arial" w:cs="Arial"/>
      <w:b/>
      <w:bCs/>
      <w:sz w:val="26"/>
      <w:szCs w:val="26"/>
      <w:lang w:val="nl-NL" w:eastAsia="nl-NL" w:bidi="ar-SA"/>
    </w:rPr>
  </w:style>
  <w:style w:type="character" w:customStyle="1" w:styleId="Kop2Char">
    <w:name w:val="Kop 2 Char"/>
    <w:link w:val="Kop2"/>
    <w:rsid w:val="009B3938"/>
    <w:rPr>
      <w:rFonts w:ascii="Arial" w:hAnsi="Arial" w:cs="Arial"/>
      <w:b/>
      <w:bCs/>
      <w:i/>
      <w:iCs/>
      <w:sz w:val="28"/>
      <w:szCs w:val="28"/>
      <w:lang w:val="nl-NL" w:eastAsia="nl-NL" w:bidi="ar-SA"/>
    </w:rPr>
  </w:style>
  <w:style w:type="paragraph" w:styleId="Inhopg2">
    <w:name w:val="toc 2"/>
    <w:basedOn w:val="Standaard"/>
    <w:next w:val="Standaard"/>
    <w:autoRedefine/>
    <w:uiPriority w:val="39"/>
    <w:rsid w:val="009B3938"/>
    <w:pPr>
      <w:ind w:left="240"/>
    </w:pPr>
  </w:style>
  <w:style w:type="paragraph" w:styleId="Inhopg3">
    <w:name w:val="toc 3"/>
    <w:basedOn w:val="Standaard"/>
    <w:next w:val="Standaard"/>
    <w:autoRedefine/>
    <w:uiPriority w:val="39"/>
    <w:rsid w:val="009B3938"/>
    <w:pPr>
      <w:ind w:left="480"/>
    </w:pPr>
  </w:style>
  <w:style w:type="paragraph" w:styleId="Inhopg1">
    <w:name w:val="toc 1"/>
    <w:basedOn w:val="Standaard"/>
    <w:next w:val="Standaard"/>
    <w:autoRedefine/>
    <w:uiPriority w:val="39"/>
    <w:rsid w:val="009B3938"/>
  </w:style>
  <w:style w:type="paragraph" w:styleId="Geenafstand">
    <w:name w:val="No Spacing"/>
    <w:uiPriority w:val="1"/>
    <w:qFormat/>
    <w:rsid w:val="0054703A"/>
    <w:rPr>
      <w:rFonts w:ascii="Calibri" w:eastAsia="Calibri" w:hAnsi="Calibri"/>
      <w:sz w:val="22"/>
      <w:szCs w:val="22"/>
      <w:lang w:eastAsia="en-US"/>
    </w:rPr>
  </w:style>
  <w:style w:type="paragraph" w:styleId="Lijstalinea">
    <w:name w:val="List Paragraph"/>
    <w:basedOn w:val="Standaard"/>
    <w:uiPriority w:val="34"/>
    <w:qFormat/>
    <w:rsid w:val="003A2A51"/>
    <w:pPr>
      <w:ind w:left="720"/>
      <w:contextualSpacing/>
    </w:pPr>
    <w:rPr>
      <w:rFonts w:ascii="Calibri" w:eastAsia="Calibri" w:hAnsi="Calibri"/>
      <w:b/>
      <w:sz w:val="22"/>
      <w:szCs w:val="22"/>
      <w:lang w:eastAsia="en-US"/>
    </w:rPr>
  </w:style>
  <w:style w:type="character" w:customStyle="1" w:styleId="VoettekstChar">
    <w:name w:val="Voettekst Char"/>
    <w:link w:val="Voettekst"/>
    <w:uiPriority w:val="99"/>
    <w:rsid w:val="00A21F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795909">
      <w:bodyDiv w:val="1"/>
      <w:marLeft w:val="0"/>
      <w:marRight w:val="0"/>
      <w:marTop w:val="0"/>
      <w:marBottom w:val="0"/>
      <w:divBdr>
        <w:top w:val="none" w:sz="0" w:space="0" w:color="auto"/>
        <w:left w:val="none" w:sz="0" w:space="0" w:color="auto"/>
        <w:bottom w:val="none" w:sz="0" w:space="0" w:color="auto"/>
        <w:right w:val="none" w:sz="0" w:space="0" w:color="auto"/>
      </w:divBdr>
    </w:div>
    <w:div w:id="696320254">
      <w:bodyDiv w:val="1"/>
      <w:marLeft w:val="0"/>
      <w:marRight w:val="0"/>
      <w:marTop w:val="0"/>
      <w:marBottom w:val="0"/>
      <w:divBdr>
        <w:top w:val="none" w:sz="0" w:space="0" w:color="auto"/>
        <w:left w:val="none" w:sz="0" w:space="0" w:color="auto"/>
        <w:bottom w:val="none" w:sz="0" w:space="0" w:color="auto"/>
        <w:right w:val="none" w:sz="0" w:space="0" w:color="auto"/>
      </w:divBdr>
    </w:div>
    <w:div w:id="730269883">
      <w:bodyDiv w:val="1"/>
      <w:marLeft w:val="0"/>
      <w:marRight w:val="0"/>
      <w:marTop w:val="0"/>
      <w:marBottom w:val="0"/>
      <w:divBdr>
        <w:top w:val="none" w:sz="0" w:space="0" w:color="auto"/>
        <w:left w:val="none" w:sz="0" w:space="0" w:color="auto"/>
        <w:bottom w:val="none" w:sz="0" w:space="0" w:color="auto"/>
        <w:right w:val="none" w:sz="0" w:space="0" w:color="auto"/>
      </w:divBdr>
    </w:div>
    <w:div w:id="983972539">
      <w:bodyDiv w:val="1"/>
      <w:marLeft w:val="0"/>
      <w:marRight w:val="0"/>
      <w:marTop w:val="0"/>
      <w:marBottom w:val="0"/>
      <w:divBdr>
        <w:top w:val="none" w:sz="0" w:space="0" w:color="auto"/>
        <w:left w:val="none" w:sz="0" w:space="0" w:color="auto"/>
        <w:bottom w:val="none" w:sz="0" w:space="0" w:color="auto"/>
        <w:right w:val="none" w:sz="0" w:space="0" w:color="auto"/>
      </w:divBdr>
    </w:div>
    <w:div w:id="1382709551">
      <w:bodyDiv w:val="1"/>
      <w:marLeft w:val="0"/>
      <w:marRight w:val="0"/>
      <w:marTop w:val="0"/>
      <w:marBottom w:val="0"/>
      <w:divBdr>
        <w:top w:val="none" w:sz="0" w:space="0" w:color="auto"/>
        <w:left w:val="none" w:sz="0" w:space="0" w:color="auto"/>
        <w:bottom w:val="none" w:sz="0" w:space="0" w:color="auto"/>
        <w:right w:val="none" w:sz="0" w:space="0" w:color="auto"/>
      </w:divBdr>
    </w:div>
    <w:div w:id="1501507907">
      <w:bodyDiv w:val="1"/>
      <w:marLeft w:val="0"/>
      <w:marRight w:val="0"/>
      <w:marTop w:val="0"/>
      <w:marBottom w:val="0"/>
      <w:divBdr>
        <w:top w:val="none" w:sz="0" w:space="0" w:color="auto"/>
        <w:left w:val="none" w:sz="0" w:space="0" w:color="auto"/>
        <w:bottom w:val="none" w:sz="0" w:space="0" w:color="auto"/>
        <w:right w:val="none" w:sz="0" w:space="0" w:color="auto"/>
      </w:divBdr>
    </w:div>
    <w:div w:id="1532036778">
      <w:bodyDiv w:val="1"/>
      <w:marLeft w:val="0"/>
      <w:marRight w:val="0"/>
      <w:marTop w:val="0"/>
      <w:marBottom w:val="0"/>
      <w:divBdr>
        <w:top w:val="none" w:sz="0" w:space="0" w:color="auto"/>
        <w:left w:val="none" w:sz="0" w:space="0" w:color="auto"/>
        <w:bottom w:val="none" w:sz="0" w:space="0" w:color="auto"/>
        <w:right w:val="none" w:sz="0" w:space="0" w:color="auto"/>
      </w:divBdr>
    </w:div>
    <w:div w:id="1707486432">
      <w:bodyDiv w:val="1"/>
      <w:marLeft w:val="0"/>
      <w:marRight w:val="0"/>
      <w:marTop w:val="0"/>
      <w:marBottom w:val="0"/>
      <w:divBdr>
        <w:top w:val="none" w:sz="0" w:space="0" w:color="auto"/>
        <w:left w:val="none" w:sz="0" w:space="0" w:color="auto"/>
        <w:bottom w:val="none" w:sz="0" w:space="0" w:color="auto"/>
        <w:right w:val="none" w:sz="0" w:space="0" w:color="auto"/>
      </w:divBdr>
      <w:divsChild>
        <w:div w:id="893927284">
          <w:marLeft w:val="0"/>
          <w:marRight w:val="0"/>
          <w:marTop w:val="0"/>
          <w:marBottom w:val="0"/>
          <w:divBdr>
            <w:top w:val="none" w:sz="0" w:space="0" w:color="auto"/>
            <w:left w:val="none" w:sz="0" w:space="0" w:color="auto"/>
            <w:bottom w:val="none" w:sz="0" w:space="0" w:color="auto"/>
            <w:right w:val="none" w:sz="0" w:space="0" w:color="auto"/>
          </w:divBdr>
          <w:divsChild>
            <w:div w:id="2007055896">
              <w:marLeft w:val="0"/>
              <w:marRight w:val="0"/>
              <w:marTop w:val="0"/>
              <w:marBottom w:val="0"/>
              <w:divBdr>
                <w:top w:val="none" w:sz="0" w:space="0" w:color="auto"/>
                <w:left w:val="none" w:sz="0" w:space="0" w:color="auto"/>
                <w:bottom w:val="none" w:sz="0" w:space="0" w:color="auto"/>
                <w:right w:val="none" w:sz="0" w:space="0" w:color="auto"/>
              </w:divBdr>
              <w:divsChild>
                <w:div w:id="1322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deropvangskar.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geschillencommissie.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1ratio.n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6469</Words>
  <Characters>38798</Characters>
  <Application>Microsoft Office Word</Application>
  <DocSecurity>0</DocSecurity>
  <Lines>323</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SKAR</Company>
  <LinksUpToDate>false</LinksUpToDate>
  <CharactersWithSpaces>45177</CharactersWithSpaces>
  <SharedDoc>false</SharedDoc>
  <HLinks>
    <vt:vector size="234" baseType="variant">
      <vt:variant>
        <vt:i4>5505088</vt:i4>
      </vt:variant>
      <vt:variant>
        <vt:i4>225</vt:i4>
      </vt:variant>
      <vt:variant>
        <vt:i4>0</vt:i4>
      </vt:variant>
      <vt:variant>
        <vt:i4>5</vt:i4>
      </vt:variant>
      <vt:variant>
        <vt:lpwstr>../../../Documents and Settings/mavel/Local Settings/Temporary Internet Files/OLK12/2.2A- Checklist intake kinderdagopvang- FORMULIER -  juli 10- DEF.doc</vt:lpwstr>
      </vt:variant>
      <vt:variant>
        <vt:lpwstr/>
      </vt:variant>
      <vt:variant>
        <vt:i4>5242967</vt:i4>
      </vt:variant>
      <vt:variant>
        <vt:i4>222</vt:i4>
      </vt:variant>
      <vt:variant>
        <vt:i4>0</vt:i4>
      </vt:variant>
      <vt:variant>
        <vt:i4>5</vt:i4>
      </vt:variant>
      <vt:variant>
        <vt:lpwstr>http://www.1ratio.nl/</vt:lpwstr>
      </vt:variant>
      <vt:variant>
        <vt:lpwstr/>
      </vt:variant>
      <vt:variant>
        <vt:i4>7077934</vt:i4>
      </vt:variant>
      <vt:variant>
        <vt:i4>219</vt:i4>
      </vt:variant>
      <vt:variant>
        <vt:i4>0</vt:i4>
      </vt:variant>
      <vt:variant>
        <vt:i4>5</vt:i4>
      </vt:variant>
      <vt:variant>
        <vt:lpwstr>http://www.kinderopvangskar.nl/</vt:lpwstr>
      </vt:variant>
      <vt:variant>
        <vt:lpwstr/>
      </vt:variant>
      <vt:variant>
        <vt:i4>1966134</vt:i4>
      </vt:variant>
      <vt:variant>
        <vt:i4>212</vt:i4>
      </vt:variant>
      <vt:variant>
        <vt:i4>0</vt:i4>
      </vt:variant>
      <vt:variant>
        <vt:i4>5</vt:i4>
      </vt:variant>
      <vt:variant>
        <vt:lpwstr/>
      </vt:variant>
      <vt:variant>
        <vt:lpwstr>_Toc403030290</vt:lpwstr>
      </vt:variant>
      <vt:variant>
        <vt:i4>2031670</vt:i4>
      </vt:variant>
      <vt:variant>
        <vt:i4>206</vt:i4>
      </vt:variant>
      <vt:variant>
        <vt:i4>0</vt:i4>
      </vt:variant>
      <vt:variant>
        <vt:i4>5</vt:i4>
      </vt:variant>
      <vt:variant>
        <vt:lpwstr/>
      </vt:variant>
      <vt:variant>
        <vt:lpwstr>_Toc403030289</vt:lpwstr>
      </vt:variant>
      <vt:variant>
        <vt:i4>2031670</vt:i4>
      </vt:variant>
      <vt:variant>
        <vt:i4>200</vt:i4>
      </vt:variant>
      <vt:variant>
        <vt:i4>0</vt:i4>
      </vt:variant>
      <vt:variant>
        <vt:i4>5</vt:i4>
      </vt:variant>
      <vt:variant>
        <vt:lpwstr/>
      </vt:variant>
      <vt:variant>
        <vt:lpwstr>_Toc403030288</vt:lpwstr>
      </vt:variant>
      <vt:variant>
        <vt:i4>2031670</vt:i4>
      </vt:variant>
      <vt:variant>
        <vt:i4>194</vt:i4>
      </vt:variant>
      <vt:variant>
        <vt:i4>0</vt:i4>
      </vt:variant>
      <vt:variant>
        <vt:i4>5</vt:i4>
      </vt:variant>
      <vt:variant>
        <vt:lpwstr/>
      </vt:variant>
      <vt:variant>
        <vt:lpwstr>_Toc403030287</vt:lpwstr>
      </vt:variant>
      <vt:variant>
        <vt:i4>2031670</vt:i4>
      </vt:variant>
      <vt:variant>
        <vt:i4>188</vt:i4>
      </vt:variant>
      <vt:variant>
        <vt:i4>0</vt:i4>
      </vt:variant>
      <vt:variant>
        <vt:i4>5</vt:i4>
      </vt:variant>
      <vt:variant>
        <vt:lpwstr/>
      </vt:variant>
      <vt:variant>
        <vt:lpwstr>_Toc403030286</vt:lpwstr>
      </vt:variant>
      <vt:variant>
        <vt:i4>2031670</vt:i4>
      </vt:variant>
      <vt:variant>
        <vt:i4>182</vt:i4>
      </vt:variant>
      <vt:variant>
        <vt:i4>0</vt:i4>
      </vt:variant>
      <vt:variant>
        <vt:i4>5</vt:i4>
      </vt:variant>
      <vt:variant>
        <vt:lpwstr/>
      </vt:variant>
      <vt:variant>
        <vt:lpwstr>_Toc403030285</vt:lpwstr>
      </vt:variant>
      <vt:variant>
        <vt:i4>2031670</vt:i4>
      </vt:variant>
      <vt:variant>
        <vt:i4>176</vt:i4>
      </vt:variant>
      <vt:variant>
        <vt:i4>0</vt:i4>
      </vt:variant>
      <vt:variant>
        <vt:i4>5</vt:i4>
      </vt:variant>
      <vt:variant>
        <vt:lpwstr/>
      </vt:variant>
      <vt:variant>
        <vt:lpwstr>_Toc403030284</vt:lpwstr>
      </vt:variant>
      <vt:variant>
        <vt:i4>2031670</vt:i4>
      </vt:variant>
      <vt:variant>
        <vt:i4>170</vt:i4>
      </vt:variant>
      <vt:variant>
        <vt:i4>0</vt:i4>
      </vt:variant>
      <vt:variant>
        <vt:i4>5</vt:i4>
      </vt:variant>
      <vt:variant>
        <vt:lpwstr/>
      </vt:variant>
      <vt:variant>
        <vt:lpwstr>_Toc403030283</vt:lpwstr>
      </vt:variant>
      <vt:variant>
        <vt:i4>2031670</vt:i4>
      </vt:variant>
      <vt:variant>
        <vt:i4>164</vt:i4>
      </vt:variant>
      <vt:variant>
        <vt:i4>0</vt:i4>
      </vt:variant>
      <vt:variant>
        <vt:i4>5</vt:i4>
      </vt:variant>
      <vt:variant>
        <vt:lpwstr/>
      </vt:variant>
      <vt:variant>
        <vt:lpwstr>_Toc403030282</vt:lpwstr>
      </vt:variant>
      <vt:variant>
        <vt:i4>2031670</vt:i4>
      </vt:variant>
      <vt:variant>
        <vt:i4>158</vt:i4>
      </vt:variant>
      <vt:variant>
        <vt:i4>0</vt:i4>
      </vt:variant>
      <vt:variant>
        <vt:i4>5</vt:i4>
      </vt:variant>
      <vt:variant>
        <vt:lpwstr/>
      </vt:variant>
      <vt:variant>
        <vt:lpwstr>_Toc403030281</vt:lpwstr>
      </vt:variant>
      <vt:variant>
        <vt:i4>2031670</vt:i4>
      </vt:variant>
      <vt:variant>
        <vt:i4>152</vt:i4>
      </vt:variant>
      <vt:variant>
        <vt:i4>0</vt:i4>
      </vt:variant>
      <vt:variant>
        <vt:i4>5</vt:i4>
      </vt:variant>
      <vt:variant>
        <vt:lpwstr/>
      </vt:variant>
      <vt:variant>
        <vt:lpwstr>_Toc403030280</vt:lpwstr>
      </vt:variant>
      <vt:variant>
        <vt:i4>1048630</vt:i4>
      </vt:variant>
      <vt:variant>
        <vt:i4>146</vt:i4>
      </vt:variant>
      <vt:variant>
        <vt:i4>0</vt:i4>
      </vt:variant>
      <vt:variant>
        <vt:i4>5</vt:i4>
      </vt:variant>
      <vt:variant>
        <vt:lpwstr/>
      </vt:variant>
      <vt:variant>
        <vt:lpwstr>_Toc403030279</vt:lpwstr>
      </vt:variant>
      <vt:variant>
        <vt:i4>1048630</vt:i4>
      </vt:variant>
      <vt:variant>
        <vt:i4>140</vt:i4>
      </vt:variant>
      <vt:variant>
        <vt:i4>0</vt:i4>
      </vt:variant>
      <vt:variant>
        <vt:i4>5</vt:i4>
      </vt:variant>
      <vt:variant>
        <vt:lpwstr/>
      </vt:variant>
      <vt:variant>
        <vt:lpwstr>_Toc403030278</vt:lpwstr>
      </vt:variant>
      <vt:variant>
        <vt:i4>1048630</vt:i4>
      </vt:variant>
      <vt:variant>
        <vt:i4>134</vt:i4>
      </vt:variant>
      <vt:variant>
        <vt:i4>0</vt:i4>
      </vt:variant>
      <vt:variant>
        <vt:i4>5</vt:i4>
      </vt:variant>
      <vt:variant>
        <vt:lpwstr/>
      </vt:variant>
      <vt:variant>
        <vt:lpwstr>_Toc403030277</vt:lpwstr>
      </vt:variant>
      <vt:variant>
        <vt:i4>1048630</vt:i4>
      </vt:variant>
      <vt:variant>
        <vt:i4>128</vt:i4>
      </vt:variant>
      <vt:variant>
        <vt:i4>0</vt:i4>
      </vt:variant>
      <vt:variant>
        <vt:i4>5</vt:i4>
      </vt:variant>
      <vt:variant>
        <vt:lpwstr/>
      </vt:variant>
      <vt:variant>
        <vt:lpwstr>_Toc403030276</vt:lpwstr>
      </vt:variant>
      <vt:variant>
        <vt:i4>1048630</vt:i4>
      </vt:variant>
      <vt:variant>
        <vt:i4>122</vt:i4>
      </vt:variant>
      <vt:variant>
        <vt:i4>0</vt:i4>
      </vt:variant>
      <vt:variant>
        <vt:i4>5</vt:i4>
      </vt:variant>
      <vt:variant>
        <vt:lpwstr/>
      </vt:variant>
      <vt:variant>
        <vt:lpwstr>_Toc403030275</vt:lpwstr>
      </vt:variant>
      <vt:variant>
        <vt:i4>1048630</vt:i4>
      </vt:variant>
      <vt:variant>
        <vt:i4>116</vt:i4>
      </vt:variant>
      <vt:variant>
        <vt:i4>0</vt:i4>
      </vt:variant>
      <vt:variant>
        <vt:i4>5</vt:i4>
      </vt:variant>
      <vt:variant>
        <vt:lpwstr/>
      </vt:variant>
      <vt:variant>
        <vt:lpwstr>_Toc403030274</vt:lpwstr>
      </vt:variant>
      <vt:variant>
        <vt:i4>1048630</vt:i4>
      </vt:variant>
      <vt:variant>
        <vt:i4>110</vt:i4>
      </vt:variant>
      <vt:variant>
        <vt:i4>0</vt:i4>
      </vt:variant>
      <vt:variant>
        <vt:i4>5</vt:i4>
      </vt:variant>
      <vt:variant>
        <vt:lpwstr/>
      </vt:variant>
      <vt:variant>
        <vt:lpwstr>_Toc403030273</vt:lpwstr>
      </vt:variant>
      <vt:variant>
        <vt:i4>1048630</vt:i4>
      </vt:variant>
      <vt:variant>
        <vt:i4>104</vt:i4>
      </vt:variant>
      <vt:variant>
        <vt:i4>0</vt:i4>
      </vt:variant>
      <vt:variant>
        <vt:i4>5</vt:i4>
      </vt:variant>
      <vt:variant>
        <vt:lpwstr/>
      </vt:variant>
      <vt:variant>
        <vt:lpwstr>_Toc403030272</vt:lpwstr>
      </vt:variant>
      <vt:variant>
        <vt:i4>1048630</vt:i4>
      </vt:variant>
      <vt:variant>
        <vt:i4>98</vt:i4>
      </vt:variant>
      <vt:variant>
        <vt:i4>0</vt:i4>
      </vt:variant>
      <vt:variant>
        <vt:i4>5</vt:i4>
      </vt:variant>
      <vt:variant>
        <vt:lpwstr/>
      </vt:variant>
      <vt:variant>
        <vt:lpwstr>_Toc403030271</vt:lpwstr>
      </vt:variant>
      <vt:variant>
        <vt:i4>1048630</vt:i4>
      </vt:variant>
      <vt:variant>
        <vt:i4>92</vt:i4>
      </vt:variant>
      <vt:variant>
        <vt:i4>0</vt:i4>
      </vt:variant>
      <vt:variant>
        <vt:i4>5</vt:i4>
      </vt:variant>
      <vt:variant>
        <vt:lpwstr/>
      </vt:variant>
      <vt:variant>
        <vt:lpwstr>_Toc403030270</vt:lpwstr>
      </vt:variant>
      <vt:variant>
        <vt:i4>1114166</vt:i4>
      </vt:variant>
      <vt:variant>
        <vt:i4>86</vt:i4>
      </vt:variant>
      <vt:variant>
        <vt:i4>0</vt:i4>
      </vt:variant>
      <vt:variant>
        <vt:i4>5</vt:i4>
      </vt:variant>
      <vt:variant>
        <vt:lpwstr/>
      </vt:variant>
      <vt:variant>
        <vt:lpwstr>_Toc403030269</vt:lpwstr>
      </vt:variant>
      <vt:variant>
        <vt:i4>1114166</vt:i4>
      </vt:variant>
      <vt:variant>
        <vt:i4>80</vt:i4>
      </vt:variant>
      <vt:variant>
        <vt:i4>0</vt:i4>
      </vt:variant>
      <vt:variant>
        <vt:i4>5</vt:i4>
      </vt:variant>
      <vt:variant>
        <vt:lpwstr/>
      </vt:variant>
      <vt:variant>
        <vt:lpwstr>_Toc403030268</vt:lpwstr>
      </vt:variant>
      <vt:variant>
        <vt:i4>1114166</vt:i4>
      </vt:variant>
      <vt:variant>
        <vt:i4>74</vt:i4>
      </vt:variant>
      <vt:variant>
        <vt:i4>0</vt:i4>
      </vt:variant>
      <vt:variant>
        <vt:i4>5</vt:i4>
      </vt:variant>
      <vt:variant>
        <vt:lpwstr/>
      </vt:variant>
      <vt:variant>
        <vt:lpwstr>_Toc403030266</vt:lpwstr>
      </vt:variant>
      <vt:variant>
        <vt:i4>1114166</vt:i4>
      </vt:variant>
      <vt:variant>
        <vt:i4>68</vt:i4>
      </vt:variant>
      <vt:variant>
        <vt:i4>0</vt:i4>
      </vt:variant>
      <vt:variant>
        <vt:i4>5</vt:i4>
      </vt:variant>
      <vt:variant>
        <vt:lpwstr/>
      </vt:variant>
      <vt:variant>
        <vt:lpwstr>_Toc403030265</vt:lpwstr>
      </vt:variant>
      <vt:variant>
        <vt:i4>1114166</vt:i4>
      </vt:variant>
      <vt:variant>
        <vt:i4>62</vt:i4>
      </vt:variant>
      <vt:variant>
        <vt:i4>0</vt:i4>
      </vt:variant>
      <vt:variant>
        <vt:i4>5</vt:i4>
      </vt:variant>
      <vt:variant>
        <vt:lpwstr/>
      </vt:variant>
      <vt:variant>
        <vt:lpwstr>_Toc403030264</vt:lpwstr>
      </vt:variant>
      <vt:variant>
        <vt:i4>1114166</vt:i4>
      </vt:variant>
      <vt:variant>
        <vt:i4>56</vt:i4>
      </vt:variant>
      <vt:variant>
        <vt:i4>0</vt:i4>
      </vt:variant>
      <vt:variant>
        <vt:i4>5</vt:i4>
      </vt:variant>
      <vt:variant>
        <vt:lpwstr/>
      </vt:variant>
      <vt:variant>
        <vt:lpwstr>_Toc403030263</vt:lpwstr>
      </vt:variant>
      <vt:variant>
        <vt:i4>1114166</vt:i4>
      </vt:variant>
      <vt:variant>
        <vt:i4>50</vt:i4>
      </vt:variant>
      <vt:variant>
        <vt:i4>0</vt:i4>
      </vt:variant>
      <vt:variant>
        <vt:i4>5</vt:i4>
      </vt:variant>
      <vt:variant>
        <vt:lpwstr/>
      </vt:variant>
      <vt:variant>
        <vt:lpwstr>_Toc403030262</vt:lpwstr>
      </vt:variant>
      <vt:variant>
        <vt:i4>1114166</vt:i4>
      </vt:variant>
      <vt:variant>
        <vt:i4>44</vt:i4>
      </vt:variant>
      <vt:variant>
        <vt:i4>0</vt:i4>
      </vt:variant>
      <vt:variant>
        <vt:i4>5</vt:i4>
      </vt:variant>
      <vt:variant>
        <vt:lpwstr/>
      </vt:variant>
      <vt:variant>
        <vt:lpwstr>_Toc403030260</vt:lpwstr>
      </vt:variant>
      <vt:variant>
        <vt:i4>1179702</vt:i4>
      </vt:variant>
      <vt:variant>
        <vt:i4>38</vt:i4>
      </vt:variant>
      <vt:variant>
        <vt:i4>0</vt:i4>
      </vt:variant>
      <vt:variant>
        <vt:i4>5</vt:i4>
      </vt:variant>
      <vt:variant>
        <vt:lpwstr/>
      </vt:variant>
      <vt:variant>
        <vt:lpwstr>_Toc403030259</vt:lpwstr>
      </vt:variant>
      <vt:variant>
        <vt:i4>1179702</vt:i4>
      </vt:variant>
      <vt:variant>
        <vt:i4>32</vt:i4>
      </vt:variant>
      <vt:variant>
        <vt:i4>0</vt:i4>
      </vt:variant>
      <vt:variant>
        <vt:i4>5</vt:i4>
      </vt:variant>
      <vt:variant>
        <vt:lpwstr/>
      </vt:variant>
      <vt:variant>
        <vt:lpwstr>_Toc403030258</vt:lpwstr>
      </vt:variant>
      <vt:variant>
        <vt:i4>1179702</vt:i4>
      </vt:variant>
      <vt:variant>
        <vt:i4>26</vt:i4>
      </vt:variant>
      <vt:variant>
        <vt:i4>0</vt:i4>
      </vt:variant>
      <vt:variant>
        <vt:i4>5</vt:i4>
      </vt:variant>
      <vt:variant>
        <vt:lpwstr/>
      </vt:variant>
      <vt:variant>
        <vt:lpwstr>_Toc403030257</vt:lpwstr>
      </vt:variant>
      <vt:variant>
        <vt:i4>1179702</vt:i4>
      </vt:variant>
      <vt:variant>
        <vt:i4>20</vt:i4>
      </vt:variant>
      <vt:variant>
        <vt:i4>0</vt:i4>
      </vt:variant>
      <vt:variant>
        <vt:i4>5</vt:i4>
      </vt:variant>
      <vt:variant>
        <vt:lpwstr/>
      </vt:variant>
      <vt:variant>
        <vt:lpwstr>_Toc403030255</vt:lpwstr>
      </vt:variant>
      <vt:variant>
        <vt:i4>1179702</vt:i4>
      </vt:variant>
      <vt:variant>
        <vt:i4>14</vt:i4>
      </vt:variant>
      <vt:variant>
        <vt:i4>0</vt:i4>
      </vt:variant>
      <vt:variant>
        <vt:i4>5</vt:i4>
      </vt:variant>
      <vt:variant>
        <vt:lpwstr/>
      </vt:variant>
      <vt:variant>
        <vt:lpwstr>_Toc403030254</vt:lpwstr>
      </vt:variant>
      <vt:variant>
        <vt:i4>1179702</vt:i4>
      </vt:variant>
      <vt:variant>
        <vt:i4>8</vt:i4>
      </vt:variant>
      <vt:variant>
        <vt:i4>0</vt:i4>
      </vt:variant>
      <vt:variant>
        <vt:i4>5</vt:i4>
      </vt:variant>
      <vt:variant>
        <vt:lpwstr/>
      </vt:variant>
      <vt:variant>
        <vt:lpwstr>_Toc403030253</vt:lpwstr>
      </vt:variant>
      <vt:variant>
        <vt:i4>1179702</vt:i4>
      </vt:variant>
      <vt:variant>
        <vt:i4>2</vt:i4>
      </vt:variant>
      <vt:variant>
        <vt:i4>0</vt:i4>
      </vt:variant>
      <vt:variant>
        <vt:i4>5</vt:i4>
      </vt:variant>
      <vt:variant>
        <vt:lpwstr/>
      </vt:variant>
      <vt:variant>
        <vt:lpwstr>_Toc403030252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Marianne Nab</cp:lastModifiedBy>
  <cp:revision>2</cp:revision>
  <cp:lastPrinted>2018-06-22T08:45:00Z</cp:lastPrinted>
  <dcterms:created xsi:type="dcterms:W3CDTF">2021-01-25T19:10:00Z</dcterms:created>
  <dcterms:modified xsi:type="dcterms:W3CDTF">2021-01-25T19:10:00Z</dcterms:modified>
</cp:coreProperties>
</file>