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EBEC" w14:textId="77777777" w:rsidR="00020C8F" w:rsidRDefault="00C03182">
      <w:pPr>
        <w:pStyle w:val="Standard"/>
        <w:ind w:right="-108"/>
      </w:pPr>
      <w:r>
        <w:rPr>
          <w:rFonts w:ascii="Arial" w:hAnsi="Arial" w:cs="Arial"/>
          <w:noProof/>
        </w:rPr>
        <w:drawing>
          <wp:inline distT="0" distB="0" distL="0" distR="0" wp14:anchorId="25F1EBEC" wp14:editId="25F1EBED">
            <wp:extent cx="1276923" cy="1450796"/>
            <wp:effectExtent l="0" t="0" r="0" b="0"/>
            <wp:docPr id="319750489" name="Afbeeldin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76923" cy="1450796"/>
                    </a:xfrm>
                    <a:prstGeom prst="rect">
                      <a:avLst/>
                    </a:prstGeom>
                    <a:noFill/>
                    <a:ln>
                      <a:noFill/>
                      <a:prstDash/>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25F1EBEE" wp14:editId="25F1EBEF">
            <wp:extent cx="1371600" cy="1945084"/>
            <wp:effectExtent l="0" t="0" r="0" b="0"/>
            <wp:docPr id="712856162" name="Afbeelding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371600" cy="1945084"/>
                    </a:xfrm>
                    <a:prstGeom prst="rect">
                      <a:avLst/>
                    </a:prstGeom>
                    <a:noFill/>
                    <a:ln>
                      <a:noFill/>
                      <a:prstDash/>
                    </a:ln>
                  </pic:spPr>
                </pic:pic>
              </a:graphicData>
            </a:graphic>
          </wp:inline>
        </w:drawing>
      </w:r>
    </w:p>
    <w:p w14:paraId="25F1EBED" w14:textId="77777777" w:rsidR="00020C8F" w:rsidRDefault="00020C8F">
      <w:pPr>
        <w:pStyle w:val="Standard"/>
        <w:ind w:right="-108"/>
        <w:rPr>
          <w:rFonts w:ascii="Arial" w:hAnsi="Arial" w:cs="Arial"/>
        </w:rPr>
      </w:pPr>
    </w:p>
    <w:p w14:paraId="25F1EBEE" w14:textId="77777777" w:rsidR="00020C8F" w:rsidRDefault="00020C8F">
      <w:pPr>
        <w:pStyle w:val="Standard"/>
        <w:ind w:left="708" w:right="-108"/>
        <w:rPr>
          <w:rFonts w:ascii="Arial" w:hAnsi="Arial" w:cs="Arial"/>
          <w:b/>
        </w:rPr>
      </w:pPr>
    </w:p>
    <w:p w14:paraId="25F1EBEF" w14:textId="77777777" w:rsidR="00020C8F" w:rsidRDefault="00020C8F">
      <w:pPr>
        <w:pStyle w:val="Standard"/>
        <w:ind w:right="-108"/>
        <w:rPr>
          <w:rFonts w:ascii="Arial" w:hAnsi="Arial" w:cs="Arial"/>
          <w:b/>
        </w:rPr>
      </w:pPr>
    </w:p>
    <w:p w14:paraId="25F1EBF0" w14:textId="77777777" w:rsidR="00020C8F" w:rsidRDefault="00020C8F">
      <w:pPr>
        <w:pStyle w:val="Standard"/>
        <w:ind w:left="708" w:right="-108"/>
        <w:rPr>
          <w:rFonts w:ascii="Arial" w:hAnsi="Arial" w:cs="Arial"/>
          <w:b/>
        </w:rPr>
      </w:pPr>
    </w:p>
    <w:p w14:paraId="25F1EBF1" w14:textId="77777777" w:rsidR="00020C8F" w:rsidRDefault="00C03182">
      <w:pPr>
        <w:pStyle w:val="Standard"/>
        <w:ind w:left="708" w:right="-108"/>
      </w:pPr>
      <w:r>
        <w:rPr>
          <w:rFonts w:ascii="Arial" w:hAnsi="Arial" w:cs="Arial"/>
          <w:b/>
        </w:rPr>
        <w:t>Jaarverslag over het jaar 2024 van de Stichting Vrienden van de Kerk op</w:t>
      </w:r>
    </w:p>
    <w:p w14:paraId="25F1EBF2" w14:textId="77777777" w:rsidR="00020C8F" w:rsidRDefault="00C03182">
      <w:pPr>
        <w:pStyle w:val="Standard"/>
        <w:ind w:left="708" w:right="-108"/>
        <w:rPr>
          <w:rFonts w:ascii="Arial" w:hAnsi="Arial" w:cs="Arial"/>
          <w:b/>
        </w:rPr>
      </w:pPr>
      <w:r>
        <w:rPr>
          <w:rFonts w:ascii="Arial" w:hAnsi="Arial" w:cs="Arial"/>
          <w:b/>
        </w:rPr>
        <w:t>de Kranenburg/Heiligenbeeldenmuseum</w:t>
      </w:r>
    </w:p>
    <w:p w14:paraId="25F1EBF3" w14:textId="77777777" w:rsidR="00020C8F" w:rsidRDefault="00020C8F">
      <w:pPr>
        <w:pStyle w:val="Standard"/>
        <w:ind w:right="-108"/>
        <w:rPr>
          <w:rFonts w:ascii="Arial" w:hAnsi="Arial" w:cs="Arial"/>
          <w:b/>
        </w:rPr>
      </w:pPr>
    </w:p>
    <w:p w14:paraId="25F1EBF4" w14:textId="77777777" w:rsidR="00020C8F" w:rsidRDefault="00C03182">
      <w:pPr>
        <w:pStyle w:val="Standard"/>
        <w:ind w:right="-108"/>
        <w:rPr>
          <w:rFonts w:ascii="Arial" w:hAnsi="Arial" w:cs="Arial"/>
          <w:b/>
        </w:rPr>
      </w:pPr>
      <w:r>
        <w:rPr>
          <w:rFonts w:ascii="Arial" w:hAnsi="Arial" w:cs="Arial"/>
          <w:b/>
        </w:rPr>
        <w:t>1.INLEIDING</w:t>
      </w:r>
    </w:p>
    <w:p w14:paraId="25F1EBF5" w14:textId="77777777" w:rsidR="00020C8F" w:rsidRDefault="00C03182">
      <w:pPr>
        <w:pStyle w:val="Standard"/>
        <w:ind w:right="-108"/>
        <w:rPr>
          <w:rFonts w:ascii="Arial" w:eastAsia="Arial" w:hAnsi="Arial" w:cs="Arial"/>
        </w:rPr>
      </w:pPr>
      <w:r>
        <w:rPr>
          <w:rFonts w:ascii="Arial" w:eastAsia="Arial" w:hAnsi="Arial" w:cs="Arial"/>
        </w:rPr>
        <w:t xml:space="preserve">            </w:t>
      </w:r>
    </w:p>
    <w:p w14:paraId="25F1EBF6" w14:textId="77777777" w:rsidR="00020C8F" w:rsidRDefault="00C03182">
      <w:pPr>
        <w:pStyle w:val="Standard"/>
        <w:ind w:right="-108"/>
      </w:pPr>
      <w:r>
        <w:rPr>
          <w:rFonts w:ascii="Arial" w:eastAsia="Arial" w:hAnsi="Arial" w:cs="Arial"/>
        </w:rPr>
        <w:t xml:space="preserve">   </w:t>
      </w:r>
      <w:r>
        <w:rPr>
          <w:rFonts w:ascii="Arial" w:hAnsi="Arial" w:cs="Arial"/>
        </w:rPr>
        <w:tab/>
        <w:t xml:space="preserve"> De op 4 september 1998 opgerichte Stichting Vrienden van de Kerk op de</w:t>
      </w:r>
    </w:p>
    <w:p w14:paraId="25F1EBF7" w14:textId="77777777" w:rsidR="00020C8F" w:rsidRDefault="00C03182">
      <w:pPr>
        <w:pStyle w:val="Standard"/>
        <w:ind w:right="-108" w:firstLine="708"/>
      </w:pPr>
      <w:r>
        <w:rPr>
          <w:rFonts w:ascii="Arial" w:eastAsia="Arial" w:hAnsi="Arial" w:cs="Arial"/>
        </w:rPr>
        <w:t xml:space="preserve"> </w:t>
      </w:r>
      <w:r>
        <w:rPr>
          <w:rFonts w:ascii="Arial" w:hAnsi="Arial" w:cs="Arial"/>
        </w:rPr>
        <w:t>Kranenburg (VKK) heeft als doelstelling het bevorderen van de instandhouding</w:t>
      </w:r>
    </w:p>
    <w:p w14:paraId="25F1EBF8" w14:textId="77777777" w:rsidR="00020C8F" w:rsidRDefault="00C03182">
      <w:pPr>
        <w:pStyle w:val="Standard"/>
        <w:ind w:left="720" w:right="-108" w:hanging="720"/>
        <w:rPr>
          <w:rFonts w:ascii="Arial" w:hAnsi="Arial" w:cs="Arial"/>
        </w:rPr>
      </w:pPr>
      <w:r>
        <w:rPr>
          <w:rFonts w:ascii="Arial" w:hAnsi="Arial" w:cs="Arial"/>
        </w:rPr>
        <w:tab/>
        <w:t>van de Antonius van Paduakerk – de oudste nog bestaande kerk van de bouwheer Pierre Cuypers, tevens Rijksmonument - en de exploitatie hiervan in overeenstemming met de waardigheid en het gewijde karakter ervan. De Stichting is ingeschreven bij de Kamer van Koophandel Centraal Gelderland onder nummer 08078842, is tevens ingeschreven in het UBO-register en is door de Belastingdienst aangemerkt als een Algemeen Nut Beogende Instelling (ANBI). Als middel om dit doel te bereiken wordt sinds 2000 in dit kerkgebouw het Heiligenbeeldenmuseum geëxploiteerd.</w:t>
      </w:r>
    </w:p>
    <w:p w14:paraId="25F1EBF9" w14:textId="77777777" w:rsidR="00020C8F" w:rsidRDefault="00C03182">
      <w:pPr>
        <w:pStyle w:val="Standard"/>
        <w:ind w:left="720" w:right="-108" w:hanging="720"/>
        <w:rPr>
          <w:rFonts w:ascii="Arial" w:hAnsi="Arial" w:cs="Arial"/>
        </w:rPr>
      </w:pPr>
      <w:r>
        <w:rPr>
          <w:rFonts w:ascii="Arial" w:hAnsi="Arial" w:cs="Arial"/>
        </w:rPr>
        <w:tab/>
        <w:t>Het Heiligenbeeldenmuseum staat sinds december 2008 als erkend museum geregistreerd in het Museumregister en is lid van de Nederlandse Museumvereniging.</w:t>
      </w:r>
    </w:p>
    <w:p w14:paraId="25F1EBFA" w14:textId="77777777" w:rsidR="00020C8F" w:rsidRDefault="00020C8F">
      <w:pPr>
        <w:pStyle w:val="Standard"/>
        <w:ind w:right="-108"/>
      </w:pPr>
    </w:p>
    <w:p w14:paraId="25F1EBFB" w14:textId="77777777" w:rsidR="00020C8F" w:rsidRDefault="00020C8F">
      <w:pPr>
        <w:pStyle w:val="Standard"/>
        <w:ind w:left="720" w:right="-108" w:hanging="720"/>
        <w:rPr>
          <w:rFonts w:ascii="Arial" w:hAnsi="Arial" w:cs="Arial"/>
        </w:rPr>
      </w:pPr>
    </w:p>
    <w:p w14:paraId="25F1EBFC" w14:textId="77777777" w:rsidR="00020C8F" w:rsidRDefault="00C03182">
      <w:pPr>
        <w:pStyle w:val="Standard"/>
        <w:ind w:right="-108"/>
        <w:rPr>
          <w:rFonts w:ascii="Arial" w:hAnsi="Arial" w:cs="Arial"/>
          <w:b/>
        </w:rPr>
      </w:pPr>
      <w:r>
        <w:rPr>
          <w:rFonts w:ascii="Arial" w:hAnsi="Arial" w:cs="Arial"/>
          <w:b/>
        </w:rPr>
        <w:t>2.BEHEER VAN DE ANTONIUS VAN PADUAKERK</w:t>
      </w:r>
    </w:p>
    <w:p w14:paraId="25F1EBFD" w14:textId="77777777" w:rsidR="00020C8F" w:rsidRDefault="00020C8F">
      <w:pPr>
        <w:pStyle w:val="Standard"/>
        <w:ind w:right="-108"/>
        <w:rPr>
          <w:rFonts w:ascii="Arial" w:hAnsi="Arial" w:cs="Arial"/>
        </w:rPr>
      </w:pPr>
    </w:p>
    <w:p w14:paraId="25F1EBFE" w14:textId="77777777" w:rsidR="00020C8F" w:rsidRDefault="00C03182">
      <w:pPr>
        <w:pStyle w:val="Standard"/>
        <w:ind w:right="-108"/>
      </w:pPr>
      <w:r>
        <w:rPr>
          <w:rFonts w:ascii="Arial" w:eastAsia="Arial" w:hAnsi="Arial" w:cs="Arial"/>
        </w:rPr>
        <w:t xml:space="preserve">    </w:t>
      </w:r>
      <w:r>
        <w:rPr>
          <w:rFonts w:ascii="Arial" w:hAnsi="Arial" w:cs="Arial"/>
          <w:b/>
        </w:rPr>
        <w:t>-Relatie tot de GK</w:t>
      </w:r>
    </w:p>
    <w:p w14:paraId="25F1EBFF" w14:textId="77777777" w:rsidR="00020C8F" w:rsidRDefault="00C03182">
      <w:pPr>
        <w:pStyle w:val="Standard"/>
        <w:ind w:left="720" w:right="-108" w:hanging="720"/>
        <w:rPr>
          <w:rFonts w:ascii="Arial" w:hAnsi="Arial" w:cs="Arial"/>
        </w:rPr>
      </w:pPr>
      <w:r>
        <w:rPr>
          <w:rFonts w:ascii="Arial" w:hAnsi="Arial" w:cs="Arial"/>
        </w:rPr>
        <w:tab/>
        <w:t>De Antonius van Paduakerk is op 31 december 2009 door het Parochiebestuur van de Christus Koning/H. Antonius van Paduaparochie in eigendom overgedragen aan de Stichting Oude Gelderse Kerken(GK), die daarmee verantwoordelijk is voor groot onderhoud en restauratie.</w:t>
      </w:r>
    </w:p>
    <w:p w14:paraId="25F1EC00" w14:textId="77777777" w:rsidR="00020C8F" w:rsidRDefault="00C03182">
      <w:pPr>
        <w:pStyle w:val="Standard"/>
        <w:ind w:left="720" w:right="-108" w:hanging="12"/>
        <w:rPr>
          <w:rFonts w:ascii="Arial" w:hAnsi="Arial" w:cs="Arial"/>
        </w:rPr>
      </w:pPr>
      <w:r>
        <w:rPr>
          <w:rFonts w:ascii="Arial" w:hAnsi="Arial" w:cs="Arial"/>
        </w:rPr>
        <w:t>Sindsdien huurt de Stichting VKK het kerkgebouw  van GK. De huur wordt vanaf 2015 jaarlijks geïndexeerd aan het gestegen prijspeil(CPI-index). De VKK neemt daarnaast het dagelijks onderhoud, het tuinonderhoud, de kosten van water en energie en de gebruikerslasten voor haar rekening. Het bestuur van de VKK fungeert tevens als plaatselijke commissie (PC) van GK.</w:t>
      </w:r>
    </w:p>
    <w:p w14:paraId="25F1EC01" w14:textId="77777777" w:rsidR="00020C8F" w:rsidRDefault="00C03182">
      <w:pPr>
        <w:pStyle w:val="Standard"/>
        <w:ind w:left="720" w:right="-108" w:hanging="12"/>
        <w:rPr>
          <w:rFonts w:ascii="Arial" w:hAnsi="Arial" w:cs="Arial"/>
        </w:rPr>
      </w:pPr>
      <w:r>
        <w:rPr>
          <w:rFonts w:ascii="Arial" w:hAnsi="Arial" w:cs="Arial"/>
        </w:rPr>
        <w:t>Uit dien hoofde is er regelmatig en waar nodig tussentijds overleg over alle daarvoor in aanmerking komende zaken. Ook faciliteert de VKK GK bij externe vertegenwoordigingen en het ter beschikking stellen van een vergaderlocatie.</w:t>
      </w:r>
    </w:p>
    <w:p w14:paraId="25F1EC02" w14:textId="77777777" w:rsidR="00020C8F" w:rsidRDefault="00020C8F">
      <w:pPr>
        <w:pStyle w:val="Standard"/>
        <w:ind w:right="-108"/>
        <w:rPr>
          <w:rFonts w:ascii="Arial" w:hAnsi="Arial" w:cs="Arial"/>
        </w:rPr>
      </w:pPr>
    </w:p>
    <w:p w14:paraId="25F1EC03" w14:textId="77777777" w:rsidR="00020C8F" w:rsidRDefault="00020C8F">
      <w:pPr>
        <w:pStyle w:val="Standard"/>
        <w:ind w:right="-108"/>
        <w:rPr>
          <w:rFonts w:ascii="Arial" w:hAnsi="Arial" w:cs="Arial"/>
        </w:rPr>
      </w:pPr>
    </w:p>
    <w:p w14:paraId="25F1EC04" w14:textId="77777777" w:rsidR="00020C8F" w:rsidRDefault="00C03182">
      <w:pPr>
        <w:pStyle w:val="Standard"/>
        <w:ind w:left="720" w:right="-108" w:hanging="720"/>
        <w:rPr>
          <w:rFonts w:ascii="Arial" w:hAnsi="Arial" w:cs="Arial"/>
          <w:b/>
        </w:rPr>
      </w:pPr>
      <w:r>
        <w:rPr>
          <w:rFonts w:ascii="Arial" w:hAnsi="Arial" w:cs="Arial"/>
          <w:b/>
        </w:rPr>
        <w:t xml:space="preserve">     -Stand van zaken voormalig klooster, pastorie en buitenomgeving</w:t>
      </w:r>
    </w:p>
    <w:p w14:paraId="25F1EC05" w14:textId="77777777" w:rsidR="00020C8F" w:rsidRDefault="00C03182">
      <w:pPr>
        <w:pStyle w:val="Standard"/>
        <w:ind w:left="720" w:right="-108" w:hanging="12"/>
        <w:rPr>
          <w:rFonts w:ascii="Arial" w:hAnsi="Arial" w:cs="Arial"/>
        </w:rPr>
      </w:pPr>
      <w:r>
        <w:rPr>
          <w:rFonts w:ascii="Arial" w:hAnsi="Arial" w:cs="Arial"/>
        </w:rPr>
        <w:t>Het voormalige Klooster van Kranenburg, is aan het einde van 2018 na een ingrijpende verbouwing door de nieuwe exploitant in gebruik genomen als behandelcentrum voor mensen met PTSS. De bewoners van de voormalige Cuyperspastorie hebben het gebouw per 1 april 2021 verkocht en overgedragen aan een investeerder die het gebouw heeft ingezet voor dagbehandelingen van het Traumacentrum. Sindsdien vindt er een intensief (voet)verkeer plaats tussen hun beide gebouwen over het bij het museum in gebruik zijnde terrein, zowel aan de voor- als achterzijde. Afspraken over dit gebruik zullen op korte termijn met alle partijen schriftelijk worden vastgelegd onder supervisie van de grondeigenaar – GK.</w:t>
      </w:r>
    </w:p>
    <w:p w14:paraId="25F1EC06" w14:textId="77777777" w:rsidR="00020C8F" w:rsidRDefault="00020C8F">
      <w:pPr>
        <w:pStyle w:val="Standard"/>
        <w:ind w:right="-108"/>
        <w:rPr>
          <w:rFonts w:ascii="Arial" w:hAnsi="Arial" w:cs="Arial"/>
        </w:rPr>
      </w:pPr>
    </w:p>
    <w:p w14:paraId="25F1EC07" w14:textId="77777777" w:rsidR="00020C8F" w:rsidRDefault="00C03182">
      <w:pPr>
        <w:pStyle w:val="Standard"/>
        <w:numPr>
          <w:ilvl w:val="0"/>
          <w:numId w:val="8"/>
        </w:numPr>
        <w:ind w:right="-108"/>
        <w:rPr>
          <w:rFonts w:ascii="Arial" w:hAnsi="Arial" w:cs="Arial"/>
          <w:b/>
          <w:bCs/>
        </w:rPr>
      </w:pPr>
      <w:r>
        <w:rPr>
          <w:rFonts w:ascii="Arial" w:hAnsi="Arial" w:cs="Arial"/>
          <w:b/>
          <w:bCs/>
        </w:rPr>
        <w:t>Kerkorgel</w:t>
      </w:r>
    </w:p>
    <w:p w14:paraId="25F1EC08" w14:textId="77777777" w:rsidR="00020C8F" w:rsidRDefault="00C03182">
      <w:pPr>
        <w:pStyle w:val="Standard"/>
        <w:ind w:left="720" w:right="-108"/>
        <w:rPr>
          <w:rFonts w:ascii="Arial" w:hAnsi="Arial" w:cs="Arial"/>
        </w:rPr>
      </w:pPr>
      <w:r>
        <w:rPr>
          <w:rFonts w:ascii="Arial" w:hAnsi="Arial" w:cs="Arial"/>
        </w:rPr>
        <w:t xml:space="preserve">Het orgel in de kerk heeft ook een monumentale status en is bijzonder omdat de basis van dit orgel ouder is dan de kerk zelf en heeft dienst gedaan in de voormalige waterstaatskerk. Het is daarna ingebouwd op het doksaal en in 1911 vergroot door de fa. Winkels uit Boxmeer en in 1964 nogmaals aangepast door de orgelbouwer Vermeulen. </w:t>
      </w:r>
    </w:p>
    <w:p w14:paraId="25F1EC09" w14:textId="77777777" w:rsidR="00020C8F" w:rsidRDefault="00C03182">
      <w:pPr>
        <w:pStyle w:val="Standard"/>
        <w:ind w:left="720" w:right="-108"/>
      </w:pPr>
      <w:r>
        <w:rPr>
          <w:rFonts w:ascii="Arial" w:hAnsi="Arial" w:cs="Arial"/>
        </w:rPr>
        <w:t>In 2021 hebben 2 voormalige orgelbouwers en 1 adviseur het orgel goed onderhanden genomen en hebben enkele museumvrijwilligers schoonmaak- en betimmeringswerkzaamheden uitgevoerd. Het resultaat is dat het orgel sinds 2022 weer goed bespeelbaar is en regelmatig door enkele ervaren organisten wordt bespeeld. In 2024 zijn enkele onderdelen van het orgel opnieuw schoongemaakt en gestemd.</w:t>
      </w:r>
    </w:p>
    <w:p w14:paraId="25F1EC0A" w14:textId="77777777" w:rsidR="00020C8F" w:rsidRDefault="00020C8F">
      <w:pPr>
        <w:pStyle w:val="Standard"/>
        <w:ind w:right="-108"/>
        <w:rPr>
          <w:rFonts w:ascii="Arial" w:hAnsi="Arial" w:cs="Arial"/>
          <w:b/>
        </w:rPr>
      </w:pPr>
    </w:p>
    <w:p w14:paraId="25F1EC0B" w14:textId="77777777" w:rsidR="00020C8F" w:rsidRDefault="00C03182">
      <w:pPr>
        <w:pStyle w:val="Standard"/>
        <w:ind w:left="720" w:right="-108" w:hanging="720"/>
        <w:rPr>
          <w:rFonts w:ascii="Arial" w:hAnsi="Arial" w:cs="Arial"/>
          <w:b/>
        </w:rPr>
      </w:pPr>
      <w:r>
        <w:rPr>
          <w:rFonts w:ascii="Arial" w:hAnsi="Arial" w:cs="Arial"/>
          <w:b/>
        </w:rPr>
        <w:t>3.CONTACTEN MET DONATEURS/BELANGSTELLENDEN/PUBLIC RELATIONS</w:t>
      </w:r>
    </w:p>
    <w:p w14:paraId="25F1EC0C" w14:textId="77777777" w:rsidR="00020C8F" w:rsidRDefault="00020C8F">
      <w:pPr>
        <w:pStyle w:val="Standard"/>
        <w:ind w:right="-108"/>
        <w:rPr>
          <w:rFonts w:ascii="Arial" w:hAnsi="Arial" w:cs="Arial"/>
          <w:b/>
        </w:rPr>
      </w:pPr>
    </w:p>
    <w:p w14:paraId="25F1EC0D" w14:textId="77777777" w:rsidR="00020C8F" w:rsidRDefault="00C03182">
      <w:pPr>
        <w:pStyle w:val="Standard"/>
        <w:ind w:left="720" w:right="-108" w:hanging="720"/>
        <w:rPr>
          <w:rFonts w:ascii="Arial" w:hAnsi="Arial" w:cs="Arial"/>
          <w:b/>
        </w:rPr>
      </w:pPr>
      <w:r>
        <w:rPr>
          <w:rFonts w:ascii="Arial" w:hAnsi="Arial" w:cs="Arial"/>
          <w:b/>
        </w:rPr>
        <w:t>-</w:t>
      </w:r>
      <w:proofErr w:type="spellStart"/>
      <w:r>
        <w:rPr>
          <w:rFonts w:ascii="Arial" w:hAnsi="Arial" w:cs="Arial"/>
          <w:b/>
        </w:rPr>
        <w:t>Donateursbestand</w:t>
      </w:r>
      <w:proofErr w:type="spellEnd"/>
    </w:p>
    <w:p w14:paraId="25F1EC0E" w14:textId="77777777" w:rsidR="00020C8F" w:rsidRDefault="00C03182">
      <w:pPr>
        <w:pStyle w:val="Standard"/>
        <w:ind w:left="720" w:right="-108" w:hanging="720"/>
        <w:rPr>
          <w:rFonts w:ascii="Arial" w:hAnsi="Arial" w:cs="Arial"/>
        </w:rPr>
      </w:pPr>
      <w:r>
        <w:rPr>
          <w:rFonts w:ascii="Arial" w:hAnsi="Arial" w:cs="Arial"/>
        </w:rPr>
        <w:tab/>
      </w:r>
    </w:p>
    <w:p w14:paraId="25F1EC0F" w14:textId="19448DE0" w:rsidR="00020C8F" w:rsidRDefault="00C03182">
      <w:pPr>
        <w:pStyle w:val="Standard"/>
        <w:ind w:left="720" w:right="-108" w:hanging="720"/>
      </w:pPr>
      <w:r>
        <w:rPr>
          <w:rFonts w:ascii="Arial" w:hAnsi="Arial" w:cs="Arial"/>
        </w:rPr>
        <w:tab/>
        <w:t xml:space="preserve">Het </w:t>
      </w:r>
      <w:proofErr w:type="spellStart"/>
      <w:r>
        <w:rPr>
          <w:rFonts w:ascii="Arial" w:hAnsi="Arial" w:cs="Arial"/>
        </w:rPr>
        <w:t>donateursbestand</w:t>
      </w:r>
      <w:proofErr w:type="spellEnd"/>
      <w:r>
        <w:rPr>
          <w:rFonts w:ascii="Arial" w:hAnsi="Arial" w:cs="Arial"/>
        </w:rPr>
        <w:t xml:space="preserve"> is </w:t>
      </w:r>
      <w:r w:rsidR="00816BE1">
        <w:rPr>
          <w:rFonts w:ascii="Arial" w:hAnsi="Arial" w:cs="Arial"/>
        </w:rPr>
        <w:t>ondanks het</w:t>
      </w:r>
      <w:r>
        <w:rPr>
          <w:rFonts w:ascii="Arial" w:hAnsi="Arial" w:cs="Arial"/>
        </w:rPr>
        <w:t xml:space="preserve"> overlijden van oudere donateurs </w:t>
      </w:r>
      <w:r w:rsidR="00816BE1">
        <w:rPr>
          <w:rFonts w:ascii="Arial" w:hAnsi="Arial" w:cs="Arial"/>
        </w:rPr>
        <w:t>stabiel gebleven</w:t>
      </w:r>
      <w:r>
        <w:rPr>
          <w:rFonts w:ascii="Arial" w:hAnsi="Arial" w:cs="Arial"/>
        </w:rPr>
        <w:t xml:space="preserve"> </w:t>
      </w:r>
      <w:r w:rsidR="00816BE1">
        <w:rPr>
          <w:rFonts w:ascii="Arial" w:hAnsi="Arial" w:cs="Arial"/>
        </w:rPr>
        <w:t>op</w:t>
      </w:r>
      <w:r>
        <w:rPr>
          <w:rFonts w:ascii="Arial" w:hAnsi="Arial" w:cs="Arial"/>
        </w:rPr>
        <w:t xml:space="preserve"> 27</w:t>
      </w:r>
      <w:r w:rsidR="002745FF">
        <w:rPr>
          <w:rFonts w:ascii="Arial" w:hAnsi="Arial" w:cs="Arial"/>
        </w:rPr>
        <w:t>7</w:t>
      </w:r>
      <w:r>
        <w:rPr>
          <w:rFonts w:ascii="Arial" w:hAnsi="Arial" w:cs="Arial"/>
        </w:rPr>
        <w:t xml:space="preserve">. De inkomsten uit donaties zijn in het verslagjaar licht gestegen. </w:t>
      </w:r>
    </w:p>
    <w:p w14:paraId="25F1EC10" w14:textId="77777777" w:rsidR="00020C8F" w:rsidRDefault="00020C8F">
      <w:pPr>
        <w:pStyle w:val="Standard"/>
        <w:ind w:left="720" w:right="-108" w:hanging="720"/>
        <w:rPr>
          <w:rFonts w:ascii="Arial" w:hAnsi="Arial" w:cs="Arial"/>
        </w:rPr>
      </w:pPr>
    </w:p>
    <w:p w14:paraId="25F1EC11" w14:textId="77777777" w:rsidR="00020C8F" w:rsidRDefault="00C03182">
      <w:pPr>
        <w:pStyle w:val="Standard"/>
        <w:ind w:left="720" w:right="-108" w:hanging="720"/>
      </w:pPr>
      <w:r>
        <w:rPr>
          <w:rFonts w:ascii="Arial" w:hAnsi="Arial" w:cs="Arial"/>
          <w:b/>
          <w:bCs/>
        </w:rPr>
        <w:t>-Activiteiten</w:t>
      </w:r>
    </w:p>
    <w:p w14:paraId="25F1EC12" w14:textId="77777777" w:rsidR="00020C8F" w:rsidRDefault="00C03182">
      <w:pPr>
        <w:pStyle w:val="Standard"/>
        <w:ind w:left="720" w:right="-108" w:hanging="720"/>
      </w:pPr>
      <w:r>
        <w:rPr>
          <w:rFonts w:ascii="Arial" w:hAnsi="Arial" w:cs="Arial"/>
          <w:b/>
          <w:bCs/>
        </w:rPr>
        <w:tab/>
      </w:r>
      <w:r>
        <w:rPr>
          <w:rFonts w:ascii="Arial" w:hAnsi="Arial" w:cs="Arial"/>
        </w:rPr>
        <w:t>Het communicatie-, marketing- en PR-beleid is vastgelegd in een beleidsnotitie en wordt door een uit 2 leden bestaande PR-commissie uitgevoerd.  Daartoe behoort op de eerste plaats het ontwerpen en laten bezorgen van posters en folders over de tentoonstellingen en het beheer van het activiteitenjournaal en het fotobestand. Ook de publiciteit voor de overige activiteiten, het beheer van de website en de promotie van het Heiligenbeeldenmuseum bij diverse gelegenheden en via het winkeltje nemen een belangrijke plaats in.</w:t>
      </w:r>
    </w:p>
    <w:p w14:paraId="25F1EC13" w14:textId="77777777" w:rsidR="00020C8F" w:rsidRDefault="00C03182">
      <w:pPr>
        <w:pStyle w:val="Standard"/>
        <w:ind w:left="720" w:right="-108" w:hanging="720"/>
        <w:rPr>
          <w:rFonts w:ascii="Arial" w:hAnsi="Arial" w:cs="Arial"/>
        </w:rPr>
      </w:pPr>
      <w:r>
        <w:rPr>
          <w:rFonts w:ascii="Arial" w:hAnsi="Arial" w:cs="Arial"/>
        </w:rPr>
        <w:tab/>
      </w:r>
    </w:p>
    <w:p w14:paraId="25F1EC14" w14:textId="77777777" w:rsidR="00020C8F" w:rsidRDefault="00C03182">
      <w:pPr>
        <w:pStyle w:val="Standard"/>
        <w:ind w:left="720" w:right="-108" w:hanging="12"/>
        <w:rPr>
          <w:rFonts w:ascii="Arial" w:hAnsi="Arial" w:cs="Arial"/>
        </w:rPr>
      </w:pPr>
      <w:r>
        <w:rPr>
          <w:rFonts w:ascii="Arial" w:hAnsi="Arial" w:cs="Arial"/>
        </w:rPr>
        <w:t xml:space="preserve">In het verslagjaar werd iedere laatste zaterdag van de maand de mogelijkheid van de bezichtiging van de toren en torenklokken, de orgelzolder en de gewelven boven de kerk als extraatje aangeboden, waarvan veel bezoekers gebruik hebben gemaakt. De begeleiding en uitleg werd verzorgd door drie gidsen van het museum. </w:t>
      </w:r>
    </w:p>
    <w:p w14:paraId="25F1EC15" w14:textId="008ED8F9" w:rsidR="00020C8F" w:rsidRDefault="00C03182">
      <w:pPr>
        <w:pStyle w:val="Standard"/>
        <w:ind w:left="720" w:right="-108" w:hanging="12"/>
        <w:rPr>
          <w:rFonts w:ascii="Arial" w:hAnsi="Arial" w:cs="Arial"/>
        </w:rPr>
      </w:pPr>
      <w:r>
        <w:rPr>
          <w:rFonts w:ascii="Arial" w:hAnsi="Arial" w:cs="Arial"/>
        </w:rPr>
        <w:lastRenderedPageBreak/>
        <w:t xml:space="preserve">Het monumentenweekeinde in september had als thema: </w:t>
      </w:r>
      <w:r w:rsidR="008D7425">
        <w:rPr>
          <w:rFonts w:ascii="Arial" w:hAnsi="Arial" w:cs="Arial"/>
        </w:rPr>
        <w:t>Routes, netwerken en verbindingen</w:t>
      </w:r>
      <w:r>
        <w:rPr>
          <w:rFonts w:ascii="Arial" w:hAnsi="Arial" w:cs="Arial"/>
        </w:rPr>
        <w:t xml:space="preserve">. Daarbij was tevens de gelegenheid om overtollige devotionalia te kopen. De belangstelling was erg groot: ruim </w:t>
      </w:r>
      <w:r w:rsidR="00656F96">
        <w:rPr>
          <w:rFonts w:ascii="Arial" w:hAnsi="Arial" w:cs="Arial"/>
        </w:rPr>
        <w:t xml:space="preserve">400 </w:t>
      </w:r>
      <w:r>
        <w:rPr>
          <w:rFonts w:ascii="Arial" w:hAnsi="Arial" w:cs="Arial"/>
        </w:rPr>
        <w:t>bezoekers bezochten het museum</w:t>
      </w:r>
      <w:r w:rsidR="00DA56D6">
        <w:rPr>
          <w:rFonts w:ascii="Arial" w:hAnsi="Arial" w:cs="Arial"/>
        </w:rPr>
        <w:t xml:space="preserve"> waardoor we de op één na beste bezoeklocatie in de gemeente Bronckhorst vertegenwoordigden.</w:t>
      </w:r>
      <w:r>
        <w:rPr>
          <w:rFonts w:ascii="Arial" w:hAnsi="Arial" w:cs="Arial"/>
        </w:rPr>
        <w:t xml:space="preserve">. </w:t>
      </w:r>
    </w:p>
    <w:p w14:paraId="25F1EC16" w14:textId="77777777" w:rsidR="00020C8F" w:rsidRDefault="00C03182">
      <w:pPr>
        <w:pStyle w:val="Standard"/>
        <w:ind w:left="720" w:right="-108" w:hanging="12"/>
        <w:rPr>
          <w:rFonts w:ascii="Arial" w:hAnsi="Arial" w:cs="Arial"/>
        </w:rPr>
      </w:pPr>
      <w:r>
        <w:rPr>
          <w:rFonts w:ascii="Arial" w:hAnsi="Arial" w:cs="Arial"/>
        </w:rPr>
        <w:t>De op 8 december geplande Kerstfair van Kranenburgs Belang werd in verband met geringe belangstelling voor de verhuur van kramen afgelast en verplaatst naar de filmzaal van het museum waar het museum een verkoopstand had ingericht. De belangstelling was goed en de verkopen tevredenstellend.</w:t>
      </w:r>
    </w:p>
    <w:p w14:paraId="25F1EC17" w14:textId="77777777" w:rsidR="00020C8F" w:rsidRDefault="00020C8F">
      <w:pPr>
        <w:pStyle w:val="Standard"/>
        <w:ind w:left="720" w:right="-108" w:hanging="12"/>
        <w:rPr>
          <w:rFonts w:ascii="Arial" w:hAnsi="Arial" w:cs="Arial"/>
        </w:rPr>
      </w:pPr>
    </w:p>
    <w:p w14:paraId="25F1EC18" w14:textId="2BD7D5EF" w:rsidR="00020C8F" w:rsidRDefault="00C03182">
      <w:pPr>
        <w:pStyle w:val="Standard"/>
        <w:ind w:left="720" w:right="-108" w:hanging="12"/>
      </w:pPr>
      <w:r>
        <w:rPr>
          <w:rFonts w:ascii="Arial" w:hAnsi="Arial" w:cs="Arial"/>
        </w:rPr>
        <w:t>In overleg met Erfgoed Gelderland is het project Mediatour gestart om de bezoekers bij een rondgang in het museum meer informatie te bieden met een te ontwikkelen QR-code. Van het Cultuurfonds werd een substantiële subsidie ontvangen. In het verslagjaar zijn QR-codes geproduceerd over het grote Mariabeeld in de kerkzaal, het Cuypersensemble uit de Vonde</w:t>
      </w:r>
      <w:r w:rsidR="005F5442">
        <w:rPr>
          <w:rFonts w:ascii="Arial" w:hAnsi="Arial" w:cs="Arial"/>
        </w:rPr>
        <w:t>l</w:t>
      </w:r>
      <w:r>
        <w:rPr>
          <w:rFonts w:ascii="Arial" w:hAnsi="Arial" w:cs="Arial"/>
        </w:rPr>
        <w:t>kerk, de gebrandschilderde ramen op het priesterkoor en 2 grote kerstgroepen. Een pilot is door belangstellenden en een ingestelde klankbordgroep positief beoordeeld. In 2025 en 2026 zal dit project worden voortgezet en uitgebreid.</w:t>
      </w:r>
    </w:p>
    <w:p w14:paraId="25F1EC19" w14:textId="77777777" w:rsidR="00020C8F" w:rsidRDefault="00020C8F">
      <w:pPr>
        <w:pStyle w:val="Standard"/>
        <w:ind w:left="720" w:right="-108" w:hanging="720"/>
        <w:rPr>
          <w:rFonts w:ascii="Arial" w:hAnsi="Arial" w:cs="Arial"/>
        </w:rPr>
      </w:pPr>
    </w:p>
    <w:p w14:paraId="25F1EC1A" w14:textId="77777777" w:rsidR="00020C8F" w:rsidRDefault="00C03182">
      <w:pPr>
        <w:pStyle w:val="Standard"/>
        <w:ind w:left="720" w:right="-108" w:hanging="720"/>
        <w:rPr>
          <w:rFonts w:ascii="Arial" w:hAnsi="Arial" w:cs="Arial"/>
          <w:b/>
        </w:rPr>
      </w:pPr>
      <w:r>
        <w:rPr>
          <w:rFonts w:ascii="Arial" w:hAnsi="Arial" w:cs="Arial"/>
          <w:b/>
        </w:rPr>
        <w:t>-Nieuwsbrieven</w:t>
      </w:r>
    </w:p>
    <w:p w14:paraId="25F1EC1B" w14:textId="77777777" w:rsidR="00020C8F" w:rsidRDefault="00C03182">
      <w:pPr>
        <w:pStyle w:val="Standard"/>
        <w:ind w:left="720" w:right="-108" w:hanging="720"/>
      </w:pPr>
      <w:r>
        <w:rPr>
          <w:rFonts w:ascii="Arial" w:hAnsi="Arial" w:cs="Arial"/>
        </w:rPr>
        <w:tab/>
        <w:t xml:space="preserve">Ook in 2023 hebben alle donateurs, vrijwilligers en relaties 2 nieuwsbrieven in full colour ontvangen. De reacties hierop zijn positief. De Nieuwsbrieven (oplage 500 exemplaren) en andere nieuwtjes worden ook op de website geplaatst en ingezet als medium om nieuwe donateurs te werven, ook onder de meer geïnteresseerde bezoekers van het museum. Door het vertrek van onze huisdrukker uit Vorden is de verzorging nu naar volle tevredenheid en tegen een gunstiger prijs in handen van </w:t>
      </w:r>
      <w:proofErr w:type="spellStart"/>
      <w:r>
        <w:rPr>
          <w:rFonts w:ascii="Arial" w:hAnsi="Arial" w:cs="Arial"/>
        </w:rPr>
        <w:t>Printcopyservice</w:t>
      </w:r>
      <w:proofErr w:type="spellEnd"/>
      <w:r>
        <w:rPr>
          <w:rFonts w:ascii="Arial" w:hAnsi="Arial" w:cs="Arial"/>
        </w:rPr>
        <w:t xml:space="preserve"> in Zutphen.</w:t>
      </w:r>
    </w:p>
    <w:p w14:paraId="25F1EC1C" w14:textId="77777777" w:rsidR="00020C8F" w:rsidRDefault="00020C8F">
      <w:pPr>
        <w:pStyle w:val="Standard"/>
        <w:ind w:right="-108"/>
        <w:rPr>
          <w:rFonts w:ascii="Arial" w:hAnsi="Arial" w:cs="Arial"/>
        </w:rPr>
      </w:pPr>
    </w:p>
    <w:p w14:paraId="25F1EC1D" w14:textId="77777777" w:rsidR="00020C8F" w:rsidRDefault="00C03182">
      <w:pPr>
        <w:pStyle w:val="Standard"/>
        <w:ind w:left="720" w:right="-108" w:hanging="720"/>
        <w:rPr>
          <w:rFonts w:ascii="Arial" w:hAnsi="Arial" w:cs="Arial"/>
          <w:b/>
        </w:rPr>
      </w:pPr>
      <w:r>
        <w:rPr>
          <w:rFonts w:ascii="Arial" w:hAnsi="Arial" w:cs="Arial"/>
          <w:b/>
        </w:rPr>
        <w:t>-Website en Facebook</w:t>
      </w:r>
    </w:p>
    <w:p w14:paraId="32111720" w14:textId="21EBAA5A" w:rsidR="008C487C" w:rsidRDefault="00C03182" w:rsidP="00E24F7E">
      <w:pPr>
        <w:pStyle w:val="Standard"/>
        <w:ind w:left="720" w:right="-108" w:hanging="720"/>
        <w:rPr>
          <w:rFonts w:ascii="Arial" w:hAnsi="Arial" w:cs="Arial"/>
        </w:rPr>
      </w:pPr>
      <w:r>
        <w:rPr>
          <w:rFonts w:ascii="Arial" w:hAnsi="Arial" w:cs="Arial"/>
        </w:rPr>
        <w:tab/>
        <w:t>Het bedrijf Vir2Biz is verantwoordelijk voor het technisch beheer van de website (</w:t>
      </w:r>
      <w:hyperlink r:id="rId9" w:history="1">
        <w:r>
          <w:rPr>
            <w:rStyle w:val="Internetlink"/>
            <w:rFonts w:ascii="Arial" w:hAnsi="Arial" w:cs="Arial"/>
          </w:rPr>
          <w:t>www.heiligenbeeldenmuseum.nl</w:t>
        </w:r>
      </w:hyperlink>
      <w:r>
        <w:rPr>
          <w:rFonts w:ascii="Arial" w:hAnsi="Arial" w:cs="Arial"/>
        </w:rPr>
        <w:t xml:space="preserve"> ). De beheerder voor Facebook uit onze vrijwilligersgroep zorgt samen met de bestuurder met PR-taken voor een actuele site. In het verslagjaar telde de website </w:t>
      </w:r>
      <w:r w:rsidR="00FF35A8">
        <w:rPr>
          <w:rFonts w:ascii="Arial" w:hAnsi="Arial" w:cs="Arial"/>
        </w:rPr>
        <w:t>11.473</w:t>
      </w:r>
      <w:r w:rsidR="00B47753">
        <w:rPr>
          <w:rFonts w:ascii="Arial" w:hAnsi="Arial" w:cs="Arial"/>
        </w:rPr>
        <w:t xml:space="preserve"> </w:t>
      </w:r>
      <w:r>
        <w:rPr>
          <w:rFonts w:ascii="Arial" w:hAnsi="Arial" w:cs="Arial"/>
        </w:rPr>
        <w:t xml:space="preserve">unieke bezoekers </w:t>
      </w:r>
      <w:r w:rsidR="00FF35A8">
        <w:rPr>
          <w:rFonts w:ascii="Arial" w:hAnsi="Arial" w:cs="Arial"/>
        </w:rPr>
        <w:t xml:space="preserve"> in de periode van 1 maart tot en met 31 december 2024. Door een wijziging van Google </w:t>
      </w:r>
      <w:r w:rsidR="00CB103B">
        <w:rPr>
          <w:rFonts w:ascii="Arial" w:hAnsi="Arial" w:cs="Arial"/>
        </w:rPr>
        <w:t>A</w:t>
      </w:r>
      <w:r w:rsidR="00FF35A8">
        <w:rPr>
          <w:rFonts w:ascii="Arial" w:hAnsi="Arial" w:cs="Arial"/>
        </w:rPr>
        <w:t>nalyt</w:t>
      </w:r>
      <w:r w:rsidR="00CB103B">
        <w:rPr>
          <w:rFonts w:ascii="Arial" w:hAnsi="Arial" w:cs="Arial"/>
        </w:rPr>
        <w:t>i</w:t>
      </w:r>
      <w:r w:rsidR="00FF35A8">
        <w:rPr>
          <w:rFonts w:ascii="Arial" w:hAnsi="Arial" w:cs="Arial"/>
        </w:rPr>
        <w:t>cs</w:t>
      </w:r>
      <w:r w:rsidR="00CB103B">
        <w:rPr>
          <w:rFonts w:ascii="Arial" w:hAnsi="Arial" w:cs="Arial"/>
        </w:rPr>
        <w:t xml:space="preserve"> konden de eerste 2 maanden niet meer worden</w:t>
      </w:r>
      <w:r w:rsidR="003D0077">
        <w:rPr>
          <w:rFonts w:ascii="Arial" w:hAnsi="Arial" w:cs="Arial"/>
        </w:rPr>
        <w:t xml:space="preserve"> teruggehaal</w:t>
      </w:r>
      <w:r w:rsidR="00177D39">
        <w:rPr>
          <w:rFonts w:ascii="Arial" w:hAnsi="Arial" w:cs="Arial"/>
        </w:rPr>
        <w:t xml:space="preserve">d. Omgerekend over het hele jaar is </w:t>
      </w:r>
      <w:r w:rsidR="00973EDA">
        <w:rPr>
          <w:rFonts w:ascii="Arial" w:hAnsi="Arial" w:cs="Arial"/>
        </w:rPr>
        <w:t xml:space="preserve">dan </w:t>
      </w:r>
      <w:r w:rsidR="00177D39">
        <w:rPr>
          <w:rFonts w:ascii="Arial" w:hAnsi="Arial" w:cs="Arial"/>
        </w:rPr>
        <w:t xml:space="preserve">sprake van </w:t>
      </w:r>
      <w:r w:rsidR="00E24F7E">
        <w:rPr>
          <w:rFonts w:ascii="Arial" w:hAnsi="Arial" w:cs="Arial"/>
        </w:rPr>
        <w:t xml:space="preserve">13.786 bezoekers </w:t>
      </w:r>
      <w:r>
        <w:rPr>
          <w:rFonts w:ascii="Arial" w:hAnsi="Arial" w:cs="Arial"/>
        </w:rPr>
        <w:t>(</w:t>
      </w:r>
      <w:r w:rsidR="00B47753">
        <w:rPr>
          <w:rFonts w:ascii="Arial" w:hAnsi="Arial" w:cs="Arial"/>
        </w:rPr>
        <w:t xml:space="preserve">in 2023: </w:t>
      </w:r>
      <w:r w:rsidR="00E24F7E">
        <w:rPr>
          <w:rFonts w:ascii="Arial" w:hAnsi="Arial" w:cs="Arial"/>
        </w:rPr>
        <w:t>13.186</w:t>
      </w:r>
      <w:r w:rsidR="00973EDA">
        <w:rPr>
          <w:rFonts w:ascii="Arial" w:hAnsi="Arial" w:cs="Arial"/>
        </w:rPr>
        <w:t xml:space="preserve">, </w:t>
      </w:r>
      <w:r>
        <w:rPr>
          <w:rFonts w:ascii="Arial" w:hAnsi="Arial" w:cs="Arial"/>
        </w:rPr>
        <w:t>202</w:t>
      </w:r>
      <w:r w:rsidR="00BD1198">
        <w:rPr>
          <w:rFonts w:ascii="Arial" w:hAnsi="Arial" w:cs="Arial"/>
        </w:rPr>
        <w:t>2</w:t>
      </w:r>
      <w:r>
        <w:rPr>
          <w:rFonts w:ascii="Arial" w:hAnsi="Arial" w:cs="Arial"/>
        </w:rPr>
        <w:t>: 14</w:t>
      </w:r>
      <w:r w:rsidR="00973EDA">
        <w:rPr>
          <w:rFonts w:ascii="Arial" w:hAnsi="Arial" w:cs="Arial"/>
        </w:rPr>
        <w:t>.</w:t>
      </w:r>
      <w:r>
        <w:rPr>
          <w:rFonts w:ascii="Arial" w:hAnsi="Arial" w:cs="Arial"/>
        </w:rPr>
        <w:t>335, 2021 13</w:t>
      </w:r>
      <w:r w:rsidR="00973EDA">
        <w:rPr>
          <w:rFonts w:ascii="Arial" w:hAnsi="Arial" w:cs="Arial"/>
        </w:rPr>
        <w:t>.</w:t>
      </w:r>
      <w:r>
        <w:rPr>
          <w:rFonts w:ascii="Arial" w:hAnsi="Arial" w:cs="Arial"/>
        </w:rPr>
        <w:t xml:space="preserve">418), die de site </w:t>
      </w:r>
      <w:r w:rsidR="008C487C">
        <w:rPr>
          <w:rFonts w:ascii="Arial" w:hAnsi="Arial" w:cs="Arial"/>
        </w:rPr>
        <w:t>47.672</w:t>
      </w:r>
      <w:r w:rsidR="007879A5">
        <w:rPr>
          <w:rFonts w:ascii="Arial" w:hAnsi="Arial" w:cs="Arial"/>
        </w:rPr>
        <w:t xml:space="preserve"> </w:t>
      </w:r>
      <w:r>
        <w:rPr>
          <w:rFonts w:ascii="Arial" w:hAnsi="Arial" w:cs="Arial"/>
        </w:rPr>
        <w:t xml:space="preserve">maal bekeken. </w:t>
      </w:r>
      <w:r w:rsidR="00711ECA">
        <w:rPr>
          <w:rFonts w:ascii="Arial" w:hAnsi="Arial" w:cs="Arial"/>
        </w:rPr>
        <w:t xml:space="preserve">Er werd gemiddeld 1,5 minuut </w:t>
      </w:r>
      <w:r w:rsidR="006F5CCB">
        <w:rPr>
          <w:rFonts w:ascii="Arial" w:hAnsi="Arial" w:cs="Arial"/>
        </w:rPr>
        <w:t>op de site gekken en dat is in vergelijking best lang.</w:t>
      </w:r>
    </w:p>
    <w:p w14:paraId="25F1EC1E" w14:textId="2C7A5241" w:rsidR="00020C8F" w:rsidRPr="00E24F7E" w:rsidRDefault="00C03182" w:rsidP="008C487C">
      <w:pPr>
        <w:pStyle w:val="Standard"/>
        <w:ind w:left="720" w:right="-108" w:hanging="12"/>
        <w:rPr>
          <w:rFonts w:ascii="Arial" w:hAnsi="Arial" w:cs="Arial"/>
        </w:rPr>
      </w:pPr>
      <w:r>
        <w:rPr>
          <w:rFonts w:ascii="Arial" w:hAnsi="Arial" w:cs="Arial"/>
        </w:rPr>
        <w:t>Per 31 december zijn 9</w:t>
      </w:r>
      <w:r w:rsidR="000E6B53">
        <w:rPr>
          <w:rFonts w:ascii="Arial" w:hAnsi="Arial" w:cs="Arial"/>
        </w:rPr>
        <w:t>62</w:t>
      </w:r>
      <w:r>
        <w:rPr>
          <w:rFonts w:ascii="Arial" w:hAnsi="Arial" w:cs="Arial"/>
        </w:rPr>
        <w:t xml:space="preserve"> (+</w:t>
      </w:r>
      <w:r w:rsidR="000E6B53">
        <w:rPr>
          <w:rFonts w:ascii="Arial" w:hAnsi="Arial" w:cs="Arial"/>
        </w:rPr>
        <w:t>2</w:t>
      </w:r>
      <w:r>
        <w:rPr>
          <w:rFonts w:ascii="Arial" w:hAnsi="Arial" w:cs="Arial"/>
        </w:rPr>
        <w:t>%)  natuurlijke personen als vriend geregistreerd, die periodiek van alle activiteiten op de hoogte worden gehouden. Daarvan is 48,</w:t>
      </w:r>
      <w:r w:rsidR="000E6B53">
        <w:rPr>
          <w:rFonts w:ascii="Arial" w:hAnsi="Arial" w:cs="Arial"/>
        </w:rPr>
        <w:t>4</w:t>
      </w:r>
      <w:r>
        <w:rPr>
          <w:rFonts w:ascii="Arial" w:hAnsi="Arial" w:cs="Arial"/>
        </w:rPr>
        <w:t>% man en 51,</w:t>
      </w:r>
      <w:r w:rsidR="000E6B53">
        <w:rPr>
          <w:rFonts w:ascii="Arial" w:hAnsi="Arial" w:cs="Arial"/>
        </w:rPr>
        <w:t>6</w:t>
      </w:r>
      <w:r>
        <w:rPr>
          <w:rFonts w:ascii="Arial" w:hAnsi="Arial" w:cs="Arial"/>
        </w:rPr>
        <w:t>% vrouw. De eigen website wordt periodiek van nieuws en foto’s voorzien.</w:t>
      </w:r>
    </w:p>
    <w:p w14:paraId="25F1EC1F" w14:textId="77777777" w:rsidR="00020C8F" w:rsidRDefault="00020C8F">
      <w:pPr>
        <w:pStyle w:val="Standard"/>
        <w:ind w:left="720" w:right="-108" w:hanging="720"/>
        <w:rPr>
          <w:rFonts w:ascii="Arial" w:hAnsi="Arial" w:cs="Arial"/>
        </w:rPr>
      </w:pPr>
    </w:p>
    <w:p w14:paraId="25F1EC20" w14:textId="77777777" w:rsidR="00020C8F" w:rsidRDefault="00C03182">
      <w:pPr>
        <w:pStyle w:val="Standard"/>
        <w:ind w:left="720" w:right="-108" w:hanging="720"/>
        <w:rPr>
          <w:rFonts w:ascii="Arial" w:hAnsi="Arial" w:cs="Arial"/>
          <w:b/>
        </w:rPr>
      </w:pPr>
      <w:r>
        <w:rPr>
          <w:rFonts w:ascii="Arial" w:hAnsi="Arial" w:cs="Arial"/>
          <w:b/>
        </w:rPr>
        <w:t>-Mediacontacten</w:t>
      </w:r>
    </w:p>
    <w:p w14:paraId="25F1EC21" w14:textId="77777777" w:rsidR="00020C8F" w:rsidRDefault="00C03182">
      <w:pPr>
        <w:pStyle w:val="Standard"/>
        <w:ind w:left="720" w:right="-108" w:hanging="720"/>
        <w:rPr>
          <w:rFonts w:ascii="Arial" w:hAnsi="Arial" w:cs="Arial"/>
        </w:rPr>
      </w:pPr>
      <w:r>
        <w:rPr>
          <w:rFonts w:ascii="Arial" w:hAnsi="Arial" w:cs="Arial"/>
        </w:rPr>
        <w:tab/>
        <w:t>Via de Commissie PR zijn de reguliere contacten met betrekking tot de aangekondigde tentoonstellingen onderhouden. Daarnaast is extra publiciteit gezocht en verkregen bij de regionale omroepen en de regionale dag- en nieuwsbladen voor de  tijdens de exposities georganiseerde extra activiteiten.</w:t>
      </w:r>
    </w:p>
    <w:p w14:paraId="25F1EC22" w14:textId="77777777" w:rsidR="00020C8F" w:rsidRDefault="00020C8F">
      <w:pPr>
        <w:pStyle w:val="Standard"/>
        <w:ind w:right="-108"/>
        <w:rPr>
          <w:rFonts w:ascii="Arial" w:hAnsi="Arial" w:cs="Arial"/>
        </w:rPr>
      </w:pPr>
    </w:p>
    <w:p w14:paraId="25F1EC23" w14:textId="7FBCC79F" w:rsidR="00020C8F" w:rsidRDefault="00C03182">
      <w:pPr>
        <w:pStyle w:val="Standard"/>
        <w:ind w:left="720" w:right="-108" w:hanging="12"/>
      </w:pPr>
      <w:r>
        <w:rPr>
          <w:rFonts w:ascii="Arial" w:hAnsi="Arial" w:cs="Arial"/>
        </w:rPr>
        <w:lastRenderedPageBreak/>
        <w:t>Omroep</w:t>
      </w:r>
      <w:r w:rsidR="00C63A34">
        <w:rPr>
          <w:rFonts w:ascii="Arial" w:hAnsi="Arial" w:cs="Arial"/>
        </w:rPr>
        <w:t xml:space="preserve"> </w:t>
      </w:r>
      <w:r>
        <w:rPr>
          <w:rFonts w:ascii="Arial" w:hAnsi="Arial" w:cs="Arial"/>
        </w:rPr>
        <w:t>Gelderland besteedde aandacht aan beide tentoonstellingen</w:t>
      </w:r>
      <w:r w:rsidR="00E4524F">
        <w:rPr>
          <w:rFonts w:ascii="Arial" w:hAnsi="Arial" w:cs="Arial"/>
        </w:rPr>
        <w:t xml:space="preserve"> waarbij met name de inzet van René Arendsen met zijn zaterdagprogramma opviel.</w:t>
      </w:r>
    </w:p>
    <w:p w14:paraId="25F1EC24" w14:textId="5FB7F196" w:rsidR="00020C8F" w:rsidRDefault="00C03182">
      <w:pPr>
        <w:pStyle w:val="Standard"/>
        <w:ind w:left="720" w:right="-108" w:hanging="720"/>
        <w:rPr>
          <w:rFonts w:ascii="Arial" w:hAnsi="Arial" w:cs="Arial"/>
        </w:rPr>
      </w:pPr>
      <w:r>
        <w:rPr>
          <w:rFonts w:ascii="Arial" w:hAnsi="Arial" w:cs="Arial"/>
        </w:rPr>
        <w:tab/>
        <w:t xml:space="preserve">TV- en radio-interviews werden gegeven aan Radio Gelderland,  Radio Ideaal en het </w:t>
      </w:r>
      <w:proofErr w:type="spellStart"/>
      <w:r>
        <w:rPr>
          <w:rFonts w:ascii="Arial" w:hAnsi="Arial" w:cs="Arial"/>
        </w:rPr>
        <w:t>TV-programma</w:t>
      </w:r>
      <w:proofErr w:type="spellEnd"/>
      <w:r>
        <w:rPr>
          <w:rFonts w:ascii="Arial" w:hAnsi="Arial" w:cs="Arial"/>
        </w:rPr>
        <w:t xml:space="preserve"> Kruispunt van KRO-NCRV.</w:t>
      </w:r>
      <w:r w:rsidR="00DD1FA2">
        <w:rPr>
          <w:rFonts w:ascii="Arial" w:hAnsi="Arial" w:cs="Arial"/>
        </w:rPr>
        <w:t xml:space="preserve"> Ook een uitzending van </w:t>
      </w:r>
      <w:r w:rsidR="00AF1A02">
        <w:rPr>
          <w:rFonts w:ascii="Arial" w:hAnsi="Arial" w:cs="Arial"/>
        </w:rPr>
        <w:t xml:space="preserve">het nieuwe programma Dwars door Gelderland op 27 mei </w:t>
      </w:r>
      <w:r w:rsidR="009F296C">
        <w:rPr>
          <w:rFonts w:ascii="Arial" w:hAnsi="Arial" w:cs="Arial"/>
        </w:rPr>
        <w:t xml:space="preserve">besteedde aandacht aan het Heiligenbeeldenmuseum. </w:t>
      </w:r>
    </w:p>
    <w:p w14:paraId="6E9A6C56" w14:textId="65165D02" w:rsidR="009F296C" w:rsidRDefault="009F296C">
      <w:pPr>
        <w:pStyle w:val="Standard"/>
        <w:ind w:left="720" w:right="-108" w:hanging="720"/>
      </w:pPr>
      <w:r>
        <w:rPr>
          <w:rFonts w:ascii="Arial" w:hAnsi="Arial" w:cs="Arial"/>
        </w:rPr>
        <w:tab/>
        <w:t>Ook de schrijvende pers besteedde veel aandacht</w:t>
      </w:r>
      <w:r w:rsidR="00CF1564">
        <w:rPr>
          <w:rFonts w:ascii="Arial" w:hAnsi="Arial" w:cs="Arial"/>
        </w:rPr>
        <w:t xml:space="preserve">. Een paginagroot artikel in de NRC in het voorjaar leidde tot veel bezoekers. Ook </w:t>
      </w:r>
      <w:r w:rsidR="00B06FCA">
        <w:rPr>
          <w:rFonts w:ascii="Arial" w:hAnsi="Arial" w:cs="Arial"/>
        </w:rPr>
        <w:t xml:space="preserve">de periodieke organen van Gelderse Kerken (Venster), het Aartsbisdom </w:t>
      </w:r>
      <w:r w:rsidR="0027542A">
        <w:rPr>
          <w:rFonts w:ascii="Arial" w:hAnsi="Arial" w:cs="Arial"/>
        </w:rPr>
        <w:t xml:space="preserve">Utrecht </w:t>
      </w:r>
      <w:r w:rsidR="00B06FCA">
        <w:rPr>
          <w:rFonts w:ascii="Arial" w:hAnsi="Arial" w:cs="Arial"/>
        </w:rPr>
        <w:t>(Op Tocht)</w:t>
      </w:r>
      <w:r w:rsidR="0027542A">
        <w:rPr>
          <w:rFonts w:ascii="Arial" w:hAnsi="Arial" w:cs="Arial"/>
        </w:rPr>
        <w:t xml:space="preserve"> en de regionale dagbladen besteedden regelmatig aandacht aan de tentoonstellingen. </w:t>
      </w:r>
    </w:p>
    <w:p w14:paraId="25F1EC25" w14:textId="77777777" w:rsidR="00020C8F" w:rsidRDefault="00C03182">
      <w:pPr>
        <w:pStyle w:val="Standard"/>
        <w:ind w:left="720" w:right="-108" w:hanging="720"/>
        <w:rPr>
          <w:rFonts w:ascii="Arial" w:hAnsi="Arial" w:cs="Arial"/>
        </w:rPr>
      </w:pPr>
      <w:r>
        <w:rPr>
          <w:rFonts w:ascii="Arial" w:hAnsi="Arial" w:cs="Arial"/>
        </w:rPr>
        <w:tab/>
      </w:r>
    </w:p>
    <w:p w14:paraId="25F1EC26" w14:textId="77777777" w:rsidR="00020C8F" w:rsidRDefault="00C03182">
      <w:pPr>
        <w:pStyle w:val="Standard"/>
        <w:ind w:left="720" w:right="-108" w:hanging="720"/>
        <w:rPr>
          <w:rFonts w:ascii="Arial" w:hAnsi="Arial" w:cs="Arial"/>
          <w:b/>
        </w:rPr>
      </w:pPr>
      <w:r>
        <w:rPr>
          <w:rFonts w:ascii="Arial" w:hAnsi="Arial" w:cs="Arial"/>
          <w:b/>
        </w:rPr>
        <w:t>-Toerisme</w:t>
      </w:r>
    </w:p>
    <w:p w14:paraId="25F1EC27" w14:textId="2F405BBB" w:rsidR="00020C8F" w:rsidRDefault="00C03182">
      <w:pPr>
        <w:pStyle w:val="Standard"/>
        <w:ind w:left="720" w:right="-108" w:hanging="720"/>
      </w:pPr>
      <w:r>
        <w:rPr>
          <w:rFonts w:ascii="Arial" w:hAnsi="Arial" w:cs="Arial"/>
        </w:rPr>
        <w:tab/>
        <w:t xml:space="preserve">In samenwerking met de Stichting  Achterhoek Toerisme trekken 31 </w:t>
      </w:r>
      <w:proofErr w:type="spellStart"/>
      <w:r>
        <w:rPr>
          <w:rFonts w:ascii="Arial" w:hAnsi="Arial" w:cs="Arial"/>
        </w:rPr>
        <w:t>Achterhoekse</w:t>
      </w:r>
      <w:proofErr w:type="spellEnd"/>
      <w:r>
        <w:rPr>
          <w:rFonts w:ascii="Arial" w:hAnsi="Arial" w:cs="Arial"/>
        </w:rPr>
        <w:t xml:space="preserve"> Musea, waaronder het Heiligenbeeldenmuseum, gezamenlijk op. In Nederland, Duitsland en België wordt hiervoor via radio, tv, kranten en overige media aandacht gevraagd vanuit de kernactiviteit Erfgoed. Sinds 2017 is de kern Kranenburg opgenomen in de knooppuntenroute voor fietsers. In 2019 zijn 2 nieuwe fietsroutes uitgezet, te weten: Heiligenbeeldenmuseum en Staal (naar het museum Staal in Almen) en Heiligenbeeldenmuseum en More (naar het museum in Kasteel Ruurlo) en op afzonderlijke routekaartjes uitgegeven.</w:t>
      </w:r>
      <w:r w:rsidR="005440FD">
        <w:rPr>
          <w:rFonts w:ascii="Arial" w:hAnsi="Arial" w:cs="Arial"/>
        </w:rPr>
        <w:t xml:space="preserve"> In 2024 is het museum drie keer meegenomen </w:t>
      </w:r>
      <w:r w:rsidR="002A3B04">
        <w:rPr>
          <w:rFonts w:ascii="Arial" w:hAnsi="Arial" w:cs="Arial"/>
        </w:rPr>
        <w:t>in de Kunstzondag-route op 9 juni, 8 september en 8 december.</w:t>
      </w:r>
      <w:r w:rsidR="007908E4">
        <w:rPr>
          <w:rFonts w:ascii="Arial" w:hAnsi="Arial" w:cs="Arial"/>
        </w:rPr>
        <w:t xml:space="preserve"> Op vrijdag 24 juni was het museum halteplaats voor </w:t>
      </w:r>
      <w:proofErr w:type="spellStart"/>
      <w:r w:rsidR="007908E4">
        <w:rPr>
          <w:rFonts w:ascii="Arial" w:hAnsi="Arial" w:cs="Arial"/>
        </w:rPr>
        <w:t>Heavensride</w:t>
      </w:r>
      <w:proofErr w:type="spellEnd"/>
      <w:r w:rsidR="007908E4">
        <w:rPr>
          <w:rFonts w:ascii="Arial" w:hAnsi="Arial" w:cs="Arial"/>
        </w:rPr>
        <w:t>. 174 deelnemers kwamen om in het museum een ka</w:t>
      </w:r>
      <w:r w:rsidR="003C3E2B">
        <w:rPr>
          <w:rFonts w:ascii="Arial" w:hAnsi="Arial" w:cs="Arial"/>
        </w:rPr>
        <w:t>a</w:t>
      </w:r>
      <w:r w:rsidR="007908E4">
        <w:rPr>
          <w:rFonts w:ascii="Arial" w:hAnsi="Arial" w:cs="Arial"/>
        </w:rPr>
        <w:t>rsje op te s</w:t>
      </w:r>
      <w:r w:rsidR="003C3E2B">
        <w:rPr>
          <w:rFonts w:ascii="Arial" w:hAnsi="Arial" w:cs="Arial"/>
        </w:rPr>
        <w:t>teken.</w:t>
      </w:r>
    </w:p>
    <w:p w14:paraId="25F1EC28" w14:textId="77777777" w:rsidR="00020C8F" w:rsidRDefault="00C03182">
      <w:pPr>
        <w:pStyle w:val="Standard"/>
        <w:ind w:left="720" w:right="-108" w:hanging="720"/>
        <w:rPr>
          <w:rFonts w:ascii="Arial" w:hAnsi="Arial" w:cs="Arial"/>
        </w:rPr>
      </w:pPr>
      <w:r>
        <w:rPr>
          <w:rFonts w:ascii="Arial" w:hAnsi="Arial" w:cs="Arial"/>
        </w:rPr>
        <w:tab/>
        <w:t xml:space="preserve">In 2024 zijn plannen om een Gelders Museum in Zutphen te realiseren in politieke en andere gremia besproken, waarbij allerlei oplossingsrichtingen zijn aangedragen. Tot besluitvorming is het nog niet gekomen. </w:t>
      </w:r>
      <w:r>
        <w:rPr>
          <w:rFonts w:ascii="Arial" w:hAnsi="Arial" w:cs="Arial"/>
        </w:rPr>
        <w:tab/>
      </w:r>
    </w:p>
    <w:p w14:paraId="25F1EC29" w14:textId="77777777" w:rsidR="00020C8F" w:rsidRDefault="00020C8F">
      <w:pPr>
        <w:pStyle w:val="Standard"/>
        <w:ind w:left="720" w:right="-108" w:hanging="720"/>
        <w:rPr>
          <w:rFonts w:ascii="Arial" w:hAnsi="Arial" w:cs="Arial"/>
        </w:rPr>
      </w:pPr>
    </w:p>
    <w:p w14:paraId="25F1EC2A" w14:textId="77777777" w:rsidR="00020C8F" w:rsidRDefault="00C03182">
      <w:pPr>
        <w:pStyle w:val="Standard"/>
        <w:ind w:left="720" w:right="-108" w:hanging="720"/>
      </w:pPr>
      <w:r>
        <w:rPr>
          <w:rFonts w:ascii="Arial" w:hAnsi="Arial" w:cs="Arial"/>
          <w:b/>
        </w:rPr>
        <w:t>-</w:t>
      </w:r>
      <w:proofErr w:type="spellStart"/>
      <w:r>
        <w:rPr>
          <w:rFonts w:ascii="Arial" w:hAnsi="Arial" w:cs="Arial"/>
          <w:b/>
        </w:rPr>
        <w:t>Advertorials</w:t>
      </w:r>
      <w:proofErr w:type="spellEnd"/>
    </w:p>
    <w:p w14:paraId="25F1EC2B" w14:textId="77777777" w:rsidR="00020C8F" w:rsidRDefault="00C03182">
      <w:pPr>
        <w:pStyle w:val="Standard"/>
        <w:ind w:left="720" w:right="-108" w:hanging="720"/>
        <w:rPr>
          <w:rFonts w:ascii="Arial" w:hAnsi="Arial" w:cs="Arial"/>
        </w:rPr>
      </w:pPr>
      <w:r>
        <w:rPr>
          <w:rFonts w:ascii="Arial" w:hAnsi="Arial" w:cs="Arial"/>
        </w:rPr>
        <w:tab/>
        <w:t>In het verslagjaar is gericht geadverteerd in de Achterhoekvakantiekrant, Recreatiekrant Gelderland en Overijssel, Kunst- en Cultuurkrant Twente, Musea in de Achterhoek, de Kunst- en Museumkrant Oost-Nederland, Katholiek Nieuwsblad, de kerstspecial Kerst in de Achterhoek, Achterhoeknieuws, de brochure Vorden Kastelendorp en de Margriet Wintergids. Ook in Venster, het orgaan van de GK, wordt in iedere uitgave aandacht besteed aan het kerkgebouw en de tentoonstellingen.</w:t>
      </w:r>
    </w:p>
    <w:p w14:paraId="25F1EC2C" w14:textId="77777777" w:rsidR="00020C8F" w:rsidRDefault="00020C8F">
      <w:pPr>
        <w:pStyle w:val="Standard"/>
        <w:ind w:left="720" w:right="-108" w:hanging="720"/>
        <w:rPr>
          <w:rFonts w:ascii="Arial" w:hAnsi="Arial" w:cs="Arial"/>
        </w:rPr>
      </w:pPr>
    </w:p>
    <w:p w14:paraId="7EBBFAC3" w14:textId="77777777" w:rsidR="00B35675" w:rsidRDefault="00B35675">
      <w:pPr>
        <w:pStyle w:val="Standard"/>
        <w:ind w:left="720" w:right="-108" w:hanging="720"/>
        <w:rPr>
          <w:rFonts w:ascii="Arial" w:hAnsi="Arial" w:cs="Arial"/>
        </w:rPr>
      </w:pPr>
    </w:p>
    <w:p w14:paraId="25F1EC2D" w14:textId="77777777" w:rsidR="00020C8F" w:rsidRDefault="00C03182">
      <w:pPr>
        <w:pStyle w:val="Standard"/>
        <w:ind w:left="720" w:right="-108" w:hanging="720"/>
        <w:rPr>
          <w:rFonts w:ascii="Arial" w:hAnsi="Arial" w:cs="Arial"/>
          <w:b/>
        </w:rPr>
      </w:pPr>
      <w:r>
        <w:rPr>
          <w:rFonts w:ascii="Arial" w:hAnsi="Arial" w:cs="Arial"/>
          <w:b/>
        </w:rPr>
        <w:t>4.HEILIGENBEELDENMUSEUM</w:t>
      </w:r>
    </w:p>
    <w:p w14:paraId="25F1EC2E" w14:textId="77777777" w:rsidR="00020C8F" w:rsidRDefault="00020C8F">
      <w:pPr>
        <w:pStyle w:val="Standard"/>
        <w:ind w:left="720" w:right="-108" w:hanging="720"/>
        <w:rPr>
          <w:rFonts w:ascii="Arial" w:hAnsi="Arial" w:cs="Arial"/>
        </w:rPr>
      </w:pPr>
    </w:p>
    <w:p w14:paraId="25F1EC2F" w14:textId="77777777" w:rsidR="00020C8F" w:rsidRDefault="00C03182">
      <w:pPr>
        <w:pStyle w:val="Standard"/>
        <w:ind w:left="720" w:right="-108" w:hanging="720"/>
        <w:rPr>
          <w:rFonts w:ascii="Arial" w:hAnsi="Arial" w:cs="Arial"/>
          <w:b/>
        </w:rPr>
      </w:pPr>
      <w:r>
        <w:rPr>
          <w:rFonts w:ascii="Arial" w:hAnsi="Arial" w:cs="Arial"/>
          <w:b/>
        </w:rPr>
        <w:t>-Collectie</w:t>
      </w:r>
    </w:p>
    <w:p w14:paraId="25F1EC30" w14:textId="77777777" w:rsidR="00020C8F" w:rsidRDefault="00C03182">
      <w:pPr>
        <w:pStyle w:val="Standard"/>
        <w:ind w:left="708" w:right="-108"/>
      </w:pPr>
      <w:r>
        <w:rPr>
          <w:rFonts w:ascii="Arial" w:hAnsi="Arial" w:cs="Arial"/>
        </w:rPr>
        <w:t xml:space="preserve">Het in 2015 vastgestelde Collectiebeleidsplan is regelmatig geactualiseerd en uitgebreid met een plan van aanpak voor de klimaatbeheersing en het Collectie Hulpverleningsplan. </w:t>
      </w:r>
    </w:p>
    <w:p w14:paraId="0AAE91A5" w14:textId="77777777" w:rsidR="00B35675" w:rsidRDefault="00C03182">
      <w:pPr>
        <w:pStyle w:val="Standard"/>
        <w:ind w:left="720" w:right="-108" w:hanging="720"/>
        <w:rPr>
          <w:rFonts w:ascii="Arial" w:hAnsi="Arial" w:cs="Arial"/>
        </w:rPr>
      </w:pPr>
      <w:r>
        <w:rPr>
          <w:rFonts w:ascii="Arial" w:hAnsi="Arial" w:cs="Arial"/>
        </w:rPr>
        <w:tab/>
        <w:t xml:space="preserve">In de ADLIB-registratie van het Heiligenbeeldenmuseum waren per 31 december 2024 3321 objecten opgenomen, waarvan 108 in langdurige bruikleen. Tot de kerncollectie behoren 2156 heiligenbeelden en 159 kerstgroepen. De resterende objecten zijn vooral kruisbeelden, devotiekastjes, schilderijen, plaquettes en liturgische voorwerpen. </w:t>
      </w:r>
    </w:p>
    <w:p w14:paraId="25F1EC31" w14:textId="26D4115B" w:rsidR="00020C8F" w:rsidRDefault="00C03182" w:rsidP="00B35675">
      <w:pPr>
        <w:pStyle w:val="Standard"/>
        <w:ind w:left="720" w:right="-108" w:hanging="12"/>
        <w:rPr>
          <w:rFonts w:ascii="Arial" w:hAnsi="Arial" w:cs="Arial"/>
        </w:rPr>
      </w:pPr>
      <w:r>
        <w:rPr>
          <w:rFonts w:ascii="Arial" w:hAnsi="Arial" w:cs="Arial"/>
        </w:rPr>
        <w:lastRenderedPageBreak/>
        <w:t>Daarnaast hanteert het Heiligenbeeldenmuseum een terughoudend en gericht beleid bij verwerving van nieuwe objecten dat gericht is op museale kwaliteit enerzijds en het verminderen van de druk op de beperkte depotruimte</w:t>
      </w:r>
      <w:r w:rsidR="00074DCE">
        <w:rPr>
          <w:rFonts w:ascii="Arial" w:hAnsi="Arial" w:cs="Arial"/>
        </w:rPr>
        <w:t xml:space="preserve"> anderzijds</w:t>
      </w:r>
      <w:r>
        <w:rPr>
          <w:rFonts w:ascii="Arial" w:hAnsi="Arial" w:cs="Arial"/>
        </w:rPr>
        <w:t>.</w:t>
      </w:r>
    </w:p>
    <w:p w14:paraId="25F1EC32" w14:textId="77777777" w:rsidR="00020C8F" w:rsidRDefault="00C03182">
      <w:pPr>
        <w:pStyle w:val="Standard"/>
        <w:ind w:left="720" w:right="-108" w:hanging="12"/>
        <w:rPr>
          <w:rFonts w:ascii="Arial" w:hAnsi="Arial" w:cs="Arial"/>
        </w:rPr>
      </w:pPr>
      <w:r>
        <w:rPr>
          <w:rFonts w:ascii="Arial" w:hAnsi="Arial" w:cs="Arial"/>
        </w:rPr>
        <w:t xml:space="preserve">Het overgrote deel van de collectie dat in verband met de bouw van de nieuwe depotruimte tijdelijk elders was opgeslagen is eind 2023 naar de nieuwe depotruimte overgebracht en heeft daar een tijdelijke plaats gevonden. De ervaringen met de klimaatbeheersing in de nieuwe depotruimten zijn tot nu toe positief verlopen maar leiden wel tot een aanzienlijke verhoging van het elektriciteitsverbruik. </w:t>
      </w:r>
    </w:p>
    <w:p w14:paraId="25F1EC33" w14:textId="77777777" w:rsidR="00020C8F" w:rsidRDefault="00020C8F">
      <w:pPr>
        <w:pStyle w:val="Standard"/>
        <w:ind w:left="720" w:right="-108" w:hanging="12"/>
      </w:pPr>
    </w:p>
    <w:p w14:paraId="25F1EC34" w14:textId="52BF40C9" w:rsidR="00020C8F" w:rsidRDefault="00C03182">
      <w:pPr>
        <w:pStyle w:val="Standard"/>
        <w:ind w:left="720" w:right="-108" w:hanging="720"/>
        <w:rPr>
          <w:rFonts w:ascii="Arial" w:hAnsi="Arial" w:cs="Arial"/>
        </w:rPr>
      </w:pPr>
      <w:r>
        <w:rPr>
          <w:rFonts w:ascii="Arial" w:hAnsi="Arial" w:cs="Arial"/>
        </w:rPr>
        <w:tab/>
        <w:t xml:space="preserve">De </w:t>
      </w:r>
      <w:r w:rsidR="00074DCE">
        <w:rPr>
          <w:rFonts w:ascii="Arial" w:hAnsi="Arial" w:cs="Arial"/>
        </w:rPr>
        <w:t xml:space="preserve">destijds </w:t>
      </w:r>
      <w:r>
        <w:rPr>
          <w:rFonts w:ascii="Arial" w:hAnsi="Arial" w:cs="Arial"/>
        </w:rPr>
        <w:t xml:space="preserve">vernieuwde versie van </w:t>
      </w:r>
      <w:proofErr w:type="spellStart"/>
      <w:r>
        <w:rPr>
          <w:rFonts w:ascii="Arial" w:hAnsi="Arial" w:cs="Arial"/>
        </w:rPr>
        <w:t>Adlib</w:t>
      </w:r>
      <w:proofErr w:type="spellEnd"/>
      <w:r>
        <w:rPr>
          <w:rFonts w:ascii="Arial" w:hAnsi="Arial" w:cs="Arial"/>
        </w:rPr>
        <w:t xml:space="preserve"> in de Cloud bleek bij de verplaatsing van een groot deel van de huidige collectie naar de tijdelijke opslagplaats en terug naar de nieuwe depotruimte problemen op te leveren bij een adequate administratieve verwerking. De gebruikersvriendelijkheid liet zeer te wensen over en het systeem is voor een klein museum nodeloos ingewikkeld. Bovendien zou de applicatie binnen enkele jaren worden opgedoekt en door een nieuw systeem vervangen.</w:t>
      </w:r>
    </w:p>
    <w:p w14:paraId="7BF44A87" w14:textId="77777777" w:rsidR="00B35675" w:rsidRDefault="00B35675">
      <w:pPr>
        <w:pStyle w:val="Standard"/>
        <w:ind w:left="720" w:right="-108" w:hanging="12"/>
        <w:rPr>
          <w:rFonts w:ascii="Arial" w:hAnsi="Arial" w:cs="Arial"/>
        </w:rPr>
      </w:pPr>
    </w:p>
    <w:p w14:paraId="751E7F40" w14:textId="77777777" w:rsidR="00C45944" w:rsidRDefault="00C03182">
      <w:pPr>
        <w:pStyle w:val="Standard"/>
        <w:ind w:left="720" w:right="-108" w:hanging="12"/>
        <w:rPr>
          <w:rFonts w:ascii="Arial" w:hAnsi="Arial" w:cs="Arial"/>
        </w:rPr>
      </w:pPr>
      <w:r>
        <w:rPr>
          <w:rFonts w:ascii="Arial" w:hAnsi="Arial" w:cs="Arial"/>
        </w:rPr>
        <w:t xml:space="preserve">In verband daarmee is – na raadpleging van de van de Raad van Advies en deskundigen van de coöperatie Erfgoed Gelderland – besloten om eind 2024 over te gaan naar het systeem </w:t>
      </w:r>
      <w:proofErr w:type="spellStart"/>
      <w:r>
        <w:rPr>
          <w:rFonts w:ascii="Arial" w:hAnsi="Arial" w:cs="Arial"/>
        </w:rPr>
        <w:t>Memorix</w:t>
      </w:r>
      <w:proofErr w:type="spellEnd"/>
      <w:r>
        <w:rPr>
          <w:rFonts w:ascii="Arial" w:hAnsi="Arial" w:cs="Arial"/>
        </w:rPr>
        <w:t xml:space="preserve"> </w:t>
      </w:r>
      <w:proofErr w:type="spellStart"/>
      <w:r>
        <w:rPr>
          <w:rFonts w:ascii="Arial" w:hAnsi="Arial" w:cs="Arial"/>
        </w:rPr>
        <w:t>Maior</w:t>
      </w:r>
      <w:proofErr w:type="spellEnd"/>
      <w:r>
        <w:rPr>
          <w:rFonts w:ascii="Arial" w:hAnsi="Arial" w:cs="Arial"/>
        </w:rPr>
        <w:t xml:space="preserve">. Dit systeem, dat door veel kleinere musea in Gelderland naar tevredenheid wordt gebruikt, is eenvoudiger en flexibeler van opzet, goedkoper en biedt het voordeel dat ook andere bestanden, zoals foto’s, video’s, en bestanden uit het documentatiecentrum  hierin kunnen worden opgenomen. De conversie van het oude naar het nieuwe systeem is zonder grote problemen verlopen en inmiddels heeft een interne opleiding van 6 vrijwilligers door Erfgoed Gelderland zijn beslag gekregen. </w:t>
      </w:r>
    </w:p>
    <w:p w14:paraId="07325D4D" w14:textId="77777777" w:rsidR="00C45944" w:rsidRDefault="00C45944">
      <w:pPr>
        <w:pStyle w:val="Standard"/>
        <w:ind w:left="720" w:right="-108" w:hanging="12"/>
        <w:rPr>
          <w:rFonts w:ascii="Arial" w:hAnsi="Arial" w:cs="Arial"/>
        </w:rPr>
      </w:pPr>
    </w:p>
    <w:p w14:paraId="25F1EC35" w14:textId="2E04BF79" w:rsidR="00020C8F" w:rsidRDefault="00C03182">
      <w:pPr>
        <w:pStyle w:val="Standard"/>
        <w:ind w:left="720" w:right="-108" w:hanging="12"/>
        <w:rPr>
          <w:rFonts w:ascii="Arial" w:hAnsi="Arial" w:cs="Arial"/>
        </w:rPr>
      </w:pPr>
      <w:r>
        <w:rPr>
          <w:rFonts w:ascii="Arial" w:hAnsi="Arial" w:cs="Arial"/>
        </w:rPr>
        <w:t>De opname van fotobestanden en QR-codes van de Mediatour, de video- en filmbestanden en de boeken uit het inmiddels ingerichte documentatiecentrum zullen in 2025 volgen.</w:t>
      </w:r>
      <w:r w:rsidR="00E76CC4">
        <w:rPr>
          <w:rFonts w:ascii="Arial" w:hAnsi="Arial" w:cs="Arial"/>
        </w:rPr>
        <w:t xml:space="preserve"> In overleg met Erfgoed Gelderland zal worden bezien wat er in de digitale Collectie Gelderland zal worden opgenomen</w:t>
      </w:r>
      <w:r w:rsidR="00C45944">
        <w:rPr>
          <w:rFonts w:ascii="Arial" w:hAnsi="Arial" w:cs="Arial"/>
        </w:rPr>
        <w:t>.</w:t>
      </w:r>
    </w:p>
    <w:p w14:paraId="25F1EC36" w14:textId="77777777" w:rsidR="00020C8F" w:rsidRDefault="00C03182">
      <w:pPr>
        <w:pStyle w:val="Standard"/>
        <w:ind w:left="720" w:right="-108" w:hanging="12"/>
        <w:rPr>
          <w:rFonts w:ascii="Arial" w:hAnsi="Arial" w:cs="Arial"/>
        </w:rPr>
      </w:pPr>
      <w:r>
        <w:rPr>
          <w:rFonts w:ascii="Arial" w:hAnsi="Arial" w:cs="Arial"/>
        </w:rPr>
        <w:t xml:space="preserve">Na volledige implementatie van het systeem zullen alle objecten die daarvoor in aanmerking komen in 2025 een definitieve standplaats krijgen die ook in </w:t>
      </w:r>
      <w:proofErr w:type="spellStart"/>
      <w:r>
        <w:rPr>
          <w:rFonts w:ascii="Arial" w:hAnsi="Arial" w:cs="Arial"/>
        </w:rPr>
        <w:t>Memorix</w:t>
      </w:r>
      <w:proofErr w:type="spellEnd"/>
      <w:r>
        <w:rPr>
          <w:rFonts w:ascii="Arial" w:hAnsi="Arial" w:cs="Arial"/>
        </w:rPr>
        <w:t xml:space="preserve"> zal worden vastgelegd. </w:t>
      </w:r>
    </w:p>
    <w:p w14:paraId="25F1EC37" w14:textId="77777777" w:rsidR="00020C8F" w:rsidRDefault="00020C8F">
      <w:pPr>
        <w:pStyle w:val="Standard"/>
        <w:ind w:left="720" w:right="-108" w:hanging="12"/>
        <w:rPr>
          <w:rFonts w:ascii="Arial" w:hAnsi="Arial" w:cs="Arial"/>
        </w:rPr>
      </w:pPr>
    </w:p>
    <w:p w14:paraId="25F1EC38" w14:textId="77777777" w:rsidR="00020C8F" w:rsidRDefault="00C03182">
      <w:pPr>
        <w:pStyle w:val="Standard"/>
        <w:ind w:left="720" w:right="-108" w:hanging="12"/>
        <w:rPr>
          <w:rFonts w:ascii="Arial" w:hAnsi="Arial" w:cs="Arial"/>
        </w:rPr>
      </w:pPr>
      <w:r>
        <w:rPr>
          <w:rFonts w:ascii="Arial" w:hAnsi="Arial" w:cs="Arial"/>
        </w:rPr>
        <w:t xml:space="preserve">Bijzondere </w:t>
      </w:r>
      <w:proofErr w:type="spellStart"/>
      <w:r>
        <w:rPr>
          <w:rFonts w:ascii="Arial" w:hAnsi="Arial" w:cs="Arial"/>
        </w:rPr>
        <w:t>verwervingen</w:t>
      </w:r>
      <w:proofErr w:type="spellEnd"/>
      <w:r>
        <w:rPr>
          <w:rFonts w:ascii="Arial" w:hAnsi="Arial" w:cs="Arial"/>
        </w:rPr>
        <w:t xml:space="preserve"> in 2024 waren een Mariabeeld en Jozefbeeld uit de voormalige Martinuskerk van Wijnbergen, een aantal beelden uit een voormalig particulier heiligenbeeldenmuseum, geschonken door de erfgenamen van de inmiddels overleden eigenaresse uit Enkhuizen (waaronder een gipsen beeld van Bernadette </w:t>
      </w:r>
      <w:proofErr w:type="spellStart"/>
      <w:r>
        <w:rPr>
          <w:rFonts w:ascii="Arial" w:hAnsi="Arial" w:cs="Arial"/>
        </w:rPr>
        <w:t>Soubirous</w:t>
      </w:r>
      <w:proofErr w:type="spellEnd"/>
      <w:r>
        <w:rPr>
          <w:rFonts w:ascii="Arial" w:hAnsi="Arial" w:cs="Arial"/>
        </w:rPr>
        <w:t xml:space="preserve"> als kloosterlinge), 4 houten beelden uit de collectie van August </w:t>
      </w:r>
      <w:proofErr w:type="spellStart"/>
      <w:r>
        <w:rPr>
          <w:rFonts w:ascii="Arial" w:hAnsi="Arial" w:cs="Arial"/>
        </w:rPr>
        <w:t>Klawer</w:t>
      </w:r>
      <w:proofErr w:type="spellEnd"/>
      <w:r>
        <w:rPr>
          <w:rFonts w:ascii="Arial" w:hAnsi="Arial" w:cs="Arial"/>
        </w:rPr>
        <w:t>, geschonken door familieleden, een grote kerstgroep van Jo en Maria Smits uit Weurt, 1 grote kerstgroep uit België en 123 iconen van de in 2024 overleden iconenschilder Hennie Oude Middendorp uit Hengelo. Daarnaast werden enkele kleinere objecten ((kruis-)beelden, kerstgroepen, devotionalia en boeken geschonken en in de museumcollectie en het documentatiecentrum opgenomen.</w:t>
      </w:r>
    </w:p>
    <w:p w14:paraId="25F1EC39" w14:textId="77777777" w:rsidR="00020C8F" w:rsidRDefault="00020C8F">
      <w:pPr>
        <w:pStyle w:val="Standard"/>
        <w:ind w:left="720" w:right="-108" w:hanging="12"/>
        <w:rPr>
          <w:rFonts w:ascii="Arial" w:hAnsi="Arial" w:cs="Arial"/>
        </w:rPr>
      </w:pPr>
    </w:p>
    <w:p w14:paraId="25F1EC3A" w14:textId="165623BF" w:rsidR="00020C8F" w:rsidRDefault="00C03182">
      <w:pPr>
        <w:pStyle w:val="Standard"/>
        <w:ind w:left="720" w:right="-108" w:hanging="12"/>
        <w:rPr>
          <w:rFonts w:ascii="Arial" w:hAnsi="Arial" w:cs="Arial"/>
        </w:rPr>
      </w:pPr>
      <w:r>
        <w:rPr>
          <w:rFonts w:ascii="Arial" w:hAnsi="Arial" w:cs="Arial"/>
        </w:rPr>
        <w:lastRenderedPageBreak/>
        <w:t xml:space="preserve">Langdurige uitleen van een aantal objecten afkomstig uit de collectie van wijlen </w:t>
      </w:r>
      <w:proofErr w:type="spellStart"/>
      <w:r>
        <w:rPr>
          <w:rFonts w:ascii="Arial" w:hAnsi="Arial" w:cs="Arial"/>
        </w:rPr>
        <w:t>H.Ensink</w:t>
      </w:r>
      <w:proofErr w:type="spellEnd"/>
      <w:r>
        <w:rPr>
          <w:rFonts w:ascii="Arial" w:hAnsi="Arial" w:cs="Arial"/>
        </w:rPr>
        <w:t xml:space="preserve"> vond plaats aan de R.K .Geloofsgemeenschap H. </w:t>
      </w:r>
      <w:proofErr w:type="spellStart"/>
      <w:r>
        <w:rPr>
          <w:rFonts w:ascii="Arial" w:hAnsi="Arial" w:cs="Arial"/>
        </w:rPr>
        <w:t>Plechelmus</w:t>
      </w:r>
      <w:proofErr w:type="spellEnd"/>
      <w:r>
        <w:rPr>
          <w:rFonts w:ascii="Arial" w:hAnsi="Arial" w:cs="Arial"/>
        </w:rPr>
        <w:t xml:space="preserve"> te Deurningen. Verdere langdurige bruikleen vond plaats aan het Museum voor Volkenkunde in Leiden, het Museum </w:t>
      </w:r>
      <w:proofErr w:type="spellStart"/>
      <w:r>
        <w:rPr>
          <w:rFonts w:ascii="Arial" w:hAnsi="Arial" w:cs="Arial"/>
        </w:rPr>
        <w:t>Warsenhoeck</w:t>
      </w:r>
      <w:proofErr w:type="spellEnd"/>
      <w:r>
        <w:rPr>
          <w:rFonts w:ascii="Arial" w:hAnsi="Arial" w:cs="Arial"/>
        </w:rPr>
        <w:t xml:space="preserve"> in Nieuwegein en </w:t>
      </w:r>
      <w:r w:rsidR="00E3626D">
        <w:rPr>
          <w:rFonts w:ascii="Arial" w:hAnsi="Arial" w:cs="Arial"/>
        </w:rPr>
        <w:t>d</w:t>
      </w:r>
      <w:r>
        <w:rPr>
          <w:rFonts w:ascii="Arial" w:hAnsi="Arial" w:cs="Arial"/>
        </w:rPr>
        <w:t>e Stichting Oude Gelderse Kerken. Kortdurende uitleen van objecten vond plaats aan de parochiekerken van Groenlo, Keijenborg, Vierakker en Zutphen, de Stichting Woud der Verwachting en enkele kerstgroepen aan het Kasteel Verwolde en het Museum van Vollenhove.</w:t>
      </w:r>
    </w:p>
    <w:p w14:paraId="4511513C" w14:textId="77777777" w:rsidR="00C45944" w:rsidRDefault="00C45944" w:rsidP="00C45944">
      <w:pPr>
        <w:pStyle w:val="Standard"/>
        <w:ind w:left="708" w:right="-108"/>
        <w:rPr>
          <w:rFonts w:ascii="Arial" w:hAnsi="Arial" w:cs="Arial"/>
        </w:rPr>
      </w:pPr>
    </w:p>
    <w:p w14:paraId="25F1EC3C" w14:textId="32320C5E" w:rsidR="00020C8F" w:rsidRDefault="00C03182" w:rsidP="00C45944">
      <w:pPr>
        <w:pStyle w:val="Standard"/>
        <w:ind w:left="708" w:right="-108"/>
        <w:rPr>
          <w:rFonts w:ascii="Arial" w:hAnsi="Arial" w:cs="Arial"/>
        </w:rPr>
      </w:pPr>
      <w:r>
        <w:rPr>
          <w:rFonts w:ascii="Arial" w:hAnsi="Arial" w:cs="Arial"/>
        </w:rPr>
        <w:t xml:space="preserve">Ten behoeve van de eigen tentoonstelling, die in belangrijke mate in het teken stond van het erfgoed van de beeldhouwer August </w:t>
      </w:r>
      <w:proofErr w:type="spellStart"/>
      <w:r>
        <w:rPr>
          <w:rFonts w:ascii="Arial" w:hAnsi="Arial" w:cs="Arial"/>
        </w:rPr>
        <w:t>Klawer</w:t>
      </w:r>
      <w:proofErr w:type="spellEnd"/>
      <w:r>
        <w:rPr>
          <w:rFonts w:ascii="Arial" w:hAnsi="Arial" w:cs="Arial"/>
        </w:rPr>
        <w:t xml:space="preserve"> uit Den Haag, hebben diens nazaten veel kunstvoorwerpen in bruikleen  gegeven en tentoongesteld. </w:t>
      </w:r>
    </w:p>
    <w:p w14:paraId="25F1EC3D" w14:textId="77777777" w:rsidR="00020C8F" w:rsidRDefault="00C03182">
      <w:pPr>
        <w:pStyle w:val="Standard"/>
        <w:ind w:left="720" w:right="-108" w:hanging="12"/>
      </w:pPr>
      <w:r>
        <w:rPr>
          <w:rFonts w:ascii="Arial" w:hAnsi="Arial" w:cs="Arial"/>
        </w:rPr>
        <w:t xml:space="preserve">Ten behoeve van de jaarlijkse kerstgroepententoonstelling zijn in dit jaar hoofdzakelijk kerstgroepen van Tim Bottema uit Bilthoven in bruikleen genomen en geëxposeerd, alsmede 7 keramieken kerstgroepen van de overleden kunstenaar Jac. Bongaerts via het museum De Tiendschuur in Tegelen. </w:t>
      </w:r>
    </w:p>
    <w:p w14:paraId="25F1EC3E" w14:textId="77777777" w:rsidR="00020C8F" w:rsidRDefault="00020C8F">
      <w:pPr>
        <w:pStyle w:val="Standard"/>
        <w:ind w:left="720" w:right="-108" w:hanging="12"/>
        <w:rPr>
          <w:rFonts w:ascii="Arial" w:hAnsi="Arial" w:cs="Arial"/>
        </w:rPr>
      </w:pPr>
    </w:p>
    <w:p w14:paraId="25F1EC3F" w14:textId="77777777" w:rsidR="00020C8F" w:rsidRDefault="00C03182">
      <w:pPr>
        <w:pStyle w:val="Standard"/>
        <w:ind w:left="720" w:right="-108" w:hanging="12"/>
        <w:rPr>
          <w:rFonts w:ascii="Arial" w:hAnsi="Arial" w:cs="Arial"/>
        </w:rPr>
      </w:pPr>
      <w:r>
        <w:rPr>
          <w:rFonts w:ascii="Arial" w:hAnsi="Arial" w:cs="Arial"/>
        </w:rPr>
        <w:tab/>
        <w:t xml:space="preserve">Op basis van het onderhouds- en restauratieplan en als gevolg van enkele tijdens transporten beschadigde objecten heeft onze vrijwilliger Klaas Kaptijn vakkundige herstellingen aangebracht. </w:t>
      </w:r>
    </w:p>
    <w:p w14:paraId="25F1EC40" w14:textId="77777777" w:rsidR="00020C8F" w:rsidRDefault="00020C8F">
      <w:pPr>
        <w:pStyle w:val="Standard"/>
        <w:ind w:left="720" w:right="-108" w:hanging="12"/>
        <w:rPr>
          <w:rFonts w:ascii="Arial" w:hAnsi="Arial" w:cs="Arial"/>
        </w:rPr>
      </w:pPr>
    </w:p>
    <w:p w14:paraId="25F1EC41" w14:textId="77777777" w:rsidR="00020C8F" w:rsidRDefault="00C03182">
      <w:pPr>
        <w:pStyle w:val="Standard"/>
        <w:ind w:left="720" w:right="-108" w:hanging="12"/>
        <w:rPr>
          <w:rFonts w:ascii="Arial" w:hAnsi="Arial" w:cs="Arial"/>
          <w:b/>
        </w:rPr>
      </w:pPr>
      <w:r>
        <w:rPr>
          <w:rFonts w:ascii="Arial" w:hAnsi="Arial" w:cs="Arial"/>
          <w:b/>
        </w:rPr>
        <w:t>- Onderzoek en documentatiecentrum</w:t>
      </w:r>
    </w:p>
    <w:p w14:paraId="58451FF6" w14:textId="77777777" w:rsidR="005C136C" w:rsidRDefault="00C03182">
      <w:pPr>
        <w:pStyle w:val="Standard"/>
        <w:ind w:left="705" w:right="-108"/>
        <w:rPr>
          <w:rFonts w:ascii="Arial" w:hAnsi="Arial" w:cs="Arial"/>
        </w:rPr>
      </w:pPr>
      <w:r>
        <w:rPr>
          <w:rFonts w:ascii="Arial" w:hAnsi="Arial" w:cs="Arial"/>
        </w:rPr>
        <w:t>Het onderzoek naar de herkomst van een aantal voorwerpen uit de collectie is voortgezet, waarbij de nadruk lag bij de nieuw verworven aanwinsten. Met de verwerving van een aantal relevante boeken die in het documentatiecentrum zijn opgenomen, kunnen zoekvragen sneller worden beantwoord.</w:t>
      </w:r>
    </w:p>
    <w:p w14:paraId="25F1EC42" w14:textId="6EE8018C" w:rsidR="00020C8F" w:rsidRDefault="00C03182">
      <w:pPr>
        <w:pStyle w:val="Standard"/>
        <w:ind w:left="705" w:right="-108"/>
        <w:rPr>
          <w:rFonts w:ascii="Arial" w:hAnsi="Arial" w:cs="Arial"/>
        </w:rPr>
      </w:pPr>
      <w:r>
        <w:rPr>
          <w:rFonts w:ascii="Arial" w:hAnsi="Arial" w:cs="Arial"/>
        </w:rPr>
        <w:t>In dit verslagjaar is de omvangrijke verzameling boeken, jaargangen en andere documenten kritisch geselecteerd en met behulp van een stagiair (</w:t>
      </w:r>
      <w:proofErr w:type="spellStart"/>
      <w:r>
        <w:rPr>
          <w:rFonts w:ascii="Arial" w:hAnsi="Arial" w:cs="Arial"/>
        </w:rPr>
        <w:t>VWO-leerling</w:t>
      </w:r>
      <w:proofErr w:type="spellEnd"/>
      <w:r>
        <w:rPr>
          <w:rFonts w:ascii="Arial" w:hAnsi="Arial" w:cs="Arial"/>
        </w:rPr>
        <w:t xml:space="preserve"> met maatschappelijke stage) gecatalogiseerd en in een Excelbestand opgeslagen. Bijna 700 boeken hebben inmiddels in kasten in de sacristie een ordelijke plaats gevonden, zodat zij eenvoudig zijn terug te vinden en te raadplegen. In 2025 zal het gehele bestand worden geconverteerd naar het nieuwe </w:t>
      </w:r>
      <w:proofErr w:type="spellStart"/>
      <w:r>
        <w:rPr>
          <w:rFonts w:ascii="Arial" w:hAnsi="Arial" w:cs="Arial"/>
        </w:rPr>
        <w:t>Memorix</w:t>
      </w:r>
      <w:proofErr w:type="spellEnd"/>
      <w:r>
        <w:rPr>
          <w:rFonts w:ascii="Arial" w:hAnsi="Arial" w:cs="Arial"/>
        </w:rPr>
        <w:t xml:space="preserve"> </w:t>
      </w:r>
      <w:proofErr w:type="spellStart"/>
      <w:r>
        <w:rPr>
          <w:rFonts w:ascii="Arial" w:hAnsi="Arial" w:cs="Arial"/>
        </w:rPr>
        <w:t>Maiorsysteem</w:t>
      </w:r>
      <w:proofErr w:type="spellEnd"/>
      <w:r>
        <w:rPr>
          <w:rFonts w:ascii="Arial" w:hAnsi="Arial" w:cs="Arial"/>
        </w:rPr>
        <w:t>.</w:t>
      </w:r>
    </w:p>
    <w:p w14:paraId="25F1EC43" w14:textId="77777777" w:rsidR="00020C8F" w:rsidRDefault="00020C8F">
      <w:pPr>
        <w:pStyle w:val="Standard"/>
        <w:ind w:left="705" w:right="-108"/>
        <w:rPr>
          <w:rFonts w:ascii="Arial" w:hAnsi="Arial" w:cs="Arial"/>
        </w:rPr>
      </w:pPr>
    </w:p>
    <w:p w14:paraId="25F1EC44" w14:textId="77777777" w:rsidR="00020C8F" w:rsidRDefault="00C03182">
      <w:pPr>
        <w:pStyle w:val="Standard"/>
        <w:ind w:left="705" w:right="-108"/>
      </w:pPr>
      <w:r>
        <w:rPr>
          <w:rFonts w:ascii="Arial" w:hAnsi="Arial" w:cs="Arial"/>
        </w:rPr>
        <w:t xml:space="preserve">Een opvallende onderzoeksuitkomst betreft de beoordeling van de weergave van één van de glas in loodramen in het priesterkoor. Met een grote mate van waarschijnlijkheid heeft een onderzoekster vastgesteld dat een afgebeelde weergave van de geboorte van Christus met Maria en Jozef model heeft gestaan voor de geboorte van de zoon van de bouwmeester van de kerk Joseph Cuypers, met zijn ouders Pierre Cuypers en </w:t>
      </w:r>
      <w:proofErr w:type="spellStart"/>
      <w:r>
        <w:rPr>
          <w:rFonts w:ascii="Arial" w:hAnsi="Arial" w:cs="Arial"/>
        </w:rPr>
        <w:t>Antoinetta</w:t>
      </w:r>
      <w:proofErr w:type="spellEnd"/>
      <w:r>
        <w:rPr>
          <w:rFonts w:ascii="Arial" w:hAnsi="Arial" w:cs="Arial"/>
        </w:rPr>
        <w:t xml:space="preserve"> </w:t>
      </w:r>
      <w:proofErr w:type="spellStart"/>
      <w:r>
        <w:rPr>
          <w:rFonts w:ascii="Arial" w:hAnsi="Arial" w:cs="Arial"/>
        </w:rPr>
        <w:t>Alberdingk</w:t>
      </w:r>
      <w:proofErr w:type="spellEnd"/>
      <w:r>
        <w:rPr>
          <w:rFonts w:ascii="Arial" w:hAnsi="Arial" w:cs="Arial"/>
        </w:rPr>
        <w:t xml:space="preserve"> </w:t>
      </w:r>
      <w:proofErr w:type="spellStart"/>
      <w:r>
        <w:rPr>
          <w:rFonts w:ascii="Arial" w:hAnsi="Arial" w:cs="Arial"/>
        </w:rPr>
        <w:t>Thijm</w:t>
      </w:r>
      <w:proofErr w:type="spellEnd"/>
      <w:r>
        <w:rPr>
          <w:rFonts w:ascii="Arial" w:hAnsi="Arial" w:cs="Arial"/>
        </w:rPr>
        <w:t>. Dit gegeven was tot nu toe nooit bekend geworden.</w:t>
      </w:r>
    </w:p>
    <w:p w14:paraId="25F1EC45" w14:textId="77777777" w:rsidR="00020C8F" w:rsidRDefault="00020C8F">
      <w:pPr>
        <w:pStyle w:val="Standard"/>
        <w:ind w:left="705" w:right="-108"/>
        <w:rPr>
          <w:rFonts w:ascii="Arial" w:hAnsi="Arial" w:cs="Arial"/>
        </w:rPr>
      </w:pPr>
    </w:p>
    <w:p w14:paraId="25F1EC46" w14:textId="602C3328" w:rsidR="00020C8F" w:rsidRDefault="00C03182">
      <w:pPr>
        <w:pStyle w:val="Standard"/>
        <w:ind w:left="705" w:right="-108"/>
        <w:rPr>
          <w:rFonts w:ascii="Arial" w:hAnsi="Arial" w:cs="Arial"/>
        </w:rPr>
      </w:pPr>
      <w:r>
        <w:rPr>
          <w:rFonts w:ascii="Arial" w:hAnsi="Arial" w:cs="Arial"/>
        </w:rPr>
        <w:t>Daarnaast weten particulieren het Heiligenbeeldenmuseum regelmatig te vinden met vragen over o.a. herkomst van hun heiligenbeelden of andere religieuze voorwerpen. In enkele gevallen is dankbaar gebruik gemaakt van de expertise die bij enkele leden van de Raad van Advies aanwezig is.</w:t>
      </w:r>
      <w:r w:rsidR="00503276">
        <w:rPr>
          <w:rFonts w:ascii="Arial" w:hAnsi="Arial" w:cs="Arial"/>
        </w:rPr>
        <w:t xml:space="preserve"> Vaak kon een positief antwoord worden gegeven, maar dit lukte niet in alle gevallen.</w:t>
      </w:r>
    </w:p>
    <w:p w14:paraId="25F1EC47" w14:textId="77777777" w:rsidR="00020C8F" w:rsidRDefault="00020C8F">
      <w:pPr>
        <w:pStyle w:val="Standard"/>
        <w:ind w:left="705" w:right="-108"/>
        <w:rPr>
          <w:rFonts w:ascii="Arial" w:hAnsi="Arial" w:cs="Arial"/>
        </w:rPr>
      </w:pPr>
    </w:p>
    <w:p w14:paraId="25F1EC48" w14:textId="77777777" w:rsidR="00020C8F" w:rsidRDefault="00C03182">
      <w:pPr>
        <w:pStyle w:val="Standard"/>
        <w:ind w:left="705" w:right="-108"/>
        <w:rPr>
          <w:rFonts w:ascii="Arial" w:hAnsi="Arial" w:cs="Arial"/>
        </w:rPr>
      </w:pPr>
      <w:r>
        <w:rPr>
          <w:rFonts w:ascii="Arial" w:hAnsi="Arial" w:cs="Arial"/>
        </w:rPr>
        <w:lastRenderedPageBreak/>
        <w:t>Regelmatig is deelgenomen aan allerlei onderzoeken van universiteiten, de Museumvereniging, het Centraal Bureau voor de Statistiek en het Achterhoeks Bureau voor Toerisme over aspecten van het functioneren van de culturele/museale sector en de gevolgen van de coronapandemie.</w:t>
      </w:r>
    </w:p>
    <w:p w14:paraId="25F1EC49" w14:textId="77777777" w:rsidR="00020C8F" w:rsidRDefault="00020C8F">
      <w:pPr>
        <w:pStyle w:val="Standard"/>
        <w:ind w:left="705" w:right="-108"/>
        <w:rPr>
          <w:rFonts w:ascii="Arial" w:hAnsi="Arial" w:cs="Arial"/>
        </w:rPr>
      </w:pPr>
    </w:p>
    <w:p w14:paraId="25F1EC4A" w14:textId="77777777" w:rsidR="00020C8F" w:rsidRDefault="00C03182">
      <w:pPr>
        <w:pStyle w:val="Standard"/>
        <w:ind w:right="-108"/>
        <w:rPr>
          <w:rFonts w:ascii="Arial" w:hAnsi="Arial" w:cs="Arial"/>
          <w:b/>
        </w:rPr>
      </w:pPr>
      <w:r>
        <w:rPr>
          <w:rFonts w:ascii="Arial" w:hAnsi="Arial" w:cs="Arial"/>
          <w:b/>
        </w:rPr>
        <w:t>-Reguliere tentoonstelling</w:t>
      </w:r>
    </w:p>
    <w:p w14:paraId="25F1EC4B" w14:textId="77777777" w:rsidR="00020C8F" w:rsidRDefault="00020C8F">
      <w:pPr>
        <w:pStyle w:val="Standard"/>
        <w:ind w:right="-108"/>
        <w:rPr>
          <w:rFonts w:ascii="Arial" w:hAnsi="Arial" w:cs="Arial"/>
        </w:rPr>
      </w:pPr>
    </w:p>
    <w:p w14:paraId="6FC30125" w14:textId="77777777" w:rsidR="00503276" w:rsidRDefault="00C03182">
      <w:pPr>
        <w:pStyle w:val="Standard"/>
        <w:ind w:left="720" w:right="-108" w:hanging="12"/>
        <w:rPr>
          <w:rFonts w:ascii="Arial" w:hAnsi="Arial" w:cs="Arial"/>
        </w:rPr>
      </w:pPr>
      <w:r>
        <w:rPr>
          <w:rFonts w:ascii="Arial" w:hAnsi="Arial" w:cs="Arial"/>
        </w:rPr>
        <w:t xml:space="preserve">De op 1 april geopende tentoonstelling met als thema: “De ambachtsman achter het kunstwerk - werken van August </w:t>
      </w:r>
      <w:proofErr w:type="spellStart"/>
      <w:r>
        <w:rPr>
          <w:rFonts w:ascii="Arial" w:hAnsi="Arial" w:cs="Arial"/>
        </w:rPr>
        <w:t>Klawer</w:t>
      </w:r>
      <w:proofErr w:type="spellEnd"/>
      <w:r>
        <w:rPr>
          <w:rFonts w:ascii="Arial" w:hAnsi="Arial" w:cs="Arial"/>
        </w:rPr>
        <w:t xml:space="preserve"> (1883-1969)” is tot stand gekomen in zeer nauwe samenwerking met familieleden van deze ruim 50 jaar geleden gestorven beeldhouwer van religieuze kunst, afkomstig uit Den Haag. Een groot aantal kunstvoorwerpen van zijn hand was namelijk binnen zijn omvangrijke familie gebleven en voor deze gelegenheid bijeengebracht. Er was nog nooit een tentoonstelling over zijn totale oeuvre samengesteld. Ook veel objecten uit de eigen collectie die te maken hadden met ambachtelijk handwerk, waaronder een aantal aanwinsten zijn in deze tentoonstelling zijn onderdeel gemaakt van de totale tentoonstelling. </w:t>
      </w:r>
    </w:p>
    <w:p w14:paraId="267429AD" w14:textId="77777777" w:rsidR="00503276" w:rsidRDefault="00503276">
      <w:pPr>
        <w:pStyle w:val="Standard"/>
        <w:ind w:left="720" w:right="-108" w:hanging="12"/>
        <w:rPr>
          <w:rFonts w:ascii="Arial" w:hAnsi="Arial" w:cs="Arial"/>
        </w:rPr>
      </w:pPr>
    </w:p>
    <w:p w14:paraId="25F1EC4C" w14:textId="270FDBE8" w:rsidR="00020C8F" w:rsidRDefault="00C03182">
      <w:pPr>
        <w:pStyle w:val="Standard"/>
        <w:ind w:left="720" w:right="-108" w:hanging="12"/>
        <w:rPr>
          <w:rFonts w:ascii="Arial" w:hAnsi="Arial" w:cs="Arial"/>
        </w:rPr>
      </w:pPr>
      <w:r>
        <w:rPr>
          <w:rFonts w:ascii="Arial" w:hAnsi="Arial" w:cs="Arial"/>
        </w:rPr>
        <w:t xml:space="preserve">De expositie werd aangevuld met een door de familie in eigen beheer gemaakte videofilm die aan de bezoekers is vertoond. In een prima verlopen samenwerking kon het thema uitstekend worden belicht en is deze succesvol worden afgesloten op de traditionele sluitingsdatum op 1 november (Allerheiligen) en trok 5131 (2023:4254  2022: 3813) bezoekers. </w:t>
      </w:r>
    </w:p>
    <w:p w14:paraId="25F1EC4D" w14:textId="77777777" w:rsidR="00020C8F" w:rsidRDefault="00C03182">
      <w:pPr>
        <w:pStyle w:val="Standard"/>
        <w:ind w:left="708" w:right="-108"/>
        <w:rPr>
          <w:rFonts w:ascii="Arial" w:hAnsi="Arial" w:cs="Arial"/>
        </w:rPr>
      </w:pPr>
      <w:r>
        <w:rPr>
          <w:rFonts w:ascii="Arial" w:hAnsi="Arial" w:cs="Arial"/>
        </w:rPr>
        <w:t xml:space="preserve">De officiële opening op Palmzondag, die door veel familieleden van de overleden kunstenaar werd bijgewoond, werd op passende wijze opgeluisterd met een concert van het koor </w:t>
      </w:r>
      <w:proofErr w:type="spellStart"/>
      <w:r>
        <w:rPr>
          <w:rFonts w:ascii="Arial" w:hAnsi="Arial" w:cs="Arial"/>
        </w:rPr>
        <w:t>Encore</w:t>
      </w:r>
      <w:proofErr w:type="spellEnd"/>
      <w:r>
        <w:rPr>
          <w:rFonts w:ascii="Arial" w:hAnsi="Arial" w:cs="Arial"/>
        </w:rPr>
        <w:t xml:space="preserve"> uit Oldenzaal, dat de Via </w:t>
      </w:r>
      <w:proofErr w:type="spellStart"/>
      <w:r>
        <w:rPr>
          <w:rFonts w:ascii="Arial" w:hAnsi="Arial" w:cs="Arial"/>
        </w:rPr>
        <w:t>Crucis</w:t>
      </w:r>
      <w:proofErr w:type="spellEnd"/>
      <w:r>
        <w:rPr>
          <w:rFonts w:ascii="Arial" w:hAnsi="Arial" w:cs="Arial"/>
        </w:rPr>
        <w:t xml:space="preserve"> van Franz Liszt ten gehore bracht. Dit optreden zou al in een eerder jaar plaatsvinden maar moest destijds in verband met corona worden uitgesteld.</w:t>
      </w:r>
    </w:p>
    <w:p w14:paraId="25F1EC4E" w14:textId="77777777" w:rsidR="00020C8F" w:rsidRDefault="00020C8F">
      <w:pPr>
        <w:pStyle w:val="Standard"/>
        <w:ind w:right="-108"/>
        <w:rPr>
          <w:rFonts w:ascii="Arial" w:hAnsi="Arial" w:cs="Arial"/>
        </w:rPr>
      </w:pPr>
    </w:p>
    <w:p w14:paraId="25F1EC4F" w14:textId="77777777" w:rsidR="00020C8F" w:rsidRDefault="00C03182">
      <w:pPr>
        <w:pStyle w:val="Standard"/>
        <w:ind w:left="720" w:right="-108" w:hanging="720"/>
        <w:rPr>
          <w:rFonts w:ascii="Arial" w:hAnsi="Arial" w:cs="Arial"/>
          <w:b/>
        </w:rPr>
      </w:pPr>
      <w:r>
        <w:rPr>
          <w:rFonts w:ascii="Arial" w:hAnsi="Arial" w:cs="Arial"/>
          <w:b/>
        </w:rPr>
        <w:t>-Kerstgroepententoonstelling</w:t>
      </w:r>
    </w:p>
    <w:p w14:paraId="25F1EC50" w14:textId="57CF7E28" w:rsidR="00020C8F" w:rsidRDefault="00C03182">
      <w:pPr>
        <w:pStyle w:val="Standard"/>
        <w:ind w:left="720" w:right="-108" w:hanging="720"/>
      </w:pPr>
      <w:r>
        <w:rPr>
          <w:rFonts w:ascii="Arial" w:hAnsi="Arial" w:cs="Arial"/>
          <w:b/>
        </w:rPr>
        <w:tab/>
      </w:r>
      <w:r>
        <w:rPr>
          <w:rFonts w:ascii="Arial" w:hAnsi="Arial" w:cs="Arial"/>
        </w:rPr>
        <w:t>De vijfentwintigste expositie, die is gehouden van 6 december 2024  tot en met 12 januari 2025 is ingericht met kerstgroepen uit de verzameling van Timothy Bottema uit Bilthoven,  aangevuld met 12 kerstgroepen uit de eigen collectie en 7 bijzondere keramieken kerstgroepen van de kunstenaar Jac. Bongaerts uit Tegelen. Tevens werden twee speciale films vertoond: de eerste over het werk van deze kunstenaar, en als tweede een Kruispuntuitzending van december 2024, waarin veel vrijwilligers van het Heiligenbeelden</w:t>
      </w:r>
      <w:r w:rsidR="00101BC1">
        <w:rPr>
          <w:rFonts w:ascii="Arial" w:hAnsi="Arial" w:cs="Arial"/>
        </w:rPr>
        <w:t>museum</w:t>
      </w:r>
      <w:r>
        <w:rPr>
          <w:rFonts w:ascii="Arial" w:hAnsi="Arial" w:cs="Arial"/>
        </w:rPr>
        <w:t xml:space="preserve"> aan het woord kwamen. De tentoonstelling trok tot en met 31 december 2645  (2023: 2346) bezoekers. De bezoekcijfers van januari 2025(563)  worden in het jaarverslag 2025 meegenomen. </w:t>
      </w:r>
    </w:p>
    <w:p w14:paraId="25F1EC51" w14:textId="77777777" w:rsidR="00020C8F" w:rsidRDefault="00C03182">
      <w:pPr>
        <w:pStyle w:val="Standard"/>
        <w:ind w:left="720" w:right="-108" w:hanging="720"/>
        <w:rPr>
          <w:rFonts w:ascii="Arial" w:hAnsi="Arial" w:cs="Arial"/>
        </w:rPr>
      </w:pPr>
      <w:r>
        <w:rPr>
          <w:rFonts w:ascii="Arial" w:hAnsi="Arial" w:cs="Arial"/>
        </w:rPr>
        <w:tab/>
        <w:t xml:space="preserve">Het kerstconcert van het </w:t>
      </w:r>
      <w:proofErr w:type="spellStart"/>
      <w:r>
        <w:rPr>
          <w:rFonts w:ascii="Arial" w:hAnsi="Arial" w:cs="Arial"/>
        </w:rPr>
        <w:t>Vordense</w:t>
      </w:r>
      <w:proofErr w:type="spellEnd"/>
      <w:r>
        <w:rPr>
          <w:rFonts w:ascii="Arial" w:hAnsi="Arial" w:cs="Arial"/>
        </w:rPr>
        <w:t xml:space="preserve"> koor “</w:t>
      </w:r>
      <w:proofErr w:type="spellStart"/>
      <w:r>
        <w:rPr>
          <w:rFonts w:ascii="Arial" w:hAnsi="Arial" w:cs="Arial"/>
        </w:rPr>
        <w:t>Inspiration</w:t>
      </w:r>
      <w:proofErr w:type="spellEnd"/>
      <w:r>
        <w:rPr>
          <w:rFonts w:ascii="Arial" w:hAnsi="Arial" w:cs="Arial"/>
        </w:rPr>
        <w:t>” in de kerkzaal werd op woensdagavond 18 december gehouden en trok ongeveer 100 bezoekers.</w:t>
      </w:r>
    </w:p>
    <w:p w14:paraId="25F1EC52" w14:textId="77777777" w:rsidR="00020C8F" w:rsidRDefault="00020C8F">
      <w:pPr>
        <w:pStyle w:val="Standard"/>
        <w:ind w:left="720" w:right="-108" w:hanging="720"/>
      </w:pPr>
    </w:p>
    <w:p w14:paraId="25F1EC53" w14:textId="77777777" w:rsidR="00020C8F" w:rsidRDefault="00C03182">
      <w:pPr>
        <w:pStyle w:val="Standard"/>
        <w:ind w:right="-108"/>
        <w:rPr>
          <w:rFonts w:ascii="Arial" w:hAnsi="Arial" w:cs="Arial"/>
          <w:b/>
        </w:rPr>
      </w:pPr>
      <w:r>
        <w:rPr>
          <w:rFonts w:ascii="Arial" w:hAnsi="Arial" w:cs="Arial"/>
          <w:b/>
        </w:rPr>
        <w:t>-Museumkaart</w:t>
      </w:r>
    </w:p>
    <w:p w14:paraId="25F1EC54" w14:textId="77777777" w:rsidR="00020C8F" w:rsidRDefault="00C03182">
      <w:pPr>
        <w:pStyle w:val="Standard"/>
        <w:ind w:left="720" w:right="-108" w:hanging="720"/>
        <w:rPr>
          <w:rFonts w:ascii="Arial" w:hAnsi="Arial" w:cs="Arial"/>
        </w:rPr>
      </w:pPr>
      <w:r>
        <w:rPr>
          <w:rFonts w:ascii="Arial" w:hAnsi="Arial" w:cs="Arial"/>
        </w:rPr>
        <w:t xml:space="preserve"> </w:t>
      </w:r>
      <w:r>
        <w:rPr>
          <w:rFonts w:ascii="Arial" w:hAnsi="Arial" w:cs="Arial"/>
        </w:rPr>
        <w:tab/>
        <w:t xml:space="preserve">Met ingang van het seizoen 2018 is het Heiligenbeeldenmuseum op zes dagen van de week geopend van 12.00 tot 17.00 uur met alleen een sluiting op de maandagen. Hierdoor kan de Museumkaart in het museum worden gebruikt.   In 2024 maakte bijna 64% van de betalende bezoekers gebruik van de museumkaart, waaronder enkelen met de museumjeugdkaart. </w:t>
      </w:r>
    </w:p>
    <w:p w14:paraId="25F1EC55" w14:textId="77777777" w:rsidR="00020C8F" w:rsidRDefault="00C03182">
      <w:pPr>
        <w:pStyle w:val="Standard"/>
        <w:ind w:left="720" w:right="-108" w:hanging="720"/>
        <w:rPr>
          <w:rFonts w:ascii="Arial" w:hAnsi="Arial" w:cs="Arial"/>
        </w:rPr>
      </w:pPr>
      <w:r>
        <w:rPr>
          <w:rFonts w:ascii="Arial" w:hAnsi="Arial" w:cs="Arial"/>
        </w:rPr>
        <w:t xml:space="preserve">.  </w:t>
      </w:r>
    </w:p>
    <w:p w14:paraId="25F1EC56" w14:textId="77777777" w:rsidR="00020C8F" w:rsidRDefault="00C03182">
      <w:pPr>
        <w:pStyle w:val="Standard"/>
        <w:ind w:left="720" w:right="-108" w:hanging="720"/>
        <w:rPr>
          <w:rFonts w:ascii="Arial" w:hAnsi="Arial" w:cs="Arial"/>
          <w:b/>
        </w:rPr>
      </w:pPr>
      <w:r>
        <w:rPr>
          <w:rFonts w:ascii="Arial" w:hAnsi="Arial" w:cs="Arial"/>
          <w:b/>
        </w:rPr>
        <w:lastRenderedPageBreak/>
        <w:t>- Monumentendag</w:t>
      </w:r>
    </w:p>
    <w:p w14:paraId="25F1EC57" w14:textId="1BE523D8" w:rsidR="00020C8F" w:rsidRDefault="00C03182">
      <w:pPr>
        <w:pStyle w:val="Standard"/>
        <w:ind w:left="720" w:right="-108" w:hanging="720"/>
      </w:pPr>
      <w:r>
        <w:rPr>
          <w:rFonts w:ascii="Arial" w:hAnsi="Arial" w:cs="Arial"/>
          <w:b/>
        </w:rPr>
        <w:tab/>
      </w:r>
      <w:r>
        <w:rPr>
          <w:rFonts w:ascii="Arial" w:hAnsi="Arial" w:cs="Arial"/>
        </w:rPr>
        <w:t>Dit jaar was het museum gedurende de Monumentendagen op 14 en 15 september het gehele weekend gratis geopend, wat tot een grote toeloop van bezoekers heeft geleid. Er ware</w:t>
      </w:r>
      <w:r w:rsidR="00DE7C47">
        <w:rPr>
          <w:rFonts w:ascii="Arial" w:hAnsi="Arial" w:cs="Arial"/>
        </w:rPr>
        <w:t>n ruim 400</w:t>
      </w:r>
      <w:r>
        <w:rPr>
          <w:rFonts w:ascii="Arial" w:hAnsi="Arial" w:cs="Arial"/>
        </w:rPr>
        <w:t xml:space="preserve"> bezoekers. Tevens werden dat weekend de succesvolle jaarlijkse verkoopdagen van overtollige devotionalia gehouden.</w:t>
      </w:r>
    </w:p>
    <w:p w14:paraId="25F1EC58" w14:textId="77777777" w:rsidR="00020C8F" w:rsidRDefault="00020C8F">
      <w:pPr>
        <w:pStyle w:val="Standard"/>
        <w:ind w:left="720" w:right="-108" w:hanging="720"/>
        <w:rPr>
          <w:rFonts w:ascii="Arial" w:hAnsi="Arial" w:cs="Arial"/>
        </w:rPr>
      </w:pPr>
    </w:p>
    <w:p w14:paraId="25F1EC59" w14:textId="77777777" w:rsidR="00020C8F" w:rsidRDefault="00C03182">
      <w:pPr>
        <w:pStyle w:val="Standard"/>
        <w:ind w:left="720" w:right="-108" w:hanging="720"/>
        <w:rPr>
          <w:rFonts w:ascii="Arial" w:hAnsi="Arial" w:cs="Arial"/>
          <w:b/>
        </w:rPr>
      </w:pPr>
      <w:r>
        <w:rPr>
          <w:rFonts w:ascii="Arial" w:hAnsi="Arial" w:cs="Arial"/>
          <w:b/>
        </w:rPr>
        <w:t>-Educatie</w:t>
      </w:r>
    </w:p>
    <w:p w14:paraId="25F1EC5A" w14:textId="77777777" w:rsidR="00020C8F" w:rsidRDefault="00C03182">
      <w:pPr>
        <w:pStyle w:val="Standard"/>
        <w:ind w:left="720" w:right="-108" w:hanging="12"/>
        <w:rPr>
          <w:rFonts w:ascii="Arial" w:hAnsi="Arial" w:cs="Arial"/>
        </w:rPr>
      </w:pPr>
      <w:r>
        <w:rPr>
          <w:rFonts w:ascii="Arial" w:hAnsi="Arial" w:cs="Arial"/>
        </w:rPr>
        <w:t>Het bestuur heeft een aantal maatregelen genomen om de interesse van de jongeren te verhogen. Allereerst is besloten om jongeren tot en met 12 jaar gratis toegang tot het museum te geven en er zijn in samenwerking met de basisscholen in de omgeving gerichte programma’s ontworpen.</w:t>
      </w:r>
    </w:p>
    <w:p w14:paraId="25F1EC5F" w14:textId="73CA5060" w:rsidR="00020C8F" w:rsidRPr="004F6C4A" w:rsidRDefault="00C03182" w:rsidP="004F6C4A">
      <w:pPr>
        <w:pStyle w:val="Standard"/>
        <w:ind w:left="720" w:right="-108" w:hanging="12"/>
        <w:rPr>
          <w:rFonts w:ascii="Arial" w:hAnsi="Arial" w:cs="Arial"/>
        </w:rPr>
      </w:pPr>
      <w:r>
        <w:rPr>
          <w:rFonts w:ascii="Arial" w:hAnsi="Arial" w:cs="Arial"/>
        </w:rPr>
        <w:t>Na aanvankelijk succes was sinds 2019  een duidelijke teruggang waar te nemen met als absoluut dieptepunt de jaren 2020 en 2021 als gevolg van de coronapandemie. Daardoor namen schoolklassen in die 2 jaren geen deel aan de activiteiten van ons museum. Hierin is gelukkig verandering gekomen. In 2024 bezochten 229 (2023:191) leerlingen klassikaal het museum. In de kerstperiode ging dit gepaard met een door onze vrijwilligers ontwikkelde fotospeurtocht langs de uitgestalde kerstgroepen</w:t>
      </w:r>
    </w:p>
    <w:p w14:paraId="25F1EC62" w14:textId="77777777" w:rsidR="00020C8F" w:rsidRDefault="00020C8F" w:rsidP="004F6C4A">
      <w:pPr>
        <w:pStyle w:val="Standard"/>
        <w:ind w:right="-108"/>
        <w:rPr>
          <w:rFonts w:ascii="Arial" w:hAnsi="Arial" w:cs="Arial"/>
          <w:b/>
        </w:rPr>
      </w:pPr>
    </w:p>
    <w:p w14:paraId="25F1EC63" w14:textId="77777777" w:rsidR="00020C8F" w:rsidRDefault="00C03182">
      <w:pPr>
        <w:pStyle w:val="Standard"/>
        <w:ind w:left="720" w:right="-108" w:hanging="720"/>
        <w:rPr>
          <w:rFonts w:ascii="Arial" w:hAnsi="Arial" w:cs="Arial"/>
          <w:b/>
        </w:rPr>
      </w:pPr>
      <w:r>
        <w:rPr>
          <w:rFonts w:ascii="Arial" w:hAnsi="Arial" w:cs="Arial"/>
          <w:b/>
        </w:rPr>
        <w:t>-Bezoekersaantallen</w:t>
      </w:r>
    </w:p>
    <w:p w14:paraId="25F1EC64" w14:textId="77777777" w:rsidR="00020C8F" w:rsidRDefault="00C03182">
      <w:pPr>
        <w:pStyle w:val="Standard"/>
        <w:ind w:left="720" w:right="-108" w:hanging="720"/>
      </w:pPr>
      <w:r>
        <w:rPr>
          <w:rFonts w:ascii="Arial" w:hAnsi="Arial" w:cs="Arial"/>
          <w:b/>
        </w:rPr>
        <w:tab/>
      </w:r>
      <w:r>
        <w:rPr>
          <w:rFonts w:ascii="Arial" w:hAnsi="Arial" w:cs="Arial"/>
        </w:rPr>
        <w:t>Het museum noteerde in 2024 de volgende aantallen bezoekers  (ter vergelijking de aantallen in 2023, 2022, 2021, 2020 en 2019):</w:t>
      </w:r>
    </w:p>
    <w:p w14:paraId="25F1EC65" w14:textId="77777777" w:rsidR="00020C8F" w:rsidRDefault="00C03182">
      <w:pPr>
        <w:pStyle w:val="Standard"/>
        <w:ind w:left="720" w:right="-108" w:hanging="720"/>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2024</w:t>
      </w:r>
      <w:r>
        <w:rPr>
          <w:rFonts w:ascii="Arial" w:hAnsi="Arial" w:cs="Arial"/>
        </w:rPr>
        <w:t xml:space="preserve">  </w:t>
      </w:r>
      <w:r>
        <w:rPr>
          <w:rFonts w:ascii="Arial" w:hAnsi="Arial" w:cs="Arial"/>
          <w:b/>
          <w:bCs/>
        </w:rPr>
        <w:t xml:space="preserve">2023  2022 </w:t>
      </w:r>
      <w:r>
        <w:rPr>
          <w:rFonts w:ascii="Arial" w:hAnsi="Arial" w:cs="Arial"/>
        </w:rPr>
        <w:t xml:space="preserve"> </w:t>
      </w:r>
      <w:r>
        <w:rPr>
          <w:rFonts w:ascii="Arial" w:hAnsi="Arial" w:cs="Arial"/>
          <w:b/>
          <w:bCs/>
        </w:rPr>
        <w:t>2021</w:t>
      </w:r>
      <w:r>
        <w:rPr>
          <w:rFonts w:ascii="Arial" w:hAnsi="Arial" w:cs="Arial"/>
        </w:rPr>
        <w:t xml:space="preserve">    </w:t>
      </w:r>
      <w:r>
        <w:rPr>
          <w:rFonts w:ascii="Arial" w:hAnsi="Arial" w:cs="Arial"/>
          <w:b/>
          <w:bCs/>
        </w:rPr>
        <w:t>2020</w:t>
      </w:r>
      <w:r>
        <w:rPr>
          <w:rFonts w:ascii="Arial" w:hAnsi="Arial" w:cs="Arial"/>
        </w:rPr>
        <w:tab/>
        <w:t xml:space="preserve">  </w:t>
      </w:r>
      <w:r>
        <w:rPr>
          <w:rFonts w:ascii="Arial" w:hAnsi="Arial" w:cs="Arial"/>
          <w:b/>
          <w:bCs/>
        </w:rPr>
        <w:t>2019</w:t>
      </w:r>
      <w:r>
        <w:rPr>
          <w:rFonts w:ascii="Arial" w:hAnsi="Arial" w:cs="Arial"/>
        </w:rPr>
        <w:tab/>
        <w:t xml:space="preserve"> </w:t>
      </w:r>
      <w:r>
        <w:rPr>
          <w:rFonts w:ascii="Arial" w:hAnsi="Arial" w:cs="Arial"/>
        </w:rPr>
        <w:tab/>
        <w:t xml:space="preserve"> </w:t>
      </w:r>
      <w:r>
        <w:rPr>
          <w:rFonts w:ascii="Arial" w:hAnsi="Arial" w:cs="Arial"/>
          <w:b/>
        </w:rPr>
        <w:tab/>
        <w:t xml:space="preserve">        </w:t>
      </w:r>
      <w:r>
        <w:rPr>
          <w:rFonts w:ascii="Arial" w:hAnsi="Arial" w:cs="Arial"/>
        </w:rPr>
        <w:t xml:space="preserve">       </w:t>
      </w:r>
      <w:r>
        <w:rPr>
          <w:rFonts w:ascii="Arial" w:hAnsi="Arial" w:cs="Arial"/>
          <w:b/>
        </w:rPr>
        <w:t xml:space="preserve">            </w:t>
      </w:r>
    </w:p>
    <w:p w14:paraId="25F1EC66" w14:textId="77777777" w:rsidR="00020C8F" w:rsidRDefault="00C03182">
      <w:pPr>
        <w:pStyle w:val="Standard"/>
        <w:ind w:left="720" w:right="-108" w:hanging="12"/>
        <w:rPr>
          <w:rFonts w:ascii="Arial" w:hAnsi="Arial" w:cs="Arial"/>
        </w:rPr>
      </w:pPr>
      <w:r>
        <w:rPr>
          <w:rFonts w:ascii="Arial" w:hAnsi="Arial" w:cs="Arial"/>
        </w:rPr>
        <w:t>Totaal aantal bezoekers:      7810  6616   5735</w:t>
      </w:r>
      <w:r>
        <w:rPr>
          <w:rFonts w:ascii="Arial" w:hAnsi="Arial" w:cs="Arial"/>
        </w:rPr>
        <w:tab/>
        <w:t xml:space="preserve"> 3815</w:t>
      </w:r>
      <w:r>
        <w:rPr>
          <w:rFonts w:ascii="Arial" w:hAnsi="Arial" w:cs="Arial"/>
        </w:rPr>
        <w:tab/>
        <w:t xml:space="preserve">  2743</w:t>
      </w:r>
      <w:r>
        <w:rPr>
          <w:rFonts w:ascii="Arial" w:hAnsi="Arial" w:cs="Arial"/>
        </w:rPr>
        <w:tab/>
        <w:t xml:space="preserve">  7344</w:t>
      </w:r>
      <w:r>
        <w:rPr>
          <w:rFonts w:ascii="Arial" w:hAnsi="Arial" w:cs="Arial"/>
        </w:rPr>
        <w:tab/>
        <w:t xml:space="preserve"> </w:t>
      </w:r>
      <w:r>
        <w:rPr>
          <w:rFonts w:ascii="Arial" w:hAnsi="Arial" w:cs="Arial"/>
        </w:rPr>
        <w:tab/>
        <w:t xml:space="preserve">                             </w:t>
      </w:r>
    </w:p>
    <w:p w14:paraId="25F1EC67" w14:textId="77777777" w:rsidR="00020C8F" w:rsidRDefault="00C03182">
      <w:pPr>
        <w:pStyle w:val="Standard"/>
        <w:ind w:left="720" w:right="-108" w:hanging="12"/>
        <w:rPr>
          <w:rFonts w:ascii="Arial" w:hAnsi="Arial" w:cs="Arial"/>
        </w:rPr>
      </w:pPr>
      <w:r>
        <w:rPr>
          <w:rFonts w:ascii="Arial" w:hAnsi="Arial" w:cs="Arial"/>
        </w:rPr>
        <w:tab/>
        <w:t>Groepsbezoek:</w:t>
      </w:r>
      <w:r>
        <w:rPr>
          <w:rFonts w:ascii="Arial" w:hAnsi="Arial" w:cs="Arial"/>
        </w:rPr>
        <w:tab/>
        <w:t xml:space="preserve">     </w:t>
      </w:r>
      <w:r>
        <w:rPr>
          <w:rFonts w:ascii="Arial" w:hAnsi="Arial" w:cs="Arial"/>
        </w:rPr>
        <w:tab/>
        <w:t xml:space="preserve">    263    210    105</w:t>
      </w:r>
      <w:r>
        <w:rPr>
          <w:rFonts w:ascii="Arial" w:hAnsi="Arial" w:cs="Arial"/>
        </w:rPr>
        <w:tab/>
        <w:t xml:space="preserve">       0</w:t>
      </w:r>
      <w:r>
        <w:rPr>
          <w:rFonts w:ascii="Arial" w:hAnsi="Arial" w:cs="Arial"/>
        </w:rPr>
        <w:tab/>
        <w:t xml:space="preserve">      25</w:t>
      </w:r>
      <w:r>
        <w:rPr>
          <w:rFonts w:ascii="Arial" w:hAnsi="Arial" w:cs="Arial"/>
        </w:rPr>
        <w:tab/>
        <w:t xml:space="preserve">    304</w:t>
      </w:r>
      <w:r>
        <w:rPr>
          <w:rFonts w:ascii="Arial" w:hAnsi="Arial" w:cs="Arial"/>
        </w:rPr>
        <w:tab/>
        <w:t xml:space="preserve">  </w:t>
      </w:r>
      <w:r>
        <w:rPr>
          <w:rFonts w:ascii="Arial" w:hAnsi="Arial" w:cs="Arial"/>
        </w:rPr>
        <w:tab/>
        <w:t xml:space="preserve">   </w:t>
      </w:r>
      <w:r>
        <w:rPr>
          <w:rFonts w:ascii="Arial" w:hAnsi="Arial" w:cs="Arial"/>
        </w:rPr>
        <w:tab/>
        <w:t xml:space="preserve">                                     </w:t>
      </w:r>
    </w:p>
    <w:p w14:paraId="25F1EC68" w14:textId="77777777" w:rsidR="00020C8F" w:rsidRDefault="00C03182">
      <w:pPr>
        <w:pStyle w:val="Standard"/>
        <w:ind w:left="720" w:right="-108" w:hanging="720"/>
        <w:rPr>
          <w:rFonts w:ascii="Arial" w:hAnsi="Arial" w:cs="Arial"/>
        </w:rPr>
      </w:pPr>
      <w:r>
        <w:rPr>
          <w:rFonts w:ascii="Arial" w:hAnsi="Arial" w:cs="Arial"/>
        </w:rPr>
        <w:tab/>
        <w:t xml:space="preserve">Betalende bezoekers:    </w:t>
      </w:r>
      <w:r>
        <w:rPr>
          <w:rFonts w:ascii="Arial" w:hAnsi="Arial" w:cs="Arial"/>
        </w:rPr>
        <w:tab/>
        <w:t xml:space="preserve">   6656  5595   4620 3366</w:t>
      </w:r>
      <w:r>
        <w:rPr>
          <w:rFonts w:ascii="Arial" w:hAnsi="Arial" w:cs="Arial"/>
        </w:rPr>
        <w:tab/>
        <w:t xml:space="preserve">  2430</w:t>
      </w:r>
      <w:r>
        <w:rPr>
          <w:rFonts w:ascii="Arial" w:hAnsi="Arial" w:cs="Arial"/>
        </w:rPr>
        <w:tab/>
        <w:t xml:space="preserve">  6440   </w:t>
      </w:r>
      <w:r>
        <w:rPr>
          <w:rFonts w:ascii="Arial" w:hAnsi="Arial" w:cs="Arial"/>
        </w:rPr>
        <w:tab/>
        <w:t xml:space="preserve">          </w:t>
      </w:r>
    </w:p>
    <w:p w14:paraId="25F1EC69" w14:textId="77777777" w:rsidR="00020C8F" w:rsidRDefault="00C03182">
      <w:pPr>
        <w:pStyle w:val="Standard"/>
        <w:ind w:left="720" w:right="-108" w:hanging="720"/>
        <w:rPr>
          <w:rFonts w:ascii="Arial" w:hAnsi="Arial" w:cs="Arial"/>
        </w:rPr>
      </w:pPr>
      <w:r>
        <w:rPr>
          <w:rFonts w:ascii="Arial" w:hAnsi="Arial" w:cs="Arial"/>
        </w:rPr>
        <w:tab/>
        <w:t xml:space="preserve">waarvan Museumkaart:   </w:t>
      </w:r>
      <w:r>
        <w:rPr>
          <w:rFonts w:ascii="Arial" w:hAnsi="Arial" w:cs="Arial"/>
        </w:rPr>
        <w:tab/>
        <w:t xml:space="preserve">   4205  3346   2631 1882   1492</w:t>
      </w:r>
      <w:r>
        <w:rPr>
          <w:rFonts w:ascii="Arial" w:hAnsi="Arial" w:cs="Arial"/>
        </w:rPr>
        <w:tab/>
        <w:t xml:space="preserve">  3684</w:t>
      </w:r>
      <w:r>
        <w:rPr>
          <w:rFonts w:ascii="Arial" w:hAnsi="Arial" w:cs="Arial"/>
        </w:rPr>
        <w:tab/>
        <w:t xml:space="preserve"> </w:t>
      </w:r>
    </w:p>
    <w:p w14:paraId="25F1EC6A" w14:textId="77777777" w:rsidR="00020C8F" w:rsidRDefault="00C03182">
      <w:pPr>
        <w:pStyle w:val="Standard"/>
        <w:ind w:left="720" w:right="-108" w:hanging="720"/>
      </w:pPr>
      <w:r>
        <w:rPr>
          <w:rFonts w:ascii="Arial" w:eastAsia="Arial" w:hAnsi="Arial" w:cs="Arial"/>
        </w:rPr>
        <w:t xml:space="preserve">           </w:t>
      </w:r>
      <w:r>
        <w:rPr>
          <w:rFonts w:ascii="Arial" w:hAnsi="Arial" w:cs="Arial"/>
        </w:rPr>
        <w:t xml:space="preserve">Kinderen t/m 12 jaar:      </w:t>
      </w:r>
      <w:r>
        <w:rPr>
          <w:rFonts w:ascii="Arial" w:hAnsi="Arial" w:cs="Arial"/>
        </w:rPr>
        <w:tab/>
        <w:t xml:space="preserve">     412    224     358   113</w:t>
      </w:r>
      <w:r>
        <w:rPr>
          <w:rFonts w:ascii="Arial" w:hAnsi="Arial" w:cs="Arial"/>
        </w:rPr>
        <w:tab/>
        <w:t xml:space="preserve">     28</w:t>
      </w:r>
      <w:r>
        <w:rPr>
          <w:rFonts w:ascii="Arial" w:hAnsi="Arial" w:cs="Arial"/>
        </w:rPr>
        <w:tab/>
        <w:t xml:space="preserve">    192</w:t>
      </w:r>
      <w:r>
        <w:rPr>
          <w:rFonts w:ascii="Arial" w:hAnsi="Arial" w:cs="Arial"/>
        </w:rPr>
        <w:tab/>
        <w:t xml:space="preserve">   </w:t>
      </w:r>
      <w:r>
        <w:rPr>
          <w:rFonts w:ascii="Arial" w:hAnsi="Arial" w:cs="Arial"/>
        </w:rPr>
        <w:tab/>
        <w:t xml:space="preserve">    Niet-betalende bezoekers:     842    797     757</w:t>
      </w:r>
      <w:r>
        <w:rPr>
          <w:rFonts w:ascii="Arial" w:hAnsi="Arial" w:cs="Arial"/>
        </w:rPr>
        <w:tab/>
        <w:t xml:space="preserve">   336     260</w:t>
      </w:r>
      <w:r>
        <w:rPr>
          <w:rFonts w:ascii="Arial" w:hAnsi="Arial" w:cs="Arial"/>
        </w:rPr>
        <w:tab/>
        <w:t xml:space="preserve">    692</w:t>
      </w:r>
      <w:r>
        <w:rPr>
          <w:rFonts w:ascii="Arial" w:hAnsi="Arial" w:cs="Arial"/>
        </w:rPr>
        <w:tab/>
        <w:t xml:space="preserve">   </w:t>
      </w:r>
    </w:p>
    <w:p w14:paraId="25F1EC6B" w14:textId="77777777" w:rsidR="00020C8F" w:rsidRDefault="00020C8F">
      <w:pPr>
        <w:pStyle w:val="Standard"/>
        <w:ind w:left="720" w:right="-108" w:hanging="720"/>
        <w:rPr>
          <w:rFonts w:ascii="Arial" w:hAnsi="Arial" w:cs="Arial"/>
        </w:rPr>
      </w:pPr>
    </w:p>
    <w:p w14:paraId="25F1EC6C" w14:textId="77777777" w:rsidR="00020C8F" w:rsidRDefault="00C03182">
      <w:pPr>
        <w:pStyle w:val="Standard"/>
        <w:ind w:left="720" w:right="-108" w:hanging="720"/>
      </w:pPr>
      <w:r>
        <w:rPr>
          <w:rFonts w:ascii="Arial" w:hAnsi="Arial" w:cs="Arial"/>
        </w:rPr>
        <w:tab/>
      </w:r>
      <w:r>
        <w:rPr>
          <w:rFonts w:ascii="Arial" w:hAnsi="Arial" w:cs="Arial"/>
          <w:i/>
          <w:iCs/>
        </w:rPr>
        <w:t>Waar tot nu toe altijd de bezoekersaantallen een optelsom waren van 2 tentoonstellingen (de reguliere en de kerstgroepententoonstelling, waarbij de laatste ook één week van het volgende jaar besloeg) is dit na 2022 veranderd in de bezoekersaantallen tussen 1 januari en 31 december van het jaar.</w:t>
      </w:r>
    </w:p>
    <w:p w14:paraId="25F1EC6D" w14:textId="77777777" w:rsidR="00020C8F" w:rsidRDefault="00C03182">
      <w:pPr>
        <w:pStyle w:val="Standard"/>
        <w:ind w:left="720" w:right="-108" w:hanging="12"/>
      </w:pPr>
      <w:r>
        <w:rPr>
          <w:rFonts w:ascii="Arial" w:hAnsi="Arial" w:cs="Arial"/>
          <w:i/>
          <w:iCs/>
        </w:rPr>
        <w:t xml:space="preserve"> Hierdoor worden de bezoekcijfers van de eerste week van januari 2025 niet meer meegerekend met de afgelopen tentoonstelling maar met die van het gehele jaar 2025. Daarmee lopen de bezoekcijfers bovendien synchroon met de museumkaartcijfers en de financiële administratie.</w:t>
      </w:r>
      <w:r>
        <w:rPr>
          <w:rFonts w:ascii="Arial" w:hAnsi="Arial" w:cs="Arial"/>
        </w:rPr>
        <w:t xml:space="preserve">   </w:t>
      </w:r>
      <w:r>
        <w:rPr>
          <w:rFonts w:ascii="Arial" w:hAnsi="Arial" w:cs="Arial"/>
        </w:rPr>
        <w:tab/>
        <w:t xml:space="preserve">      </w:t>
      </w:r>
    </w:p>
    <w:p w14:paraId="25F1EC6E" w14:textId="77777777" w:rsidR="00020C8F" w:rsidRDefault="00C03182">
      <w:pPr>
        <w:pStyle w:val="Standard"/>
        <w:ind w:left="720" w:right="-108" w:hanging="720"/>
        <w:rPr>
          <w:rFonts w:ascii="Arial" w:hAnsi="Arial" w:cs="Arial"/>
        </w:rPr>
      </w:pPr>
      <w:r>
        <w:rPr>
          <w:rFonts w:ascii="Arial" w:hAnsi="Arial" w:cs="Arial"/>
        </w:rPr>
        <w:t xml:space="preserve">                 </w:t>
      </w:r>
      <w:r>
        <w:rPr>
          <w:rFonts w:ascii="Arial" w:hAnsi="Arial" w:cs="Arial"/>
        </w:rPr>
        <w:tab/>
        <w:t xml:space="preserve">    </w:t>
      </w:r>
    </w:p>
    <w:p w14:paraId="25F1EC6F" w14:textId="50F914BB" w:rsidR="00020C8F" w:rsidRDefault="00C03182">
      <w:pPr>
        <w:pStyle w:val="Standard"/>
        <w:ind w:left="708" w:right="-108"/>
        <w:rPr>
          <w:rFonts w:ascii="Arial" w:hAnsi="Arial" w:cs="Arial"/>
        </w:rPr>
      </w:pPr>
      <w:r>
        <w:rPr>
          <w:rFonts w:ascii="Arial" w:hAnsi="Arial" w:cs="Arial"/>
        </w:rPr>
        <w:t xml:space="preserve">Zoals te zien is de invloed van de invoering van de Museumkaart ook in 2024 van grote invloed geweest. Bijna 64% (2023: 51% en 2022: 57%) van de betalende bezoekers maakte hiervan gebruik. De bezoekcijfers waren gemiddeld 18% hoger dan in 2023. </w:t>
      </w:r>
      <w:r w:rsidR="00D92108">
        <w:rPr>
          <w:rFonts w:ascii="Arial" w:hAnsi="Arial" w:cs="Arial"/>
        </w:rPr>
        <w:t xml:space="preserve">72% van de bezoekers met een museumkaart was </w:t>
      </w:r>
      <w:r w:rsidR="000E05E0">
        <w:rPr>
          <w:rFonts w:ascii="Arial" w:hAnsi="Arial" w:cs="Arial"/>
        </w:rPr>
        <w:t xml:space="preserve">ouder dan 65 jaar. De beste bezoekdagen waren de zondag en de donderdag. </w:t>
      </w:r>
      <w:r>
        <w:rPr>
          <w:rFonts w:ascii="Arial" w:hAnsi="Arial" w:cs="Arial"/>
        </w:rPr>
        <w:t>De teruggang als gevolg van de coronapandemie heeft het museum duidelijk achter zich gelaten.</w:t>
      </w:r>
    </w:p>
    <w:p w14:paraId="25F1EC70" w14:textId="77777777" w:rsidR="00020C8F" w:rsidRDefault="00020C8F">
      <w:pPr>
        <w:pStyle w:val="Standard"/>
        <w:ind w:left="708" w:right="-108"/>
        <w:rPr>
          <w:rFonts w:ascii="Arial" w:hAnsi="Arial" w:cs="Arial"/>
        </w:rPr>
      </w:pPr>
    </w:p>
    <w:p w14:paraId="25F1EC71" w14:textId="77777777" w:rsidR="00020C8F" w:rsidRDefault="00C03182">
      <w:pPr>
        <w:pStyle w:val="Standard"/>
        <w:ind w:right="-108"/>
        <w:rPr>
          <w:rFonts w:ascii="Arial" w:hAnsi="Arial" w:cs="Arial"/>
          <w:b/>
          <w:bCs/>
        </w:rPr>
      </w:pPr>
      <w:r>
        <w:rPr>
          <w:rFonts w:ascii="Arial" w:hAnsi="Arial" w:cs="Arial"/>
          <w:b/>
          <w:bCs/>
        </w:rPr>
        <w:lastRenderedPageBreak/>
        <w:t>-Tentoonstellingen in de komende jaren</w:t>
      </w:r>
    </w:p>
    <w:p w14:paraId="25F1EC72" w14:textId="77777777" w:rsidR="00020C8F" w:rsidRDefault="00C03182">
      <w:pPr>
        <w:pStyle w:val="Standard"/>
        <w:ind w:left="708" w:right="-108"/>
      </w:pPr>
      <w:r>
        <w:rPr>
          <w:rFonts w:ascii="Arial" w:hAnsi="Arial" w:cs="Arial"/>
        </w:rPr>
        <w:t>Inmiddels zijn de thema’s voor de tentoonstellingen in de komende jaren besproken met de Raad van Advies en vastgelegd. De thematentoonstelling in 2025 wordt georganiseerd rond de schenking van 123 iconen van de overleden iconenschilder Hennie Oude Middendorp. Het thema voor 2026 wordt ingericht rond het erfgoed van de zilversmid Wim Thijssen, die veel religieus erfgoed heeft geproduceerd en waarvan nog nooit een tentoonstelling is georganiseerd. In 2027 wordt stilgestaan bij de 200</w:t>
      </w:r>
      <w:r>
        <w:rPr>
          <w:rFonts w:ascii="Arial" w:hAnsi="Arial" w:cs="Arial"/>
          <w:vertAlign w:val="superscript"/>
        </w:rPr>
        <w:t>e</w:t>
      </w:r>
      <w:r>
        <w:rPr>
          <w:rFonts w:ascii="Arial" w:hAnsi="Arial" w:cs="Arial"/>
        </w:rPr>
        <w:t xml:space="preserve"> geboortedag van Pierre Cuypers, de bouwer van onze kerk/museum. De kerstgroepententoonstelling van 2025 wordt ingericht met bijzondere Nederlandse groepen uit de collectie van Bert Hilhorst uit Diemen. </w:t>
      </w:r>
    </w:p>
    <w:p w14:paraId="25F1EC74" w14:textId="77777777" w:rsidR="00020C8F" w:rsidRDefault="00020C8F">
      <w:pPr>
        <w:pStyle w:val="Standard"/>
        <w:ind w:right="-108"/>
        <w:rPr>
          <w:rFonts w:ascii="Arial" w:hAnsi="Arial" w:cs="Arial"/>
          <w:b/>
        </w:rPr>
      </w:pPr>
    </w:p>
    <w:p w14:paraId="25F1EC75" w14:textId="77777777" w:rsidR="00020C8F" w:rsidRDefault="00C03182">
      <w:pPr>
        <w:pStyle w:val="Standard"/>
        <w:ind w:right="-108"/>
        <w:rPr>
          <w:rFonts w:ascii="Arial" w:hAnsi="Arial" w:cs="Arial"/>
          <w:b/>
        </w:rPr>
      </w:pPr>
      <w:r>
        <w:rPr>
          <w:rFonts w:ascii="Arial" w:hAnsi="Arial" w:cs="Arial"/>
          <w:b/>
        </w:rPr>
        <w:t xml:space="preserve">5. </w:t>
      </w:r>
      <w:r>
        <w:rPr>
          <w:rFonts w:ascii="Arial" w:hAnsi="Arial" w:cs="Arial"/>
          <w:b/>
        </w:rPr>
        <w:tab/>
        <w:t>ORGANISATIE</w:t>
      </w:r>
    </w:p>
    <w:p w14:paraId="25F1EC76" w14:textId="77777777" w:rsidR="00020C8F" w:rsidRDefault="00020C8F">
      <w:pPr>
        <w:pStyle w:val="Standard"/>
        <w:ind w:right="-108"/>
        <w:rPr>
          <w:rFonts w:ascii="Arial" w:hAnsi="Arial" w:cs="Arial"/>
          <w:b/>
        </w:rPr>
      </w:pPr>
    </w:p>
    <w:p w14:paraId="25F1EC77" w14:textId="77777777" w:rsidR="00020C8F" w:rsidRDefault="00C03182">
      <w:pPr>
        <w:pStyle w:val="Standard"/>
        <w:ind w:right="-108"/>
      </w:pPr>
      <w:r>
        <w:rPr>
          <w:rFonts w:ascii="Arial" w:eastAsia="Arial" w:hAnsi="Arial" w:cs="Arial"/>
          <w:b/>
        </w:rPr>
        <w:t xml:space="preserve">   </w:t>
      </w:r>
      <w:r>
        <w:rPr>
          <w:rFonts w:ascii="Arial" w:hAnsi="Arial" w:cs="Arial"/>
          <w:b/>
        </w:rPr>
        <w:t>-Bestuur</w:t>
      </w:r>
    </w:p>
    <w:p w14:paraId="25F1EC78" w14:textId="77777777" w:rsidR="00020C8F" w:rsidRDefault="00C03182">
      <w:pPr>
        <w:pStyle w:val="Standard"/>
        <w:ind w:left="705" w:right="-108"/>
        <w:rPr>
          <w:rFonts w:ascii="Arial" w:hAnsi="Arial" w:cs="Arial"/>
        </w:rPr>
      </w:pPr>
      <w:r>
        <w:rPr>
          <w:rFonts w:ascii="Arial" w:hAnsi="Arial" w:cs="Arial"/>
        </w:rPr>
        <w:t xml:space="preserve">In 2024 waren de voorzitter Marc van der Linden en het bestuurslid voor Museale taken Miriam Smis statutair aftredend. De voorzitter is herbenoemd, terwijl Miriam Smis niet beschikbaar was voor een nieuwe bestuursperiode. In de ontstane vacature is voorzien door de benoeming van Mark Rekvelt als nieuw bestuurslid voor Museale Taken op 21 september 2024.       </w:t>
      </w:r>
    </w:p>
    <w:p w14:paraId="25F1EC79" w14:textId="77777777" w:rsidR="00020C8F" w:rsidRDefault="00C03182">
      <w:pPr>
        <w:pStyle w:val="Standard"/>
        <w:ind w:right="-108" w:firstLine="705"/>
        <w:rPr>
          <w:rFonts w:ascii="Arial" w:hAnsi="Arial" w:cs="Arial"/>
        </w:rPr>
      </w:pPr>
      <w:r>
        <w:rPr>
          <w:rFonts w:ascii="Arial" w:hAnsi="Arial" w:cs="Arial"/>
        </w:rPr>
        <w:t>Het bestuur komt maandelijks bijeen in de Antonius van Paduakerk.</w:t>
      </w:r>
    </w:p>
    <w:p w14:paraId="25F1EC7A" w14:textId="77777777" w:rsidR="00020C8F" w:rsidRDefault="00C03182">
      <w:pPr>
        <w:pStyle w:val="Standard"/>
        <w:ind w:left="705" w:right="-108"/>
        <w:rPr>
          <w:rFonts w:ascii="Arial" w:hAnsi="Arial" w:cs="Arial"/>
        </w:rPr>
      </w:pPr>
      <w:r>
        <w:rPr>
          <w:rFonts w:ascii="Arial" w:hAnsi="Arial" w:cs="Arial"/>
        </w:rPr>
        <w:t xml:space="preserve">De diverse werkgroepen hebben via één van de bestuursleden, die als coördinator van die werkgroepen optreden een </w:t>
      </w:r>
      <w:proofErr w:type="spellStart"/>
      <w:r>
        <w:rPr>
          <w:rFonts w:ascii="Arial" w:hAnsi="Arial" w:cs="Arial"/>
        </w:rPr>
        <w:t>linking</w:t>
      </w:r>
      <w:proofErr w:type="spellEnd"/>
      <w:r>
        <w:rPr>
          <w:rFonts w:ascii="Arial" w:hAnsi="Arial" w:cs="Arial"/>
        </w:rPr>
        <w:t xml:space="preserve"> pin met het bestuur.</w:t>
      </w:r>
    </w:p>
    <w:p w14:paraId="25F1EC7B" w14:textId="77777777" w:rsidR="00020C8F" w:rsidRDefault="00C03182">
      <w:pPr>
        <w:pStyle w:val="Standard"/>
        <w:ind w:left="705" w:right="-108"/>
        <w:rPr>
          <w:rFonts w:ascii="Arial" w:hAnsi="Arial" w:cs="Arial"/>
        </w:rPr>
      </w:pPr>
      <w:r>
        <w:rPr>
          <w:rFonts w:ascii="Arial" w:hAnsi="Arial" w:cs="Arial"/>
        </w:rPr>
        <w:t xml:space="preserve">Het bestuur vergaderde afgelopen jaar 12 maal en twee keer met de Raad van Advies. </w:t>
      </w:r>
    </w:p>
    <w:p w14:paraId="25F1EC7C" w14:textId="77777777" w:rsidR="00020C8F" w:rsidRDefault="00C03182">
      <w:pPr>
        <w:pStyle w:val="Standard"/>
        <w:ind w:right="-108"/>
        <w:rPr>
          <w:rFonts w:ascii="Arial" w:eastAsia="Arial" w:hAnsi="Arial" w:cs="Arial"/>
        </w:rPr>
      </w:pPr>
      <w:r>
        <w:rPr>
          <w:rFonts w:ascii="Arial" w:eastAsia="Arial" w:hAnsi="Arial" w:cs="Arial"/>
        </w:rPr>
        <w:t xml:space="preserve">  </w:t>
      </w:r>
    </w:p>
    <w:p w14:paraId="25F1EC7D" w14:textId="77777777" w:rsidR="00020C8F" w:rsidRDefault="00C03182">
      <w:pPr>
        <w:pStyle w:val="Standard"/>
        <w:ind w:right="-108"/>
      </w:pPr>
      <w:r>
        <w:rPr>
          <w:rFonts w:ascii="Arial" w:eastAsia="Arial" w:hAnsi="Arial" w:cs="Arial"/>
        </w:rPr>
        <w:t xml:space="preserve">  </w:t>
      </w:r>
      <w:r>
        <w:rPr>
          <w:rFonts w:ascii="Arial" w:hAnsi="Arial" w:cs="Arial"/>
          <w:b/>
        </w:rPr>
        <w:t>-Beloningsbeleid</w:t>
      </w:r>
    </w:p>
    <w:p w14:paraId="25F1EC7E" w14:textId="77777777" w:rsidR="00020C8F" w:rsidRDefault="00C03182">
      <w:pPr>
        <w:pStyle w:val="Standard"/>
        <w:ind w:left="705" w:right="-108"/>
        <w:rPr>
          <w:rFonts w:ascii="Arial" w:hAnsi="Arial" w:cs="Arial"/>
        </w:rPr>
      </w:pPr>
      <w:r>
        <w:rPr>
          <w:rFonts w:ascii="Arial" w:hAnsi="Arial" w:cs="Arial"/>
        </w:rPr>
        <w:t>De Stichting (bestuur en vrijwilligers) functioneert louter met behulp van niet betaalde krachten. Zij ontvangen geen vergoeding voor hun werkzaamheden, doch krijgen op verzoek slechts een vergoeding van gemaakte kosten.</w:t>
      </w:r>
    </w:p>
    <w:p w14:paraId="25F1EC7F" w14:textId="77777777" w:rsidR="00020C8F" w:rsidRDefault="00020C8F">
      <w:pPr>
        <w:pStyle w:val="Standard"/>
        <w:ind w:right="-108"/>
        <w:rPr>
          <w:rFonts w:ascii="Arial" w:hAnsi="Arial" w:cs="Arial"/>
          <w:b/>
        </w:rPr>
      </w:pPr>
    </w:p>
    <w:p w14:paraId="25F1EC80" w14:textId="77777777" w:rsidR="00020C8F" w:rsidRDefault="00C03182">
      <w:pPr>
        <w:pStyle w:val="Standard"/>
        <w:ind w:right="-108"/>
      </w:pPr>
      <w:r>
        <w:rPr>
          <w:rFonts w:ascii="Arial" w:eastAsia="Arial" w:hAnsi="Arial" w:cs="Arial"/>
          <w:b/>
        </w:rPr>
        <w:t xml:space="preserve">   </w:t>
      </w:r>
      <w:r>
        <w:rPr>
          <w:rFonts w:ascii="Arial" w:hAnsi="Arial" w:cs="Arial"/>
          <w:b/>
        </w:rPr>
        <w:t>-Vrijwilligers</w:t>
      </w:r>
    </w:p>
    <w:p w14:paraId="25F1EC81" w14:textId="77777777" w:rsidR="00020C8F" w:rsidRDefault="00C03182">
      <w:pPr>
        <w:pStyle w:val="Standard"/>
        <w:ind w:left="705" w:right="-108"/>
        <w:rPr>
          <w:rFonts w:ascii="Arial" w:hAnsi="Arial" w:cs="Arial"/>
        </w:rPr>
      </w:pPr>
      <w:r>
        <w:rPr>
          <w:rFonts w:ascii="Arial" w:hAnsi="Arial" w:cs="Arial"/>
        </w:rPr>
        <w:t xml:space="preserve">Per 31 december 2024 telt onze Stichting 77 vrijwilligers, die gezamenlijk alle voorkomende functies en taken uitvoeren. Al sinds de oprichting wordt al dit werk zonder één enkele beroepskracht en geheel belangeloos gedaan. Zij vormen samen de beste vrienden en steunpilaren van de Antonius van Paduakerk! In het verslagjaar mochten wij 2 nieuwe vrijwilligers verwelkomen, terwijl 4 vrijwilligers hun taken op eigen verzoek hebben neergelegd.             </w:t>
      </w:r>
    </w:p>
    <w:p w14:paraId="25F1EC82" w14:textId="77777777" w:rsidR="00020C8F" w:rsidRDefault="00020C8F">
      <w:pPr>
        <w:pStyle w:val="Standard"/>
        <w:ind w:left="705" w:right="-108"/>
        <w:rPr>
          <w:rFonts w:ascii="Arial" w:hAnsi="Arial" w:cs="Arial"/>
        </w:rPr>
      </w:pPr>
    </w:p>
    <w:p w14:paraId="25F1EC83" w14:textId="2E7E0570" w:rsidR="00020C8F" w:rsidRDefault="00C03182">
      <w:pPr>
        <w:pStyle w:val="Standard"/>
        <w:ind w:left="705" w:right="-108"/>
        <w:rPr>
          <w:rFonts w:ascii="Arial" w:hAnsi="Arial" w:cs="Arial"/>
        </w:rPr>
      </w:pPr>
      <w:r>
        <w:rPr>
          <w:rFonts w:ascii="Arial" w:hAnsi="Arial" w:cs="Arial"/>
        </w:rPr>
        <w:t xml:space="preserve">Aan ziekte, overlijden en bijzondere gebeurtenissen bij vrijwilligers wordt gericht aandacht besteed. Dit jaar overleed plotseling ons gewaardeerde lid van de Raad van Advies mr. Zeno Baron van </w:t>
      </w:r>
      <w:proofErr w:type="spellStart"/>
      <w:r>
        <w:rPr>
          <w:rFonts w:ascii="Arial" w:hAnsi="Arial" w:cs="Arial"/>
        </w:rPr>
        <w:t>Dorth</w:t>
      </w:r>
      <w:proofErr w:type="spellEnd"/>
      <w:r>
        <w:rPr>
          <w:rFonts w:ascii="Arial" w:hAnsi="Arial" w:cs="Arial"/>
        </w:rPr>
        <w:t xml:space="preserve"> tot </w:t>
      </w:r>
      <w:proofErr w:type="spellStart"/>
      <w:r>
        <w:rPr>
          <w:rFonts w:ascii="Arial" w:hAnsi="Arial" w:cs="Arial"/>
        </w:rPr>
        <w:t>Medler</w:t>
      </w:r>
      <w:proofErr w:type="spellEnd"/>
      <w:r>
        <w:rPr>
          <w:rFonts w:ascii="Arial" w:hAnsi="Arial" w:cs="Arial"/>
        </w:rPr>
        <w:t>. Ook overleed onze vrijwilliger Frans Pietersen, die veel betekend heeft voor de productie van veel mooie films die over onze tentoonstellingen zijn gemaakt. Daarnaast overleden enkele oud-vrijwilligers die hun medewerking al eerder hadden beëindig</w:t>
      </w:r>
      <w:r w:rsidR="001162DD">
        <w:rPr>
          <w:rFonts w:ascii="Arial" w:hAnsi="Arial" w:cs="Arial"/>
        </w:rPr>
        <w:t>d</w:t>
      </w:r>
      <w:r>
        <w:rPr>
          <w:rFonts w:ascii="Arial" w:hAnsi="Arial" w:cs="Arial"/>
        </w:rPr>
        <w:t>.</w:t>
      </w:r>
    </w:p>
    <w:p w14:paraId="25F1EC85" w14:textId="6EC311F8" w:rsidR="00020C8F" w:rsidRDefault="00AF096F">
      <w:pPr>
        <w:pStyle w:val="Standard"/>
        <w:ind w:left="705" w:right="-108"/>
        <w:rPr>
          <w:rFonts w:ascii="Arial" w:hAnsi="Arial" w:cs="Arial"/>
        </w:rPr>
      </w:pPr>
      <w:r>
        <w:rPr>
          <w:rFonts w:ascii="Arial" w:hAnsi="Arial" w:cs="Arial"/>
        </w:rPr>
        <w:t>D</w:t>
      </w:r>
      <w:r w:rsidR="00C03182">
        <w:rPr>
          <w:rFonts w:ascii="Arial" w:hAnsi="Arial" w:cs="Arial"/>
        </w:rPr>
        <w:t xml:space="preserve">e traditionele </w:t>
      </w:r>
      <w:proofErr w:type="spellStart"/>
      <w:r w:rsidR="00C03182">
        <w:rPr>
          <w:rFonts w:ascii="Arial" w:hAnsi="Arial" w:cs="Arial"/>
        </w:rPr>
        <w:t>vrijwilligersdag</w:t>
      </w:r>
      <w:proofErr w:type="spellEnd"/>
      <w:r w:rsidR="00C03182">
        <w:rPr>
          <w:rFonts w:ascii="Arial" w:hAnsi="Arial" w:cs="Arial"/>
        </w:rPr>
        <w:t xml:space="preserve"> rondom Allerheiligen – altijd een jaarlijks hoogtepunt! - kon dit jaar weer doorgaan. De reisdoelen waren het museum Orientalis in </w:t>
      </w:r>
      <w:proofErr w:type="spellStart"/>
      <w:r w:rsidR="00C03182">
        <w:rPr>
          <w:rFonts w:ascii="Arial" w:hAnsi="Arial" w:cs="Arial"/>
        </w:rPr>
        <w:t>H.Landstichting</w:t>
      </w:r>
      <w:proofErr w:type="spellEnd"/>
      <w:r w:rsidR="00C03182">
        <w:rPr>
          <w:rFonts w:ascii="Arial" w:hAnsi="Arial" w:cs="Arial"/>
        </w:rPr>
        <w:t xml:space="preserve"> en de beeldentuin/kruisweg van de kunstenaar Jac. Maris in  Bergharen. Het geheel werd afgesloten met een stamppottenbuffet in het wijngoed Kranenburg.</w:t>
      </w:r>
    </w:p>
    <w:p w14:paraId="25F1EC86" w14:textId="77777777" w:rsidR="00020C8F" w:rsidRDefault="00020C8F">
      <w:pPr>
        <w:pStyle w:val="Standard"/>
        <w:ind w:right="-108"/>
        <w:rPr>
          <w:rFonts w:ascii="Arial" w:hAnsi="Arial" w:cs="Arial"/>
        </w:rPr>
      </w:pPr>
    </w:p>
    <w:p w14:paraId="25F1EC87" w14:textId="77777777" w:rsidR="00020C8F" w:rsidRDefault="00C03182">
      <w:pPr>
        <w:pStyle w:val="Standard"/>
        <w:ind w:right="-108"/>
      </w:pPr>
      <w:r>
        <w:rPr>
          <w:rFonts w:ascii="Arial" w:eastAsia="Arial" w:hAnsi="Arial" w:cs="Arial"/>
          <w:b/>
        </w:rPr>
        <w:t xml:space="preserve">    </w:t>
      </w:r>
      <w:r>
        <w:rPr>
          <w:rFonts w:ascii="Arial" w:hAnsi="Arial" w:cs="Arial"/>
          <w:b/>
        </w:rPr>
        <w:t>-Raad van Advies</w:t>
      </w:r>
    </w:p>
    <w:p w14:paraId="25F1EC88" w14:textId="77777777" w:rsidR="00020C8F" w:rsidRDefault="00C03182">
      <w:pPr>
        <w:pStyle w:val="Standard"/>
        <w:ind w:left="705" w:right="-108"/>
        <w:rPr>
          <w:rFonts w:ascii="Arial" w:hAnsi="Arial" w:cs="Arial"/>
        </w:rPr>
      </w:pPr>
      <w:r>
        <w:rPr>
          <w:rFonts w:ascii="Arial" w:hAnsi="Arial" w:cs="Arial"/>
        </w:rPr>
        <w:t xml:space="preserve">De in 2012 ingestelde Raad van Advies heeft als taak om het bestuur en de vrijwilligers te voeden met trends, ideeën en ontwikkelingen vanuit diverse voor het museum relevante invalshoeken en ook als klankbord te fungeren voor het te voeren strategische en operationele beleid. </w:t>
      </w:r>
    </w:p>
    <w:p w14:paraId="25F1EC89" w14:textId="77777777" w:rsidR="00020C8F" w:rsidRDefault="00C03182">
      <w:pPr>
        <w:pStyle w:val="Standard"/>
        <w:ind w:left="705" w:right="-108"/>
        <w:rPr>
          <w:rFonts w:ascii="Arial" w:hAnsi="Arial" w:cs="Arial"/>
        </w:rPr>
      </w:pPr>
      <w:r>
        <w:rPr>
          <w:rFonts w:ascii="Arial" w:hAnsi="Arial" w:cs="Arial"/>
        </w:rPr>
        <w:t xml:space="preserve">De Raad van Advies bestaat uit: drs. Pierre Cuypers, achterkleinzoon van de ontwerper en bouwer van de kerk en actief in cultuur en politiek, drs. Casper Staal, voormalig conservator van het Museum Catharijneconvent, drs. Pia Verhoeven, senior erfgoedspecialist en voormalig directeur a.i. van de Stichting Kerkelijk Kunstbezit in Nederland, drs. Edwin van der Veldt, docent aan de </w:t>
      </w:r>
      <w:proofErr w:type="spellStart"/>
      <w:r>
        <w:rPr>
          <w:rFonts w:ascii="Arial" w:hAnsi="Arial" w:cs="Arial"/>
        </w:rPr>
        <w:t>Reinwardtacademie</w:t>
      </w:r>
      <w:proofErr w:type="spellEnd"/>
      <w:r>
        <w:rPr>
          <w:rFonts w:ascii="Arial" w:hAnsi="Arial" w:cs="Arial"/>
        </w:rPr>
        <w:t xml:space="preserve"> (Amsterdamse Hogeschool van de Kunsten) en mevrouw Charlotte Bonga-jkvr. </w:t>
      </w:r>
      <w:proofErr w:type="spellStart"/>
      <w:r>
        <w:rPr>
          <w:rFonts w:ascii="Arial" w:hAnsi="Arial" w:cs="Arial"/>
        </w:rPr>
        <w:t>Tulleken</w:t>
      </w:r>
      <w:proofErr w:type="spellEnd"/>
      <w:r>
        <w:rPr>
          <w:rFonts w:ascii="Arial" w:hAnsi="Arial" w:cs="Arial"/>
        </w:rPr>
        <w:t xml:space="preserve"> uit Vierakker, die de plaats innam van de eerder dit jaar overleden Zeno  baron van </w:t>
      </w:r>
      <w:proofErr w:type="spellStart"/>
      <w:r>
        <w:rPr>
          <w:rFonts w:ascii="Arial" w:hAnsi="Arial" w:cs="Arial"/>
        </w:rPr>
        <w:t>Dorth</w:t>
      </w:r>
      <w:proofErr w:type="spellEnd"/>
      <w:r>
        <w:rPr>
          <w:rFonts w:ascii="Arial" w:hAnsi="Arial" w:cs="Arial"/>
        </w:rPr>
        <w:t xml:space="preserve"> tot </w:t>
      </w:r>
      <w:proofErr w:type="spellStart"/>
      <w:r>
        <w:rPr>
          <w:rFonts w:ascii="Arial" w:hAnsi="Arial" w:cs="Arial"/>
        </w:rPr>
        <w:t>Medler</w:t>
      </w:r>
      <w:proofErr w:type="spellEnd"/>
      <w:r>
        <w:rPr>
          <w:rFonts w:ascii="Arial" w:hAnsi="Arial" w:cs="Arial"/>
        </w:rPr>
        <w:t>. In het afgelopen jaar heeft het bestuur enkele malen gericht en naar grote tevredenheid gebruik gemaakt van hun veelzijdige expertise en contacten.</w:t>
      </w:r>
    </w:p>
    <w:p w14:paraId="25F1EC8A" w14:textId="77777777" w:rsidR="00020C8F" w:rsidRDefault="00C03182">
      <w:pPr>
        <w:pStyle w:val="Standard"/>
        <w:ind w:left="705" w:right="-108"/>
        <w:rPr>
          <w:rFonts w:ascii="Arial" w:hAnsi="Arial" w:cs="Arial"/>
        </w:rPr>
      </w:pPr>
      <w:r>
        <w:rPr>
          <w:rFonts w:ascii="Arial" w:hAnsi="Arial" w:cs="Arial"/>
        </w:rPr>
        <w:t>De Raad van Advies vergaderde in 2024 twee maal met het bestuur.</w:t>
      </w:r>
    </w:p>
    <w:p w14:paraId="25F1EC8C" w14:textId="77777777" w:rsidR="00020C8F" w:rsidRDefault="00020C8F">
      <w:pPr>
        <w:pStyle w:val="Standard"/>
        <w:ind w:right="-108"/>
        <w:rPr>
          <w:rFonts w:ascii="Arial" w:hAnsi="Arial" w:cs="Arial"/>
        </w:rPr>
      </w:pPr>
    </w:p>
    <w:p w14:paraId="25F1EC8D" w14:textId="77777777" w:rsidR="00020C8F" w:rsidRDefault="00C03182">
      <w:pPr>
        <w:pStyle w:val="Standard"/>
        <w:ind w:right="-108"/>
      </w:pPr>
      <w:r>
        <w:rPr>
          <w:rFonts w:ascii="Arial" w:eastAsia="Arial" w:hAnsi="Arial" w:cs="Arial"/>
        </w:rPr>
        <w:t xml:space="preserve">   </w:t>
      </w:r>
      <w:r>
        <w:rPr>
          <w:rFonts w:ascii="Arial" w:hAnsi="Arial" w:cs="Arial"/>
        </w:rPr>
        <w:t>-</w:t>
      </w:r>
      <w:r>
        <w:rPr>
          <w:rFonts w:ascii="Arial" w:hAnsi="Arial" w:cs="Arial"/>
          <w:b/>
        </w:rPr>
        <w:t>Opleiding en educatie</w:t>
      </w:r>
    </w:p>
    <w:p w14:paraId="25F1EC8E" w14:textId="77777777" w:rsidR="00020C8F" w:rsidRDefault="00C03182">
      <w:pPr>
        <w:pStyle w:val="Standard"/>
        <w:ind w:left="708" w:right="-108"/>
        <w:rPr>
          <w:rFonts w:ascii="Arial" w:hAnsi="Arial" w:cs="Arial"/>
        </w:rPr>
      </w:pPr>
      <w:r>
        <w:rPr>
          <w:rFonts w:ascii="Arial" w:hAnsi="Arial" w:cs="Arial"/>
        </w:rPr>
        <w:t xml:space="preserve">Het  cursusaanbod van Erfgoed Gelderland (voorheen Gelders Erfgoed) op gebied van museumbeleid en –praktijk is als gevolg van reorganisaties en bezuinigingen overgenomen door het Cultuurcollege. Het cursusaanbod wordt periodiek gevolgd en waar gewenst worden vrijwilligers op dit aanbod gewezen. </w:t>
      </w:r>
    </w:p>
    <w:p w14:paraId="25F1EC8F" w14:textId="77777777" w:rsidR="00020C8F" w:rsidRDefault="00020C8F">
      <w:pPr>
        <w:pStyle w:val="Standard"/>
        <w:ind w:left="708" w:right="-108"/>
        <w:rPr>
          <w:rFonts w:ascii="Arial" w:hAnsi="Arial" w:cs="Arial"/>
        </w:rPr>
      </w:pPr>
    </w:p>
    <w:p w14:paraId="2F9E3145" w14:textId="77777777" w:rsidR="00C02C9D" w:rsidRDefault="00C02C9D">
      <w:pPr>
        <w:pStyle w:val="Standard"/>
        <w:ind w:left="708" w:right="-108"/>
        <w:rPr>
          <w:rFonts w:ascii="Arial" w:hAnsi="Arial" w:cs="Arial"/>
        </w:rPr>
      </w:pPr>
    </w:p>
    <w:p w14:paraId="25F1EC90" w14:textId="77777777" w:rsidR="00020C8F" w:rsidRDefault="00C03182">
      <w:pPr>
        <w:pStyle w:val="Standard"/>
        <w:ind w:right="-108"/>
        <w:rPr>
          <w:rFonts w:ascii="Arial" w:hAnsi="Arial" w:cs="Arial"/>
          <w:b/>
        </w:rPr>
      </w:pPr>
      <w:r>
        <w:rPr>
          <w:rFonts w:ascii="Arial" w:hAnsi="Arial" w:cs="Arial"/>
          <w:b/>
        </w:rPr>
        <w:t>6.BEDRIJFSVOERING</w:t>
      </w:r>
    </w:p>
    <w:p w14:paraId="25F1EC91" w14:textId="77777777" w:rsidR="00020C8F" w:rsidRDefault="00020C8F">
      <w:pPr>
        <w:pStyle w:val="Standard"/>
        <w:ind w:right="-108"/>
        <w:rPr>
          <w:rFonts w:ascii="Arial" w:hAnsi="Arial" w:cs="Arial"/>
          <w:b/>
        </w:rPr>
      </w:pPr>
    </w:p>
    <w:p w14:paraId="25F1EC92" w14:textId="77777777" w:rsidR="00020C8F" w:rsidRDefault="00C03182">
      <w:pPr>
        <w:pStyle w:val="Standard"/>
        <w:ind w:right="-108"/>
      </w:pPr>
      <w:r>
        <w:rPr>
          <w:rFonts w:ascii="Arial" w:eastAsia="Arial" w:hAnsi="Arial" w:cs="Arial"/>
          <w:b/>
        </w:rPr>
        <w:t xml:space="preserve">  </w:t>
      </w:r>
      <w:r>
        <w:rPr>
          <w:rFonts w:ascii="Arial" w:hAnsi="Arial" w:cs="Arial"/>
          <w:b/>
        </w:rPr>
        <w:t>-Exploitatie</w:t>
      </w:r>
    </w:p>
    <w:p w14:paraId="25F1EC93" w14:textId="0FE0BD1D" w:rsidR="00020C8F" w:rsidRDefault="00C03182">
      <w:pPr>
        <w:pStyle w:val="Standard"/>
        <w:ind w:left="705" w:right="-108"/>
      </w:pPr>
      <w:r>
        <w:rPr>
          <w:rFonts w:ascii="Arial" w:hAnsi="Arial" w:cs="Arial"/>
        </w:rPr>
        <w:t>Eind 2012 is een bevestiging van de Belastingdienst ontvangen dat  de Stichting – na een controlebezoek-  de</w:t>
      </w:r>
      <w:r>
        <w:rPr>
          <w:rFonts w:ascii="Arial" w:hAnsi="Arial" w:cs="Arial"/>
          <w:i/>
        </w:rPr>
        <w:t xml:space="preserve"> </w:t>
      </w:r>
      <w:r>
        <w:rPr>
          <w:rFonts w:ascii="Arial" w:hAnsi="Arial" w:cs="Arial"/>
        </w:rPr>
        <w:t xml:space="preserve">ANBI-status behoudt. Aan de daaruit volgende publicatieplicht op de website wordt </w:t>
      </w:r>
      <w:r w:rsidR="00ED5A4A">
        <w:rPr>
          <w:rFonts w:ascii="Arial" w:hAnsi="Arial" w:cs="Arial"/>
        </w:rPr>
        <w:t xml:space="preserve">ieder jaar </w:t>
      </w:r>
      <w:r>
        <w:rPr>
          <w:rFonts w:ascii="Arial" w:hAnsi="Arial" w:cs="Arial"/>
        </w:rPr>
        <w:t>voldaan.</w:t>
      </w:r>
    </w:p>
    <w:p w14:paraId="25F1EC94" w14:textId="77777777" w:rsidR="00020C8F" w:rsidRDefault="00C03182">
      <w:pPr>
        <w:pStyle w:val="Standard"/>
        <w:ind w:left="705" w:right="-108"/>
        <w:rPr>
          <w:rFonts w:ascii="Arial" w:hAnsi="Arial" w:cs="Arial"/>
        </w:rPr>
      </w:pPr>
      <w:r>
        <w:rPr>
          <w:rFonts w:ascii="Arial" w:hAnsi="Arial" w:cs="Arial"/>
        </w:rPr>
        <w:t>Met ingang van 2013 is besloten het onderscheid tussen bezoekers jonger, c.q. ouder van 65 jaar te laten vervallen en betaalt iedere bezoeker vanaf de leeftijd van 13 jaar dezelfde toegangsprijs.</w:t>
      </w:r>
    </w:p>
    <w:p w14:paraId="25F1EC95" w14:textId="3DDD34CF" w:rsidR="00020C8F" w:rsidRDefault="00C03182">
      <w:pPr>
        <w:pStyle w:val="Standard"/>
        <w:ind w:left="705" w:right="-108"/>
        <w:rPr>
          <w:rFonts w:ascii="Arial" w:hAnsi="Arial" w:cs="Arial"/>
        </w:rPr>
      </w:pPr>
      <w:r>
        <w:rPr>
          <w:rFonts w:ascii="Arial" w:hAnsi="Arial" w:cs="Arial"/>
        </w:rPr>
        <w:t xml:space="preserve">Bezoekers onder die leeftijd en houders van een Museumkaart hebben gratis toegang. Met ingang van 1 januari 2023 </w:t>
      </w:r>
      <w:r w:rsidR="00A51BA2">
        <w:rPr>
          <w:rFonts w:ascii="Arial" w:hAnsi="Arial" w:cs="Arial"/>
        </w:rPr>
        <w:t>wa</w:t>
      </w:r>
      <w:r>
        <w:rPr>
          <w:rFonts w:ascii="Arial" w:hAnsi="Arial" w:cs="Arial"/>
        </w:rPr>
        <w:t xml:space="preserve">s de toegangsprijs voor zowel individuele als groepsbezoekers verhoogd naar €.7,50. </w:t>
      </w:r>
      <w:r w:rsidR="00A51BA2">
        <w:rPr>
          <w:rFonts w:ascii="Arial" w:hAnsi="Arial" w:cs="Arial"/>
        </w:rPr>
        <w:t xml:space="preserve">Met ingang van 1 januari 2025 </w:t>
      </w:r>
      <w:r w:rsidR="00700CFE">
        <w:rPr>
          <w:rFonts w:ascii="Arial" w:hAnsi="Arial" w:cs="Arial"/>
        </w:rPr>
        <w:t xml:space="preserve"> wordt deze verder verhoogd naar €. 8,00. </w:t>
      </w:r>
      <w:r>
        <w:rPr>
          <w:rFonts w:ascii="Arial" w:hAnsi="Arial" w:cs="Arial"/>
        </w:rPr>
        <w:t>Oorzaken hiervoor zijn de dekking voor de hoge kosten voor de bouw van de nieuwe depotruimte, alsmede de sterke verhoging van zowel de huur als de energieprijzen.</w:t>
      </w:r>
    </w:p>
    <w:p w14:paraId="25F1EC96" w14:textId="77777777" w:rsidR="00020C8F" w:rsidRDefault="00020C8F">
      <w:pPr>
        <w:pStyle w:val="Standard"/>
        <w:ind w:right="-108"/>
        <w:rPr>
          <w:rFonts w:ascii="Arial" w:hAnsi="Arial" w:cs="Arial"/>
        </w:rPr>
      </w:pPr>
    </w:p>
    <w:p w14:paraId="25F1EC97" w14:textId="1CB3E759" w:rsidR="00020C8F" w:rsidRDefault="00C03182">
      <w:pPr>
        <w:pStyle w:val="Standard"/>
        <w:ind w:left="705" w:right="-108"/>
        <w:rPr>
          <w:rFonts w:ascii="Arial" w:hAnsi="Arial" w:cs="Arial"/>
        </w:rPr>
      </w:pPr>
      <w:r>
        <w:rPr>
          <w:rFonts w:ascii="Arial" w:hAnsi="Arial" w:cs="Arial"/>
        </w:rPr>
        <w:t>Het boekjaar 2024 is afgesloten met een batig saldo van €. 13.327. De effectenportefeuille die in 2022 nog een ruim verlies liet zien, leverde nu een koerswinst van  €.4826 op, terwijl</w:t>
      </w:r>
      <w:r w:rsidR="00F87540">
        <w:rPr>
          <w:rFonts w:ascii="Arial" w:hAnsi="Arial" w:cs="Arial"/>
        </w:rPr>
        <w:t xml:space="preserve"> in 2024 </w:t>
      </w:r>
      <w:r>
        <w:rPr>
          <w:rFonts w:ascii="Arial" w:hAnsi="Arial" w:cs="Arial"/>
        </w:rPr>
        <w:t xml:space="preserve"> ook een legaat van €.4000 werd ontvangen. Als deze eenmalige posten buiten beschouwing worden gelaten bedroeg het positief resultaat van de normale exploitatie ongeveer €.4500,-.</w:t>
      </w:r>
      <w:r w:rsidR="00327A89">
        <w:rPr>
          <w:rFonts w:ascii="Arial" w:hAnsi="Arial" w:cs="Arial"/>
        </w:rPr>
        <w:t xml:space="preserve"> Gelet op </w:t>
      </w:r>
      <w:r w:rsidR="00F87540">
        <w:rPr>
          <w:rFonts w:ascii="Arial" w:hAnsi="Arial" w:cs="Arial"/>
        </w:rPr>
        <w:t xml:space="preserve">de </w:t>
      </w:r>
      <w:r w:rsidR="00327A89">
        <w:rPr>
          <w:rFonts w:ascii="Arial" w:hAnsi="Arial" w:cs="Arial"/>
        </w:rPr>
        <w:t xml:space="preserve">druk op de uitgaven </w:t>
      </w:r>
      <w:r w:rsidR="00F87540">
        <w:rPr>
          <w:rFonts w:ascii="Arial" w:hAnsi="Arial" w:cs="Arial"/>
        </w:rPr>
        <w:t xml:space="preserve">door vele kostenverhogingen </w:t>
      </w:r>
      <w:r w:rsidR="00327A89">
        <w:rPr>
          <w:rFonts w:ascii="Arial" w:hAnsi="Arial" w:cs="Arial"/>
        </w:rPr>
        <w:t xml:space="preserve">is dit voor het bestuur een </w:t>
      </w:r>
      <w:r w:rsidR="00F87540">
        <w:rPr>
          <w:rFonts w:ascii="Arial" w:hAnsi="Arial" w:cs="Arial"/>
        </w:rPr>
        <w:t xml:space="preserve">alleszins </w:t>
      </w:r>
      <w:r w:rsidR="00327A89">
        <w:rPr>
          <w:rFonts w:ascii="Arial" w:hAnsi="Arial" w:cs="Arial"/>
        </w:rPr>
        <w:t xml:space="preserve">tevredenstemmend resultaat. </w:t>
      </w:r>
    </w:p>
    <w:p w14:paraId="25F1EC98" w14:textId="77777777" w:rsidR="00020C8F" w:rsidRDefault="00020C8F">
      <w:pPr>
        <w:pStyle w:val="Standard"/>
        <w:ind w:right="-108"/>
        <w:rPr>
          <w:rFonts w:ascii="Arial" w:hAnsi="Arial" w:cs="Arial"/>
        </w:rPr>
      </w:pPr>
    </w:p>
    <w:p w14:paraId="05E4CDD0" w14:textId="77777777" w:rsidR="00F87540" w:rsidRDefault="00F87540">
      <w:pPr>
        <w:pStyle w:val="Standard"/>
        <w:ind w:right="-108"/>
        <w:rPr>
          <w:rFonts w:ascii="Arial" w:hAnsi="Arial" w:cs="Arial"/>
          <w:b/>
          <w:bCs/>
        </w:rPr>
      </w:pPr>
    </w:p>
    <w:p w14:paraId="25F1EC99" w14:textId="3CBEFC60" w:rsidR="00020C8F" w:rsidRDefault="00C03182">
      <w:pPr>
        <w:pStyle w:val="Standard"/>
        <w:ind w:right="-108"/>
        <w:rPr>
          <w:rFonts w:ascii="Arial" w:hAnsi="Arial" w:cs="Arial"/>
          <w:b/>
          <w:bCs/>
        </w:rPr>
      </w:pPr>
      <w:r>
        <w:rPr>
          <w:rFonts w:ascii="Arial" w:hAnsi="Arial" w:cs="Arial"/>
          <w:b/>
          <w:bCs/>
        </w:rPr>
        <w:lastRenderedPageBreak/>
        <w:t xml:space="preserve">-Afsluiting project Depotruimte </w:t>
      </w:r>
    </w:p>
    <w:p w14:paraId="25F1EC9A" w14:textId="77777777" w:rsidR="00020C8F" w:rsidRDefault="00C03182">
      <w:pPr>
        <w:pStyle w:val="Standard"/>
        <w:ind w:left="705" w:right="-108"/>
        <w:rPr>
          <w:rFonts w:ascii="Arial" w:hAnsi="Arial" w:cs="Arial"/>
        </w:rPr>
      </w:pPr>
      <w:r>
        <w:rPr>
          <w:rFonts w:ascii="Arial" w:hAnsi="Arial" w:cs="Arial"/>
        </w:rPr>
        <w:t xml:space="preserve">Aan het einde van het project is vastgesteld dat het project zowel binnen de tijd als binnen het begrote budget is gerealiseerd en onderscheidt zich daarmee in positieve zin van veel andere projecten! </w:t>
      </w:r>
    </w:p>
    <w:p w14:paraId="25F1EC9B" w14:textId="79594D8D" w:rsidR="00020C8F" w:rsidRDefault="00C03182">
      <w:pPr>
        <w:pStyle w:val="Standard"/>
        <w:ind w:left="705" w:right="-108"/>
        <w:rPr>
          <w:rFonts w:ascii="Arial" w:hAnsi="Arial" w:cs="Arial"/>
        </w:rPr>
      </w:pPr>
      <w:r>
        <w:rPr>
          <w:rFonts w:ascii="Arial" w:hAnsi="Arial" w:cs="Arial"/>
        </w:rPr>
        <w:t xml:space="preserve">Omdat de verhuizing van de collectie vanuit de tijdelijke opslag onder grote tijdsdruk moest plaatsvinden is de nieuwe ruimte al nagenoeg geheel gevuld, maar moet nog optimaal worden ingedeeld, dit in combinatie met het nieuwe collectiesysteem </w:t>
      </w:r>
      <w:proofErr w:type="spellStart"/>
      <w:r>
        <w:rPr>
          <w:rFonts w:ascii="Arial" w:hAnsi="Arial" w:cs="Arial"/>
        </w:rPr>
        <w:t>Memorix</w:t>
      </w:r>
      <w:proofErr w:type="spellEnd"/>
      <w:r>
        <w:rPr>
          <w:rFonts w:ascii="Arial" w:hAnsi="Arial" w:cs="Arial"/>
        </w:rPr>
        <w:t xml:space="preserve"> </w:t>
      </w:r>
      <w:proofErr w:type="spellStart"/>
      <w:r>
        <w:rPr>
          <w:rFonts w:ascii="Arial" w:hAnsi="Arial" w:cs="Arial"/>
        </w:rPr>
        <w:t>Maior</w:t>
      </w:r>
      <w:proofErr w:type="spellEnd"/>
      <w:r>
        <w:rPr>
          <w:rFonts w:ascii="Arial" w:hAnsi="Arial" w:cs="Arial"/>
        </w:rPr>
        <w:t xml:space="preserve"> en inmiddels ontvangen</w:t>
      </w:r>
      <w:r w:rsidR="00E91933">
        <w:rPr>
          <w:rFonts w:ascii="Arial" w:hAnsi="Arial" w:cs="Arial"/>
        </w:rPr>
        <w:t xml:space="preserve"> nieuwe</w:t>
      </w:r>
      <w:r>
        <w:rPr>
          <w:rFonts w:ascii="Arial" w:hAnsi="Arial" w:cs="Arial"/>
        </w:rPr>
        <w:t xml:space="preserve"> </w:t>
      </w:r>
      <w:proofErr w:type="spellStart"/>
      <w:r>
        <w:rPr>
          <w:rFonts w:ascii="Arial" w:hAnsi="Arial" w:cs="Arial"/>
        </w:rPr>
        <w:t>verwervingen</w:t>
      </w:r>
      <w:proofErr w:type="spellEnd"/>
      <w:r>
        <w:rPr>
          <w:rFonts w:ascii="Arial" w:hAnsi="Arial" w:cs="Arial"/>
        </w:rPr>
        <w:t>.</w:t>
      </w:r>
    </w:p>
    <w:p w14:paraId="25F1EC9C" w14:textId="77777777" w:rsidR="00020C8F" w:rsidRDefault="00C03182">
      <w:pPr>
        <w:pStyle w:val="Standard"/>
        <w:ind w:left="705" w:right="-108"/>
        <w:rPr>
          <w:rFonts w:ascii="Arial" w:hAnsi="Arial" w:cs="Arial"/>
        </w:rPr>
      </w:pPr>
      <w:r>
        <w:rPr>
          <w:rFonts w:ascii="Arial" w:hAnsi="Arial" w:cs="Arial"/>
        </w:rPr>
        <w:t xml:space="preserve">De volledige herinrichting van alle depotruimten zal daardoor pas in de loop van 2025 zijn afgerond. </w:t>
      </w:r>
    </w:p>
    <w:p w14:paraId="1147CEAA" w14:textId="77777777" w:rsidR="009F736B" w:rsidRDefault="009F736B">
      <w:pPr>
        <w:pStyle w:val="Standard"/>
        <w:ind w:right="-108"/>
        <w:rPr>
          <w:rFonts w:ascii="Arial" w:hAnsi="Arial" w:cs="Arial"/>
          <w:b/>
        </w:rPr>
      </w:pPr>
    </w:p>
    <w:p w14:paraId="25F1EC9E" w14:textId="24093BCC" w:rsidR="00020C8F" w:rsidRDefault="00C03182">
      <w:pPr>
        <w:pStyle w:val="Standard"/>
        <w:ind w:right="-108"/>
        <w:rPr>
          <w:rFonts w:ascii="Arial" w:hAnsi="Arial" w:cs="Arial"/>
          <w:b/>
        </w:rPr>
      </w:pPr>
      <w:r>
        <w:rPr>
          <w:rFonts w:ascii="Arial" w:hAnsi="Arial" w:cs="Arial"/>
          <w:b/>
        </w:rPr>
        <w:t>-Subsidie</w:t>
      </w:r>
    </w:p>
    <w:p w14:paraId="25F1EC9F" w14:textId="77777777" w:rsidR="00020C8F" w:rsidRDefault="00C03182">
      <w:pPr>
        <w:pStyle w:val="Standard"/>
        <w:ind w:left="705" w:right="-108"/>
        <w:rPr>
          <w:rFonts w:ascii="Arial" w:hAnsi="Arial" w:cs="Arial"/>
        </w:rPr>
      </w:pPr>
      <w:r>
        <w:rPr>
          <w:rFonts w:ascii="Arial" w:hAnsi="Arial" w:cs="Arial"/>
        </w:rPr>
        <w:t xml:space="preserve">De Stichting VKK/Heiligenbeeldenmuseum heeft het tot nu toe nog zonder structurele subsidie gered. Wel worden met grote regelmaat voor specifieke doelen (project-) subsidies aangevraagd, die in het algemeen succesvol verlopen. Zonder deze bijdragen zouden veel projecten niet of met een mindere kwaliteit worden gerealiseerd. De ondersteunende bijdragen en projectsubsidies voor het project mediatour en tentoonstellingen zijn niet structureel. </w:t>
      </w:r>
    </w:p>
    <w:p w14:paraId="25F1ECA0" w14:textId="77777777" w:rsidR="00020C8F" w:rsidRDefault="00C03182">
      <w:pPr>
        <w:pStyle w:val="Standard"/>
        <w:ind w:left="705" w:right="-108"/>
        <w:rPr>
          <w:rFonts w:ascii="Arial" w:hAnsi="Arial" w:cs="Arial"/>
        </w:rPr>
      </w:pPr>
      <w:r>
        <w:rPr>
          <w:rFonts w:ascii="Arial" w:hAnsi="Arial" w:cs="Arial"/>
        </w:rPr>
        <w:t>Vooruitlopend op de te organiseren thematentoonstelling in 2026 hebben gedane aanvragen geresulteerd in bijdragen van €. 18.000, waarvan €. 8000 van de provincie Gelderland.</w:t>
      </w:r>
    </w:p>
    <w:p w14:paraId="25F1ECA1" w14:textId="77777777" w:rsidR="00020C8F" w:rsidRDefault="00020C8F">
      <w:pPr>
        <w:pStyle w:val="Standard"/>
        <w:ind w:right="-108"/>
        <w:rPr>
          <w:rFonts w:ascii="Arial" w:hAnsi="Arial" w:cs="Arial"/>
        </w:rPr>
      </w:pPr>
    </w:p>
    <w:p w14:paraId="25F1ECA2" w14:textId="77777777" w:rsidR="00020C8F" w:rsidRDefault="00C03182">
      <w:pPr>
        <w:pStyle w:val="Standard"/>
        <w:ind w:right="-108"/>
      </w:pPr>
      <w:r>
        <w:rPr>
          <w:rFonts w:ascii="Arial" w:eastAsia="Arial" w:hAnsi="Arial" w:cs="Arial"/>
          <w:b/>
        </w:rPr>
        <w:t xml:space="preserve">  </w:t>
      </w:r>
      <w:r>
        <w:rPr>
          <w:rFonts w:ascii="Arial" w:hAnsi="Arial" w:cs="Arial"/>
          <w:b/>
        </w:rPr>
        <w:t>-Verzekeringen</w:t>
      </w:r>
    </w:p>
    <w:p w14:paraId="25F1ECA3" w14:textId="77777777" w:rsidR="00020C8F" w:rsidRDefault="00C03182">
      <w:pPr>
        <w:pStyle w:val="Standard"/>
        <w:ind w:left="705" w:right="-108"/>
        <w:rPr>
          <w:rFonts w:ascii="Arial" w:hAnsi="Arial" w:cs="Arial"/>
        </w:rPr>
      </w:pPr>
      <w:r>
        <w:rPr>
          <w:rFonts w:ascii="Arial" w:hAnsi="Arial" w:cs="Arial"/>
        </w:rPr>
        <w:t xml:space="preserve">Vanaf 2012 zijn alleen de in bruikleen genomen voorwerpen verzekerd.  </w:t>
      </w:r>
    </w:p>
    <w:p w14:paraId="25F1ECA4" w14:textId="77777777" w:rsidR="00020C8F" w:rsidRDefault="00C03182">
      <w:pPr>
        <w:pStyle w:val="Standard"/>
        <w:ind w:left="705" w:right="-108"/>
        <w:rPr>
          <w:rFonts w:ascii="Arial" w:hAnsi="Arial" w:cs="Arial"/>
        </w:rPr>
      </w:pPr>
      <w:r>
        <w:rPr>
          <w:rFonts w:ascii="Arial" w:hAnsi="Arial" w:cs="Arial"/>
        </w:rPr>
        <w:t xml:space="preserve">Voor alle vrijwilligers is een basisverzekering met uitgebreide dekking van de gemeente Bronckhorst van kracht. Voorts is naast een uitgebreide gevaren- en risicoverzekering een verzekering voor bedrijfs- en bestuursaansprakelijkheid afgesloten, alsmede een verzekering uit hoofde van door vrijwilligers met hun auto voor het museum gemaakte ritten. </w:t>
      </w:r>
    </w:p>
    <w:p w14:paraId="25F1ECA5" w14:textId="77777777" w:rsidR="00020C8F" w:rsidRDefault="00020C8F">
      <w:pPr>
        <w:pStyle w:val="Standard"/>
        <w:ind w:left="705" w:right="-108"/>
        <w:rPr>
          <w:rFonts w:ascii="Arial" w:hAnsi="Arial" w:cs="Arial"/>
        </w:rPr>
      </w:pPr>
    </w:p>
    <w:p w14:paraId="25F1ECA6" w14:textId="77777777" w:rsidR="00020C8F" w:rsidRDefault="00C03182">
      <w:pPr>
        <w:pStyle w:val="Standard"/>
        <w:ind w:left="705" w:right="-108"/>
        <w:rPr>
          <w:rFonts w:ascii="Arial" w:hAnsi="Arial" w:cs="Arial"/>
        </w:rPr>
      </w:pPr>
      <w:r>
        <w:rPr>
          <w:rFonts w:ascii="Arial" w:hAnsi="Arial" w:cs="Arial"/>
        </w:rPr>
        <w:t xml:space="preserve">In het afgelopen jaar zijn alle risico’s opnieuw beoordeeld en aangepast. Het bestuur heeft  beslist om alle verzekeringen onder te brengen bij de Onderlinge verzekeringsmaatschappij </w:t>
      </w:r>
      <w:proofErr w:type="spellStart"/>
      <w:r>
        <w:rPr>
          <w:rFonts w:ascii="Arial" w:hAnsi="Arial" w:cs="Arial"/>
        </w:rPr>
        <w:t>Donatus</w:t>
      </w:r>
      <w:proofErr w:type="spellEnd"/>
      <w:r>
        <w:rPr>
          <w:rFonts w:ascii="Arial" w:hAnsi="Arial" w:cs="Arial"/>
        </w:rPr>
        <w:t>. Dit heeft geleid tot een behoorlijke kostenbesparing.</w:t>
      </w:r>
    </w:p>
    <w:p w14:paraId="25F1ECA7" w14:textId="77777777" w:rsidR="00020C8F" w:rsidRDefault="00020C8F">
      <w:pPr>
        <w:pStyle w:val="Standard"/>
        <w:ind w:left="705" w:right="-108"/>
        <w:rPr>
          <w:rFonts w:ascii="Arial" w:hAnsi="Arial" w:cs="Arial"/>
        </w:rPr>
      </w:pPr>
    </w:p>
    <w:p w14:paraId="25F1ECA8" w14:textId="77777777" w:rsidR="00020C8F" w:rsidRDefault="00C03182">
      <w:pPr>
        <w:pStyle w:val="Standard"/>
        <w:ind w:right="-108"/>
      </w:pPr>
      <w:r>
        <w:rPr>
          <w:rFonts w:ascii="Arial" w:eastAsia="Arial" w:hAnsi="Arial" w:cs="Arial"/>
          <w:b/>
        </w:rPr>
        <w:t xml:space="preserve">  </w:t>
      </w:r>
      <w:r>
        <w:rPr>
          <w:rFonts w:ascii="Arial" w:hAnsi="Arial" w:cs="Arial"/>
          <w:b/>
        </w:rPr>
        <w:t>-Automatisering</w:t>
      </w:r>
    </w:p>
    <w:p w14:paraId="25F1ECA9" w14:textId="77777777" w:rsidR="00020C8F" w:rsidRDefault="00C03182">
      <w:pPr>
        <w:pStyle w:val="Standard"/>
        <w:ind w:left="708" w:right="-108"/>
        <w:rPr>
          <w:rFonts w:ascii="Arial" w:hAnsi="Arial" w:cs="Arial"/>
        </w:rPr>
      </w:pPr>
      <w:r>
        <w:rPr>
          <w:rFonts w:ascii="Arial" w:hAnsi="Arial" w:cs="Arial"/>
        </w:rPr>
        <w:t>In het verslagjaar is een nieuwe laptop aangeschaft voor het project Mediatour en is de laptop van de secretaris vervangen. De beschikbaarheid van wifi in de kerkzaal en sacristie is sterk verbeterd. Allen de beschikbaarheid in de verder weg gelegen depotruimtes is problematisch. Met het oog op de vrij hoge kosten worden allerlei alternatieven bezien.</w:t>
      </w:r>
    </w:p>
    <w:p w14:paraId="25F1ECAA" w14:textId="77777777" w:rsidR="00020C8F" w:rsidRDefault="00C03182">
      <w:pPr>
        <w:pStyle w:val="Standard"/>
        <w:ind w:left="708" w:right="-108"/>
        <w:rPr>
          <w:rFonts w:ascii="Arial" w:hAnsi="Arial" w:cs="Arial"/>
        </w:rPr>
      </w:pPr>
      <w:r>
        <w:rPr>
          <w:rFonts w:ascii="Arial" w:hAnsi="Arial" w:cs="Arial"/>
        </w:rPr>
        <w:t>De samenwerking met het bedrijf Vir2Biz in Doetinchem op het gebied van website, intern emailverkeer en het project Mediatour is voortreffelijk.</w:t>
      </w:r>
    </w:p>
    <w:p w14:paraId="25F1ECAB" w14:textId="77777777" w:rsidR="00020C8F" w:rsidRDefault="00020C8F">
      <w:pPr>
        <w:pStyle w:val="Standard"/>
        <w:ind w:left="708" w:right="-108"/>
        <w:rPr>
          <w:rFonts w:ascii="Arial" w:hAnsi="Arial" w:cs="Arial"/>
        </w:rPr>
      </w:pPr>
    </w:p>
    <w:p w14:paraId="25F1ECAC" w14:textId="77777777" w:rsidR="00020C8F" w:rsidRDefault="00C03182">
      <w:pPr>
        <w:pStyle w:val="Standard"/>
        <w:ind w:right="-108"/>
      </w:pPr>
      <w:r>
        <w:rPr>
          <w:rFonts w:ascii="Arial" w:eastAsia="Arial" w:hAnsi="Arial" w:cs="Arial"/>
          <w:b/>
        </w:rPr>
        <w:t xml:space="preserve">  </w:t>
      </w:r>
      <w:r>
        <w:rPr>
          <w:rFonts w:ascii="Arial" w:hAnsi="Arial" w:cs="Arial"/>
          <w:b/>
        </w:rPr>
        <w:t>-Veiligheid</w:t>
      </w:r>
    </w:p>
    <w:p w14:paraId="59F70231" w14:textId="77777777" w:rsidR="00F87540" w:rsidRDefault="00C03182">
      <w:pPr>
        <w:pStyle w:val="Standard"/>
        <w:ind w:left="705" w:right="-108"/>
        <w:rPr>
          <w:rFonts w:ascii="Arial" w:hAnsi="Arial" w:cs="Arial"/>
        </w:rPr>
      </w:pPr>
      <w:r>
        <w:rPr>
          <w:rFonts w:ascii="Arial" w:hAnsi="Arial" w:cs="Arial"/>
        </w:rPr>
        <w:t xml:space="preserve">In 2024 zijn geen incidenten gerapporteerd, waarbij bezoekers en vrijwilligers van het museum zijn betrokken. Na de eerste lockdown is het museum geopend met volledige inachtneming van de overheidsmaatregelen en het speciale Coronaprotocol van de Museumvereniging. </w:t>
      </w:r>
    </w:p>
    <w:p w14:paraId="25F1ECAD" w14:textId="138E6CF7" w:rsidR="00020C8F" w:rsidRDefault="00C03182">
      <w:pPr>
        <w:pStyle w:val="Standard"/>
        <w:ind w:left="705" w:right="-108"/>
        <w:rPr>
          <w:rFonts w:ascii="Arial" w:hAnsi="Arial" w:cs="Arial"/>
        </w:rPr>
      </w:pPr>
      <w:r>
        <w:rPr>
          <w:rFonts w:ascii="Arial" w:hAnsi="Arial" w:cs="Arial"/>
        </w:rPr>
        <w:lastRenderedPageBreak/>
        <w:t>Deze maatregelen functioneerden tot volle tevredenheid en hebben niet geleid tot klachten van bezoekers. Na het opheffen van allerlei coronamaatregelen zijn de basisuitgangspunten ten opzichte van bezoekers wel gehandhaafd.</w:t>
      </w:r>
    </w:p>
    <w:p w14:paraId="25F1ECAE" w14:textId="77777777" w:rsidR="00020C8F" w:rsidRDefault="00020C8F">
      <w:pPr>
        <w:pStyle w:val="Standard"/>
        <w:ind w:left="705" w:right="-108"/>
        <w:rPr>
          <w:rFonts w:ascii="Arial" w:hAnsi="Arial" w:cs="Arial"/>
        </w:rPr>
      </w:pPr>
    </w:p>
    <w:p w14:paraId="27C81E6B" w14:textId="77777777" w:rsidR="0009196A" w:rsidRDefault="00C03182">
      <w:pPr>
        <w:pStyle w:val="Standard"/>
        <w:ind w:left="705" w:right="-108"/>
        <w:rPr>
          <w:rFonts w:ascii="Arial" w:hAnsi="Arial" w:cs="Arial"/>
        </w:rPr>
      </w:pPr>
      <w:r>
        <w:rPr>
          <w:rFonts w:ascii="Arial" w:hAnsi="Arial" w:cs="Arial"/>
        </w:rPr>
        <w:t xml:space="preserve">Het elektronische beveiligingssysteem is sinds 2020 voorzien van een digitale verbinding met de alarmcentrale. Als gevolg van de bouw van de nieuwe depotruimte is het systeem uitgebreid De vluchtroutes, het sleutelplan, de bliksembeveiliging, de toegangscodes en  het calamiteitenplan die  na het afsluiten van de restauratie waren  aangepast  zijn na de realisatie van de nieuwbouw eveneens  geactualiseerd. </w:t>
      </w:r>
    </w:p>
    <w:p w14:paraId="25F1ECAF" w14:textId="2CADEF75" w:rsidR="00020C8F" w:rsidRDefault="00C03182">
      <w:pPr>
        <w:pStyle w:val="Standard"/>
        <w:ind w:left="705" w:right="-108"/>
        <w:rPr>
          <w:rFonts w:ascii="Arial" w:hAnsi="Arial" w:cs="Arial"/>
        </w:rPr>
      </w:pPr>
      <w:r>
        <w:rPr>
          <w:rFonts w:ascii="Arial" w:hAnsi="Arial" w:cs="Arial"/>
        </w:rPr>
        <w:t>Met het oog op toekomstige exposities vindt begin 2025 een risicoanalyse plaats, die tot een verdere aanscherping  van de beveiliging kan leiden. Het museum is volledig rolstoeltoegankelijk. Een aantal vrijwilligers beschikt over een EHBO-diploma. In voorkomende gevallen kan gebruik worden gemaakt van de AED-defibrillator en bijbehorende medische hulp van medewerkers van het naastgelegen Traumacentrum.</w:t>
      </w:r>
    </w:p>
    <w:p w14:paraId="25F1ECB0" w14:textId="77777777" w:rsidR="00020C8F" w:rsidRDefault="00C03182">
      <w:pPr>
        <w:pStyle w:val="Standard"/>
        <w:ind w:right="-108"/>
        <w:rPr>
          <w:rFonts w:ascii="Arial" w:eastAsia="Arial" w:hAnsi="Arial" w:cs="Arial"/>
        </w:rPr>
      </w:pPr>
      <w:r>
        <w:rPr>
          <w:rFonts w:ascii="Arial" w:eastAsia="Arial" w:hAnsi="Arial" w:cs="Arial"/>
        </w:rPr>
        <w:t xml:space="preserve"> </w:t>
      </w:r>
    </w:p>
    <w:p w14:paraId="25F1ECB1" w14:textId="77777777" w:rsidR="00020C8F" w:rsidRDefault="00C03182">
      <w:pPr>
        <w:pStyle w:val="Standard"/>
        <w:ind w:right="-108"/>
      </w:pPr>
      <w:r>
        <w:rPr>
          <w:rFonts w:ascii="Arial" w:eastAsia="Arial" w:hAnsi="Arial" w:cs="Arial"/>
          <w:b/>
        </w:rPr>
        <w:t xml:space="preserve">  </w:t>
      </w:r>
      <w:r>
        <w:rPr>
          <w:rFonts w:ascii="Arial" w:hAnsi="Arial" w:cs="Arial"/>
          <w:b/>
        </w:rPr>
        <w:t>-Energie en onderhoud</w:t>
      </w:r>
    </w:p>
    <w:p w14:paraId="25F1ECB2" w14:textId="77777777" w:rsidR="00020C8F" w:rsidRDefault="00C03182">
      <w:pPr>
        <w:pStyle w:val="Standard"/>
        <w:ind w:left="708" w:right="-108"/>
        <w:rPr>
          <w:rFonts w:ascii="Arial" w:hAnsi="Arial" w:cs="Arial"/>
        </w:rPr>
      </w:pPr>
      <w:r>
        <w:rPr>
          <w:rFonts w:ascii="Arial" w:hAnsi="Arial" w:cs="Arial"/>
        </w:rPr>
        <w:t xml:space="preserve">Om het energieverbruik en de daarmee samenhangende kosten te beperken zijn veel lampen vervangen door ledlampen en – strips. In december 2016 is het bestaande energiecontract opgezegd en is het nieuwe energiecontract via de GK ondergebracht bij Energie voor Kerken, waardoor de kosten flink werden teruggebracht . Met de nieuwe provider – </w:t>
      </w:r>
      <w:proofErr w:type="spellStart"/>
      <w:r>
        <w:rPr>
          <w:rFonts w:ascii="Arial" w:hAnsi="Arial" w:cs="Arial"/>
        </w:rPr>
        <w:t>Greenchoice</w:t>
      </w:r>
      <w:proofErr w:type="spellEnd"/>
      <w:r>
        <w:rPr>
          <w:rFonts w:ascii="Arial" w:hAnsi="Arial" w:cs="Arial"/>
        </w:rPr>
        <w:t xml:space="preserve"> -  wordt bovendien alle energie op duurzame wijze geproduceerd. </w:t>
      </w:r>
    </w:p>
    <w:p w14:paraId="25F1ECB3" w14:textId="107F64F8" w:rsidR="00020C8F" w:rsidRDefault="00C03182">
      <w:pPr>
        <w:pStyle w:val="Standard"/>
        <w:ind w:left="708" w:right="-108"/>
        <w:rPr>
          <w:rFonts w:ascii="Arial" w:hAnsi="Arial" w:cs="Arial"/>
        </w:rPr>
      </w:pPr>
      <w:r>
        <w:rPr>
          <w:rFonts w:ascii="Arial" w:hAnsi="Arial" w:cs="Arial"/>
        </w:rPr>
        <w:t>In 2023 werd een nieuw collectief jaarcontract van kracht dat heeft geleid tot een enorme prijsstijging. In</w:t>
      </w:r>
      <w:r w:rsidR="001D5F07">
        <w:rPr>
          <w:rFonts w:ascii="Arial" w:hAnsi="Arial" w:cs="Arial"/>
        </w:rPr>
        <w:t xml:space="preserve"> 2024</w:t>
      </w:r>
      <w:r>
        <w:rPr>
          <w:rFonts w:ascii="Arial" w:hAnsi="Arial" w:cs="Arial"/>
        </w:rPr>
        <w:t xml:space="preserve"> zijn</w:t>
      </w:r>
      <w:r w:rsidR="001D5F07">
        <w:rPr>
          <w:rFonts w:ascii="Arial" w:hAnsi="Arial" w:cs="Arial"/>
        </w:rPr>
        <w:t xml:space="preserve"> de</w:t>
      </w:r>
      <w:r>
        <w:rPr>
          <w:rFonts w:ascii="Arial" w:hAnsi="Arial" w:cs="Arial"/>
        </w:rPr>
        <w:t xml:space="preserve"> tarieven weer gedaald, maar </w:t>
      </w:r>
      <w:r w:rsidR="00552979">
        <w:rPr>
          <w:rFonts w:ascii="Arial" w:hAnsi="Arial" w:cs="Arial"/>
        </w:rPr>
        <w:t xml:space="preserve">duurzaamheid en </w:t>
      </w:r>
      <w:r>
        <w:rPr>
          <w:rFonts w:ascii="Arial" w:hAnsi="Arial" w:cs="Arial"/>
        </w:rPr>
        <w:t>energiebesparing blij</w:t>
      </w:r>
      <w:r w:rsidR="00552979">
        <w:rPr>
          <w:rFonts w:ascii="Arial" w:hAnsi="Arial" w:cs="Arial"/>
        </w:rPr>
        <w:t>ven</w:t>
      </w:r>
      <w:r>
        <w:rPr>
          <w:rFonts w:ascii="Arial" w:hAnsi="Arial" w:cs="Arial"/>
        </w:rPr>
        <w:t xml:space="preserve"> een belangrijk aandachtspunt.  Vooruitlopend daarop zijn al stringente </w:t>
      </w:r>
      <w:r w:rsidR="009B13EC">
        <w:rPr>
          <w:rFonts w:ascii="Arial" w:hAnsi="Arial" w:cs="Arial"/>
        </w:rPr>
        <w:t xml:space="preserve">maar succesvolle </w:t>
      </w:r>
      <w:r>
        <w:rPr>
          <w:rFonts w:ascii="Arial" w:hAnsi="Arial" w:cs="Arial"/>
        </w:rPr>
        <w:t>maatregelen genomen om het gasverbruik aanzienlijk terug te dringen. Het gasverbruik van gemiddeld 8000 m3 per jaar vanaf 2010 werd in 2024 beperkt en teruggebracht tot ca. 3200 m3 gas.</w:t>
      </w:r>
    </w:p>
    <w:p w14:paraId="25F1ECB4" w14:textId="77777777" w:rsidR="00020C8F" w:rsidRDefault="00020C8F">
      <w:pPr>
        <w:pStyle w:val="Standard"/>
        <w:ind w:left="708" w:right="-108"/>
        <w:rPr>
          <w:rFonts w:ascii="Arial" w:hAnsi="Arial" w:cs="Arial"/>
        </w:rPr>
      </w:pPr>
    </w:p>
    <w:p w14:paraId="25F1ECB5" w14:textId="77777777" w:rsidR="00020C8F" w:rsidRDefault="00C03182">
      <w:pPr>
        <w:pStyle w:val="Standard"/>
        <w:ind w:left="708" w:right="-108"/>
        <w:rPr>
          <w:rFonts w:ascii="Arial" w:hAnsi="Arial" w:cs="Arial"/>
        </w:rPr>
      </w:pPr>
      <w:r>
        <w:rPr>
          <w:rFonts w:ascii="Arial" w:hAnsi="Arial" w:cs="Arial"/>
        </w:rPr>
        <w:t xml:space="preserve">Door de aanleg van zonnepanelen op de nieuwe depotruimte wordt gestreefd naar het beheersbaar houden van de totale kosten voor elektriciteit. Naast de nieuwe depotruimte zijn ook de onder het monument vallende bestaande onderdelen van de depotruimte geïsoleerd als onderdeel van een adequate klimaatregeling voor de opgeslagen collectieonderdelen. De invoering van de continue klimaatregeling in de depotruimten heeft overigens wel geleid tot een aanzienlijke toename van de stroomkosten. De zonnepanelen konden pas vanaf 1 juli 2023 stroom (terug)leveren, waardoor het volledige effect pas in 2024 zichtbaar is geworden. Met de ingebruikname van de klimaatregeling is het elektriciteitsverbruik ruim verdubbeld. De zonnepanelen leverden naast het directe verbruik bijna 6000 </w:t>
      </w:r>
      <w:proofErr w:type="spellStart"/>
      <w:r>
        <w:rPr>
          <w:rFonts w:ascii="Arial" w:hAnsi="Arial" w:cs="Arial"/>
        </w:rPr>
        <w:t>Kwh</w:t>
      </w:r>
      <w:proofErr w:type="spellEnd"/>
      <w:r>
        <w:rPr>
          <w:rFonts w:ascii="Arial" w:hAnsi="Arial" w:cs="Arial"/>
        </w:rPr>
        <w:t xml:space="preserve"> op.</w:t>
      </w:r>
    </w:p>
    <w:p w14:paraId="25F1ECB6" w14:textId="77777777" w:rsidR="00020C8F" w:rsidRDefault="00020C8F">
      <w:pPr>
        <w:pStyle w:val="Standard"/>
        <w:ind w:left="708" w:right="-108"/>
        <w:rPr>
          <w:rFonts w:ascii="Arial" w:hAnsi="Arial" w:cs="Arial"/>
        </w:rPr>
      </w:pPr>
    </w:p>
    <w:p w14:paraId="25F1ECB7" w14:textId="77777777" w:rsidR="00020C8F" w:rsidRDefault="00C03182">
      <w:pPr>
        <w:pStyle w:val="Standard"/>
        <w:ind w:left="708" w:right="-108"/>
        <w:rPr>
          <w:rFonts w:ascii="Arial" w:hAnsi="Arial" w:cs="Arial"/>
        </w:rPr>
      </w:pPr>
      <w:r>
        <w:rPr>
          <w:rFonts w:ascii="Arial" w:hAnsi="Arial" w:cs="Arial"/>
        </w:rPr>
        <w:t>Monumentenwacht heeft  haar jaarlijkse onderhoudsinspectie uitgevoerd; zij rapporteren rechtstreeks aan de eigenaar van de kerk (GK). Recent zijn de aangegeven dringende actiepunten met de directie en bouwkundige overlegd en vertaald naar uitvoering van een aantal activiteiten in 2025.</w:t>
      </w:r>
    </w:p>
    <w:p w14:paraId="25F1ECB8" w14:textId="77777777" w:rsidR="00020C8F" w:rsidRDefault="00020C8F">
      <w:pPr>
        <w:pStyle w:val="Standard"/>
        <w:ind w:right="-108"/>
        <w:rPr>
          <w:rFonts w:ascii="Arial" w:hAnsi="Arial" w:cs="Arial"/>
        </w:rPr>
      </w:pPr>
    </w:p>
    <w:p w14:paraId="01E168F4" w14:textId="77777777" w:rsidR="009B13EC" w:rsidRDefault="009B13EC">
      <w:pPr>
        <w:pStyle w:val="Standard"/>
        <w:ind w:right="-108"/>
        <w:rPr>
          <w:rFonts w:ascii="Arial" w:hAnsi="Arial" w:cs="Arial"/>
        </w:rPr>
      </w:pPr>
    </w:p>
    <w:p w14:paraId="25F1ECB9" w14:textId="77777777" w:rsidR="00020C8F" w:rsidRDefault="00C03182">
      <w:pPr>
        <w:pStyle w:val="Standard"/>
        <w:ind w:right="-108"/>
        <w:rPr>
          <w:rFonts w:ascii="Arial" w:hAnsi="Arial" w:cs="Arial"/>
          <w:b/>
        </w:rPr>
      </w:pPr>
      <w:r>
        <w:rPr>
          <w:rFonts w:ascii="Arial" w:hAnsi="Arial" w:cs="Arial"/>
          <w:b/>
        </w:rPr>
        <w:lastRenderedPageBreak/>
        <w:t>7.SAMENWERKING</w:t>
      </w:r>
    </w:p>
    <w:p w14:paraId="25F1ECBA" w14:textId="77777777" w:rsidR="00020C8F" w:rsidRDefault="00020C8F">
      <w:pPr>
        <w:pStyle w:val="Standard"/>
        <w:ind w:right="-108"/>
        <w:rPr>
          <w:rFonts w:ascii="Arial" w:hAnsi="Arial" w:cs="Arial"/>
          <w:b/>
        </w:rPr>
      </w:pPr>
    </w:p>
    <w:p w14:paraId="25F1ECBB" w14:textId="77777777" w:rsidR="00020C8F" w:rsidRDefault="00C03182">
      <w:pPr>
        <w:pStyle w:val="Standard"/>
        <w:ind w:right="-108"/>
      </w:pPr>
      <w:r>
        <w:rPr>
          <w:rFonts w:ascii="Arial" w:eastAsia="Arial" w:hAnsi="Arial" w:cs="Arial"/>
          <w:b/>
        </w:rPr>
        <w:t xml:space="preserve">  </w:t>
      </w:r>
      <w:r>
        <w:rPr>
          <w:rFonts w:ascii="Arial" w:hAnsi="Arial" w:cs="Arial"/>
          <w:b/>
        </w:rPr>
        <w:t>GK</w:t>
      </w:r>
    </w:p>
    <w:p w14:paraId="25F1ECBC" w14:textId="77777777" w:rsidR="00020C8F" w:rsidRDefault="00C03182">
      <w:pPr>
        <w:pStyle w:val="Standard"/>
        <w:ind w:left="705" w:right="-108"/>
        <w:rPr>
          <w:rFonts w:ascii="Arial" w:hAnsi="Arial" w:cs="Arial"/>
        </w:rPr>
      </w:pPr>
      <w:r>
        <w:rPr>
          <w:rFonts w:ascii="Arial" w:hAnsi="Arial" w:cs="Arial"/>
        </w:rPr>
        <w:t>De samenwerking met de GK is goed. De contacten en de uitwerking van het plan voor een nieuwe depotruimte zijn elders in dit verslag al aan de orde gekomen. GK heeft daarvoor een lening onder gunstige voorwaarden verstrekt die de komende jaren wordt afgelost.</w:t>
      </w:r>
    </w:p>
    <w:p w14:paraId="25F1ECBD" w14:textId="6888F880" w:rsidR="00020C8F" w:rsidRDefault="00C03182">
      <w:pPr>
        <w:pStyle w:val="Standard"/>
        <w:ind w:left="705" w:right="-108"/>
        <w:rPr>
          <w:rFonts w:ascii="Arial" w:hAnsi="Arial" w:cs="Arial"/>
        </w:rPr>
      </w:pPr>
      <w:r>
        <w:rPr>
          <w:rFonts w:ascii="Arial" w:hAnsi="Arial" w:cs="Arial"/>
        </w:rPr>
        <w:t xml:space="preserve">Verdere samenwerking kreeg gestalte bij het plannen van periodiek onderhoud aan en in de kerk, bij het in bruikleen geven van beelden van de collectie in sommige kerken van GK, zoals de Petrus- en Pauluskerk in Hoog-Keppel. </w:t>
      </w:r>
      <w:r w:rsidR="009B13EC">
        <w:rPr>
          <w:rFonts w:ascii="Arial" w:hAnsi="Arial" w:cs="Arial"/>
        </w:rPr>
        <w:t xml:space="preserve"> </w:t>
      </w:r>
      <w:r>
        <w:rPr>
          <w:rFonts w:ascii="Arial" w:hAnsi="Arial" w:cs="Arial"/>
        </w:rPr>
        <w:t xml:space="preserve"> </w:t>
      </w:r>
      <w:r w:rsidR="009B13EC">
        <w:rPr>
          <w:rFonts w:ascii="Arial" w:hAnsi="Arial" w:cs="Arial"/>
        </w:rPr>
        <w:t xml:space="preserve">Een </w:t>
      </w:r>
      <w:r>
        <w:rPr>
          <w:rFonts w:ascii="Arial" w:hAnsi="Arial" w:cs="Arial"/>
        </w:rPr>
        <w:t>verdere uitbreiding naar andere kerken die bij GK in eigendom zijn wordt onderzocht. Ook was er samenwerking bij de uitvoering van de jubileumactiviteiten van GK, de realisatie van het jeugdeducatieproject, bij de openstelling tijdens de Monumentendagen en het promoten van de GK bij bezoekers en relaties.</w:t>
      </w:r>
    </w:p>
    <w:p w14:paraId="25F1ECBE" w14:textId="77777777" w:rsidR="00020C8F" w:rsidRDefault="00020C8F">
      <w:pPr>
        <w:pStyle w:val="Standard"/>
        <w:ind w:left="705" w:right="-108"/>
        <w:rPr>
          <w:rFonts w:ascii="Arial" w:hAnsi="Arial" w:cs="Arial"/>
        </w:rPr>
      </w:pPr>
    </w:p>
    <w:p w14:paraId="25F1ECBF" w14:textId="77777777" w:rsidR="00020C8F" w:rsidRDefault="00C03182">
      <w:pPr>
        <w:pStyle w:val="Standard"/>
        <w:ind w:right="-108"/>
      </w:pPr>
      <w:r>
        <w:rPr>
          <w:rFonts w:ascii="Arial" w:eastAsia="Arial" w:hAnsi="Arial" w:cs="Arial"/>
        </w:rPr>
        <w:t xml:space="preserve">  </w:t>
      </w:r>
      <w:r>
        <w:rPr>
          <w:rFonts w:ascii="Arial" w:hAnsi="Arial" w:cs="Arial"/>
          <w:b/>
        </w:rPr>
        <w:t>-Erfgoed Gelderland</w:t>
      </w:r>
    </w:p>
    <w:p w14:paraId="25F1ECC1" w14:textId="03CAA9AE" w:rsidR="00020C8F" w:rsidRDefault="00C03182" w:rsidP="003E5048">
      <w:pPr>
        <w:pStyle w:val="Standard"/>
        <w:ind w:left="705" w:right="-108"/>
        <w:rPr>
          <w:rFonts w:ascii="Arial" w:hAnsi="Arial" w:cs="Arial"/>
        </w:rPr>
      </w:pPr>
      <w:r>
        <w:rPr>
          <w:rFonts w:ascii="Arial" w:hAnsi="Arial" w:cs="Arial"/>
        </w:rPr>
        <w:t>Het bestuur volgt de agenda’s en besluitvorming van de Coöperatie</w:t>
      </w:r>
      <w:r w:rsidR="00907AE6">
        <w:rPr>
          <w:rFonts w:ascii="Arial" w:hAnsi="Arial" w:cs="Arial"/>
        </w:rPr>
        <w:t xml:space="preserve"> Erfgoed Gelderland</w:t>
      </w:r>
      <w:r>
        <w:rPr>
          <w:rFonts w:ascii="Arial" w:hAnsi="Arial" w:cs="Arial"/>
        </w:rPr>
        <w:t xml:space="preserve">. Van de expertise van Erfgoed Gelderland is gebruik gemaakt bij de opzet van het project Mediatour, het collectiebeheer en de ondersteuning bij de invoering van </w:t>
      </w:r>
      <w:proofErr w:type="spellStart"/>
      <w:r>
        <w:rPr>
          <w:rFonts w:ascii="Arial" w:hAnsi="Arial" w:cs="Arial"/>
        </w:rPr>
        <w:t>Memorix</w:t>
      </w:r>
      <w:proofErr w:type="spellEnd"/>
      <w:r>
        <w:rPr>
          <w:rFonts w:ascii="Arial" w:hAnsi="Arial" w:cs="Arial"/>
        </w:rPr>
        <w:t xml:space="preserve"> </w:t>
      </w:r>
      <w:proofErr w:type="spellStart"/>
      <w:r>
        <w:rPr>
          <w:rFonts w:ascii="Arial" w:hAnsi="Arial" w:cs="Arial"/>
        </w:rPr>
        <w:t>Maior</w:t>
      </w:r>
      <w:proofErr w:type="spellEnd"/>
      <w:r>
        <w:rPr>
          <w:rFonts w:ascii="Arial" w:hAnsi="Arial" w:cs="Arial"/>
        </w:rPr>
        <w:t xml:space="preserve">, Van de diensten van Erfgoed Gelderland is gebruik gemaakt bij overleg over samenwerking tussen </w:t>
      </w:r>
      <w:proofErr w:type="spellStart"/>
      <w:r>
        <w:rPr>
          <w:rFonts w:ascii="Arial" w:hAnsi="Arial" w:cs="Arial"/>
        </w:rPr>
        <w:t>Achterhoekse</w:t>
      </w:r>
      <w:proofErr w:type="spellEnd"/>
      <w:r>
        <w:rPr>
          <w:rFonts w:ascii="Arial" w:hAnsi="Arial" w:cs="Arial"/>
        </w:rPr>
        <w:t xml:space="preserve"> musea en de musea in Bronckhorst, bij de ontwikkeling van het jeugdeducatieproject, bij de ontwikkeling van een QR-code en bij het aanbod voor cursussen voor bestuursleden en vrijwilligers.  </w:t>
      </w:r>
    </w:p>
    <w:p w14:paraId="25F1ECC2" w14:textId="77777777" w:rsidR="00020C8F" w:rsidRDefault="00C03182">
      <w:pPr>
        <w:pStyle w:val="Standard"/>
        <w:ind w:left="708" w:right="-108"/>
      </w:pPr>
      <w:r>
        <w:rPr>
          <w:rFonts w:ascii="Arial" w:hAnsi="Arial" w:cs="Arial"/>
        </w:rPr>
        <w:t xml:space="preserve">Twee vrijwilligers volgden een cursus behoud en beheer en zes vrijwilligers een basiscursus </w:t>
      </w:r>
      <w:proofErr w:type="spellStart"/>
      <w:r>
        <w:rPr>
          <w:rFonts w:ascii="Arial" w:hAnsi="Arial" w:cs="Arial"/>
        </w:rPr>
        <w:t>Memorix</w:t>
      </w:r>
      <w:proofErr w:type="spellEnd"/>
      <w:r>
        <w:rPr>
          <w:rFonts w:ascii="Arial" w:hAnsi="Arial" w:cs="Arial"/>
        </w:rPr>
        <w:t xml:space="preserve"> </w:t>
      </w:r>
      <w:proofErr w:type="spellStart"/>
      <w:r>
        <w:rPr>
          <w:rFonts w:ascii="Arial" w:hAnsi="Arial" w:cs="Arial"/>
        </w:rPr>
        <w:t>Maior</w:t>
      </w:r>
      <w:proofErr w:type="spellEnd"/>
      <w:r>
        <w:rPr>
          <w:rFonts w:ascii="Arial" w:hAnsi="Arial" w:cs="Arial"/>
        </w:rPr>
        <w:t xml:space="preserve">. Het Heiligenbeeldenmuseum presenteert zich via de provinciale website </w:t>
      </w:r>
      <w:hyperlink r:id="rId10" w:history="1">
        <w:r>
          <w:rPr>
            <w:rStyle w:val="Internetlink"/>
            <w:rFonts w:ascii="Arial" w:hAnsi="Arial" w:cs="Arial"/>
          </w:rPr>
          <w:t>www.mijngelderland.nl</w:t>
        </w:r>
      </w:hyperlink>
      <w:r>
        <w:rPr>
          <w:rFonts w:ascii="Arial" w:hAnsi="Arial" w:cs="Arial"/>
        </w:rPr>
        <w:t xml:space="preserve"> op het gebied van cultuurhistorie en gaat vanaf 2025 deelnemen aan de site Collectie Gelderland. </w:t>
      </w:r>
    </w:p>
    <w:p w14:paraId="25F1ECC3" w14:textId="77777777" w:rsidR="00020C8F" w:rsidRDefault="00020C8F">
      <w:pPr>
        <w:pStyle w:val="Standard"/>
        <w:ind w:right="-108"/>
        <w:rPr>
          <w:rFonts w:ascii="Arial" w:hAnsi="Arial" w:cs="Arial"/>
        </w:rPr>
      </w:pPr>
    </w:p>
    <w:p w14:paraId="25F1ECC4" w14:textId="77777777" w:rsidR="00020C8F" w:rsidRDefault="00C03182">
      <w:pPr>
        <w:pStyle w:val="Standard"/>
        <w:ind w:right="-108"/>
      </w:pPr>
      <w:r>
        <w:rPr>
          <w:rFonts w:ascii="Arial" w:eastAsia="Arial" w:hAnsi="Arial" w:cs="Arial"/>
          <w:b/>
        </w:rPr>
        <w:t xml:space="preserve"> </w:t>
      </w:r>
      <w:r>
        <w:rPr>
          <w:rFonts w:ascii="Arial" w:hAnsi="Arial" w:cs="Arial"/>
          <w:b/>
        </w:rPr>
        <w:t>-Musea</w:t>
      </w:r>
    </w:p>
    <w:p w14:paraId="25F1ECC6" w14:textId="41539F11" w:rsidR="00020C8F" w:rsidRPr="003E5048" w:rsidRDefault="00C03182" w:rsidP="003E5048">
      <w:pPr>
        <w:pStyle w:val="Standard"/>
        <w:ind w:left="705" w:right="-108"/>
      </w:pPr>
      <w:r>
        <w:rPr>
          <w:rFonts w:ascii="Arial" w:hAnsi="Arial" w:cs="Arial"/>
          <w:b/>
        </w:rPr>
        <w:tab/>
      </w:r>
      <w:r>
        <w:rPr>
          <w:rFonts w:ascii="Arial" w:hAnsi="Arial" w:cs="Arial"/>
        </w:rPr>
        <w:t xml:space="preserve">Het Heiligenbeeldenmuseum is </w:t>
      </w:r>
      <w:r w:rsidR="009A2C3C">
        <w:rPr>
          <w:rFonts w:ascii="Arial" w:hAnsi="Arial" w:cs="Arial"/>
        </w:rPr>
        <w:t>sinds 200</w:t>
      </w:r>
      <w:r w:rsidR="00473812">
        <w:rPr>
          <w:rFonts w:ascii="Arial" w:hAnsi="Arial" w:cs="Arial"/>
        </w:rPr>
        <w:t xml:space="preserve">8 </w:t>
      </w:r>
      <w:r>
        <w:rPr>
          <w:rFonts w:ascii="Arial" w:hAnsi="Arial" w:cs="Arial"/>
        </w:rPr>
        <w:t xml:space="preserve">een erkend en geregistreerd museum dat is ingeschreven in het Nationale Museumregister en tevens lid van de Nederlandse Museumvereniging. Door uitbreiding in openingsdagen -  na overleg met de vrijwilligers -  maakt het Heiligenbeeldenmuseum vanaf april 2018 gebruik van de faciliteiten van de Museumkaart. Het over en weer gebruik maken van het </w:t>
      </w:r>
      <w:proofErr w:type="spellStart"/>
      <w:r>
        <w:rPr>
          <w:rFonts w:ascii="Arial" w:hAnsi="Arial" w:cs="Arial"/>
        </w:rPr>
        <w:t>intermuseaal</w:t>
      </w:r>
      <w:proofErr w:type="spellEnd"/>
      <w:r>
        <w:rPr>
          <w:rFonts w:ascii="Arial" w:hAnsi="Arial" w:cs="Arial"/>
        </w:rPr>
        <w:t xml:space="preserve"> bruikleenverkeer neemt toe en is elders in dit verslag benoemd. Ieder jaar wordt een uitgebreide </w:t>
      </w:r>
      <w:proofErr w:type="spellStart"/>
      <w:r>
        <w:rPr>
          <w:rFonts w:ascii="Arial" w:hAnsi="Arial" w:cs="Arial"/>
        </w:rPr>
        <w:t>enquete</w:t>
      </w:r>
      <w:proofErr w:type="spellEnd"/>
      <w:r>
        <w:rPr>
          <w:rFonts w:ascii="Arial" w:hAnsi="Arial" w:cs="Arial"/>
        </w:rPr>
        <w:t>/jaaroverzicht ingevuld (</w:t>
      </w:r>
      <w:proofErr w:type="spellStart"/>
      <w:r>
        <w:rPr>
          <w:rFonts w:ascii="Arial" w:hAnsi="Arial" w:cs="Arial"/>
        </w:rPr>
        <w:t>Museana</w:t>
      </w:r>
      <w:proofErr w:type="spellEnd"/>
      <w:r>
        <w:rPr>
          <w:rFonts w:ascii="Arial" w:hAnsi="Arial" w:cs="Arial"/>
        </w:rPr>
        <w:t xml:space="preserve">) die tevens wordt doorgeleid naar het CBS (Centraal Bureau voor de Statistiek). </w:t>
      </w:r>
    </w:p>
    <w:p w14:paraId="25F1ECC7" w14:textId="77777777" w:rsidR="00020C8F" w:rsidRDefault="00C03182">
      <w:pPr>
        <w:pStyle w:val="Standard"/>
        <w:ind w:left="705" w:right="-108"/>
        <w:rPr>
          <w:rFonts w:ascii="Arial" w:hAnsi="Arial" w:cs="Arial"/>
        </w:rPr>
      </w:pPr>
      <w:r>
        <w:rPr>
          <w:rFonts w:ascii="Arial" w:hAnsi="Arial" w:cs="Arial"/>
        </w:rPr>
        <w:t>De periodieke audit van het Museumregister heeft in juli 2017 plaatsgevonden. In januari 2018 is bericht ontvangen dat de registratie en erkenning op grond van de bevindingen worden gecontinueerd. Het Heiligenbeeldenmuseum is vooralsnog niet ingeloot voor de volgende audit.</w:t>
      </w:r>
    </w:p>
    <w:p w14:paraId="25F1ECC8" w14:textId="77777777" w:rsidR="00020C8F" w:rsidRDefault="00020C8F">
      <w:pPr>
        <w:pStyle w:val="Standard"/>
        <w:ind w:left="705" w:right="-108"/>
        <w:rPr>
          <w:rFonts w:ascii="Arial" w:hAnsi="Arial" w:cs="Arial"/>
        </w:rPr>
      </w:pPr>
    </w:p>
    <w:p w14:paraId="25F1ECCA" w14:textId="0EBA122C" w:rsidR="00020C8F" w:rsidRDefault="00C03182" w:rsidP="00473812">
      <w:pPr>
        <w:pStyle w:val="Standard"/>
        <w:ind w:left="705" w:right="-108"/>
        <w:rPr>
          <w:rFonts w:ascii="Arial" w:hAnsi="Arial" w:cs="Arial"/>
        </w:rPr>
      </w:pPr>
      <w:r>
        <w:rPr>
          <w:rFonts w:ascii="Arial" w:hAnsi="Arial" w:cs="Arial"/>
        </w:rPr>
        <w:t xml:space="preserve">Met het museum </w:t>
      </w:r>
      <w:proofErr w:type="spellStart"/>
      <w:r>
        <w:rPr>
          <w:rFonts w:ascii="Arial" w:hAnsi="Arial" w:cs="Arial"/>
        </w:rPr>
        <w:t>Smedekinck</w:t>
      </w:r>
      <w:proofErr w:type="spellEnd"/>
      <w:r>
        <w:rPr>
          <w:rFonts w:ascii="Arial" w:hAnsi="Arial" w:cs="Arial"/>
        </w:rPr>
        <w:t xml:space="preserve"> in Zelhem is </w:t>
      </w:r>
      <w:r w:rsidR="00473812">
        <w:rPr>
          <w:rFonts w:ascii="Arial" w:hAnsi="Arial" w:cs="Arial"/>
        </w:rPr>
        <w:t>sinds</w:t>
      </w:r>
      <w:r>
        <w:rPr>
          <w:rFonts w:ascii="Arial" w:hAnsi="Arial" w:cs="Arial"/>
        </w:rPr>
        <w:t xml:space="preserve"> de (corona-)</w:t>
      </w:r>
      <w:r w:rsidR="00473812">
        <w:rPr>
          <w:rFonts w:ascii="Arial" w:hAnsi="Arial" w:cs="Arial"/>
        </w:rPr>
        <w:t xml:space="preserve"> </w:t>
      </w:r>
      <w:r>
        <w:rPr>
          <w:rFonts w:ascii="Arial" w:hAnsi="Arial" w:cs="Arial"/>
        </w:rPr>
        <w:t xml:space="preserve">jaren gezamenlijk opgetrokken om de positie van de musea in de gemeente Bronckhorst beter voor het voetlicht te brengen en in aanmerking te brengen voor </w:t>
      </w:r>
      <w:r w:rsidR="007A1D34">
        <w:rPr>
          <w:rFonts w:ascii="Arial" w:hAnsi="Arial" w:cs="Arial"/>
        </w:rPr>
        <w:t>meer gerichte en stabiele ondersteuning</w:t>
      </w:r>
      <w:r>
        <w:rPr>
          <w:rFonts w:ascii="Arial" w:hAnsi="Arial" w:cs="Arial"/>
        </w:rPr>
        <w:t>. Dit traject is succesvol verlopen en de gezamenlijke acties worden ook in de toekomst voortgezet.</w:t>
      </w:r>
    </w:p>
    <w:p w14:paraId="25F1ECCB" w14:textId="77777777" w:rsidR="00020C8F" w:rsidRDefault="00020C8F">
      <w:pPr>
        <w:pStyle w:val="Standard"/>
        <w:ind w:left="705" w:right="-108"/>
        <w:rPr>
          <w:rFonts w:ascii="Arial" w:hAnsi="Arial" w:cs="Arial"/>
        </w:rPr>
      </w:pPr>
    </w:p>
    <w:p w14:paraId="25F1ECCC" w14:textId="3ADDDDB7" w:rsidR="00020C8F" w:rsidRDefault="00C03182">
      <w:pPr>
        <w:pStyle w:val="Standard"/>
        <w:ind w:left="705" w:right="-108"/>
        <w:rPr>
          <w:rFonts w:ascii="Arial" w:hAnsi="Arial" w:cs="Arial"/>
        </w:rPr>
      </w:pPr>
      <w:r>
        <w:rPr>
          <w:rFonts w:ascii="Arial" w:hAnsi="Arial" w:cs="Arial"/>
        </w:rPr>
        <w:t xml:space="preserve">De vergaderingen van vertegenwoordigers van erfgoedinstellingen met religieuze deelcollecties onder regie van de directeur van het Museum Catharijneconvent in Utrecht stonden ook in 2024 op een laag pitje, hoewel hiervoor al eerder bij de directeur nadrukkelijk aandacht is gevraagd. Met de </w:t>
      </w:r>
      <w:r w:rsidR="009E28FF">
        <w:rPr>
          <w:rFonts w:ascii="Arial" w:hAnsi="Arial" w:cs="Arial"/>
        </w:rPr>
        <w:t xml:space="preserve">recent </w:t>
      </w:r>
      <w:r>
        <w:rPr>
          <w:rFonts w:ascii="Arial" w:hAnsi="Arial" w:cs="Arial"/>
        </w:rPr>
        <w:t>nieuw benoemde directeur van dit museum zal in 2025 wederom contact worden opgenomen.</w:t>
      </w:r>
    </w:p>
    <w:p w14:paraId="25F1ECCD" w14:textId="77777777" w:rsidR="00020C8F" w:rsidRDefault="00020C8F">
      <w:pPr>
        <w:pStyle w:val="Standard"/>
        <w:ind w:right="-108"/>
        <w:rPr>
          <w:rFonts w:ascii="Arial" w:hAnsi="Arial" w:cs="Arial"/>
        </w:rPr>
      </w:pPr>
    </w:p>
    <w:p w14:paraId="25F1ECCE" w14:textId="77777777" w:rsidR="00020C8F" w:rsidRDefault="00C03182">
      <w:pPr>
        <w:pStyle w:val="Standard"/>
        <w:ind w:right="-108"/>
      </w:pPr>
      <w:r>
        <w:rPr>
          <w:rFonts w:ascii="Arial" w:eastAsia="Arial" w:hAnsi="Arial" w:cs="Arial"/>
          <w:b/>
        </w:rPr>
        <w:t xml:space="preserve"> </w:t>
      </w:r>
      <w:r>
        <w:rPr>
          <w:rFonts w:ascii="Arial" w:hAnsi="Arial" w:cs="Arial"/>
          <w:b/>
        </w:rPr>
        <w:t>-R.K. Instellingen/parochies</w:t>
      </w:r>
    </w:p>
    <w:p w14:paraId="25F1ECCF" w14:textId="77777777" w:rsidR="00020C8F" w:rsidRDefault="00C03182">
      <w:pPr>
        <w:pStyle w:val="Standard"/>
        <w:ind w:left="705" w:right="-108"/>
        <w:rPr>
          <w:rFonts w:ascii="Arial" w:hAnsi="Arial" w:cs="Arial"/>
        </w:rPr>
      </w:pPr>
      <w:r>
        <w:rPr>
          <w:rFonts w:ascii="Arial" w:hAnsi="Arial" w:cs="Arial"/>
        </w:rPr>
        <w:t>In het algemeen wordt de informatie over de tentoonstellingen in allerlei kerkelijke bladen van bisdom en parochies goed opgenomen. De parochie HH.12 Apostelen neemt  de tentoonstellingen uitgebreid op in het blad “Onderweg” en in een speciale kerstfolder.</w:t>
      </w:r>
    </w:p>
    <w:p w14:paraId="25F1ECD0" w14:textId="77777777" w:rsidR="00020C8F" w:rsidRDefault="00020C8F">
      <w:pPr>
        <w:pStyle w:val="Standard"/>
        <w:ind w:left="705" w:right="-108"/>
        <w:rPr>
          <w:rFonts w:ascii="Arial" w:hAnsi="Arial" w:cs="Arial"/>
        </w:rPr>
      </w:pPr>
    </w:p>
    <w:p w14:paraId="25F1ECD1" w14:textId="77777777" w:rsidR="00020C8F" w:rsidRDefault="00C03182">
      <w:pPr>
        <w:pStyle w:val="Standard"/>
        <w:ind w:left="705" w:right="-108"/>
        <w:rPr>
          <w:rFonts w:ascii="Arial" w:hAnsi="Arial" w:cs="Arial"/>
        </w:rPr>
      </w:pPr>
      <w:r>
        <w:rPr>
          <w:rFonts w:ascii="Arial" w:hAnsi="Arial" w:cs="Arial"/>
        </w:rPr>
        <w:t>Op verzoek van parochies/geloofsgemeenschappen worden regelmatig objecten uit de museumcollectie tijdelijk in bruikleen gegeven, zoals aan het Eucharistisch Centrum in de St. Jan de Doperkerk in Zutphen, de kerken van Vierakker, Keijenborg en Groenlo en worden soms objecten ontvangen die in de collectie kunnen worden opgenomen, zoals van de Martinuskerk in Wijnbergen, dan wel tijdelijk in bruikleen genomen.</w:t>
      </w:r>
    </w:p>
    <w:p w14:paraId="25F1ECD2" w14:textId="77777777" w:rsidR="00020C8F" w:rsidRDefault="00C03182">
      <w:pPr>
        <w:pStyle w:val="Standard"/>
        <w:ind w:left="705" w:right="-108"/>
        <w:rPr>
          <w:rFonts w:ascii="Arial" w:hAnsi="Arial" w:cs="Arial"/>
        </w:rPr>
      </w:pPr>
      <w:r>
        <w:rPr>
          <w:rFonts w:ascii="Arial" w:hAnsi="Arial" w:cs="Arial"/>
        </w:rPr>
        <w:t>Het bestuur volgt de sluiting voor de katholieke eredienst van een aantal omliggende kerken met het oog op een eventuele overname van relevante heiligenbeelden en devotionalia.</w:t>
      </w:r>
    </w:p>
    <w:p w14:paraId="25F1ECD3" w14:textId="77777777" w:rsidR="00020C8F" w:rsidRDefault="00020C8F">
      <w:pPr>
        <w:pStyle w:val="Standard"/>
        <w:ind w:right="-108"/>
        <w:rPr>
          <w:rFonts w:ascii="Arial" w:hAnsi="Arial" w:cs="Arial"/>
        </w:rPr>
      </w:pPr>
    </w:p>
    <w:p w14:paraId="25F1ECD4" w14:textId="77777777" w:rsidR="00020C8F" w:rsidRDefault="00C03182">
      <w:pPr>
        <w:pStyle w:val="Standard"/>
        <w:ind w:right="-108"/>
        <w:rPr>
          <w:rFonts w:ascii="Arial" w:hAnsi="Arial" w:cs="Arial"/>
          <w:b/>
        </w:rPr>
      </w:pPr>
      <w:r>
        <w:rPr>
          <w:rFonts w:ascii="Arial" w:hAnsi="Arial" w:cs="Arial"/>
          <w:b/>
        </w:rPr>
        <w:t>-Kranenburgs Belang</w:t>
      </w:r>
    </w:p>
    <w:p w14:paraId="25F1ECD5" w14:textId="77777777" w:rsidR="00020C8F" w:rsidRDefault="00C03182">
      <w:pPr>
        <w:pStyle w:val="Standard"/>
        <w:ind w:left="705" w:right="-108"/>
        <w:rPr>
          <w:rFonts w:ascii="Arial" w:hAnsi="Arial" w:cs="Arial"/>
        </w:rPr>
      </w:pPr>
      <w:r>
        <w:rPr>
          <w:rFonts w:ascii="Arial" w:hAnsi="Arial" w:cs="Arial"/>
        </w:rPr>
        <w:t>Er zijn goede contacten met Kranenburgs Belang. De al eerder uitgezette “Cuyperswandeling” mag zich in een behoorlijke belangstelling verheugen. Sinds 2011 zijn de tentoonstellingen van het Heiligenbeeldenmuseum  op de activiteitenborden bij de toegangen tot het dorp vermeld.                                 De in december  door Kranenburgs Belang georganiseerde kerstfair op het terrein voor de kerk is dit jaar wegens gebrek aan exploitanten niet doorgegaan. Wel werd buiten wederom de grote kerststal met een verlichte kerstboom geplaatst.</w:t>
      </w:r>
    </w:p>
    <w:p w14:paraId="25F1ECD6" w14:textId="77777777" w:rsidR="00020C8F" w:rsidRDefault="00C03182">
      <w:pPr>
        <w:pStyle w:val="Standard"/>
        <w:ind w:left="705" w:right="-108"/>
        <w:rPr>
          <w:rFonts w:ascii="Arial" w:hAnsi="Arial" w:cs="Arial"/>
        </w:rPr>
      </w:pPr>
      <w:r>
        <w:rPr>
          <w:rFonts w:ascii="Arial" w:hAnsi="Arial" w:cs="Arial"/>
        </w:rPr>
        <w:t xml:space="preserve">Met het bestuur van Kranenburgs Belang en andere belanghebbenden is in het verleden gezamenlijk opgetrokken bij de aanvraag voor een busverbinding vanaf het station Vorden naar Kranenburg. Deze uursverbinding op werkdagen was vanaf maart 2020 vanwege de coronapandemie stilgelegd maar is in het najaar van 2021 weer hervat. </w:t>
      </w:r>
    </w:p>
    <w:p w14:paraId="25F1ECD7" w14:textId="77777777" w:rsidR="00020C8F" w:rsidRDefault="00020C8F">
      <w:pPr>
        <w:pStyle w:val="Standard"/>
        <w:ind w:right="-108"/>
        <w:rPr>
          <w:rFonts w:ascii="Arial" w:hAnsi="Arial" w:cs="Arial"/>
        </w:rPr>
      </w:pPr>
    </w:p>
    <w:p w14:paraId="25F1ECD8" w14:textId="77777777" w:rsidR="00020C8F" w:rsidRDefault="00C03182">
      <w:pPr>
        <w:pStyle w:val="Standard"/>
        <w:ind w:right="-108"/>
        <w:rPr>
          <w:rFonts w:ascii="Arial" w:hAnsi="Arial" w:cs="Arial"/>
          <w:b/>
        </w:rPr>
      </w:pPr>
      <w:r>
        <w:rPr>
          <w:rFonts w:ascii="Arial" w:hAnsi="Arial" w:cs="Arial"/>
          <w:b/>
        </w:rPr>
        <w:t>-Gemeente Bronckhorst</w:t>
      </w:r>
    </w:p>
    <w:p w14:paraId="25F1ECD9" w14:textId="77777777" w:rsidR="00020C8F" w:rsidRDefault="00C03182">
      <w:pPr>
        <w:pStyle w:val="Standard"/>
        <w:ind w:left="705" w:right="-108"/>
        <w:rPr>
          <w:rFonts w:ascii="Arial" w:hAnsi="Arial" w:cs="Arial"/>
        </w:rPr>
      </w:pPr>
      <w:r>
        <w:rPr>
          <w:rFonts w:ascii="Arial" w:hAnsi="Arial" w:cs="Arial"/>
        </w:rPr>
        <w:t>Het museum wordt jaarlijks uitgenodigd op een informatiedag voor toeristische attracties en is betrokken bij het gemeentelijk programma voor vrijwilligers.  Door een beleidswijziging m.b.t. financiële faciliteiten voor stichtingen en verenigingen in de gemeente wordt de betaalde OZB-belasting terugbetaald.</w:t>
      </w:r>
    </w:p>
    <w:p w14:paraId="25F1ECDA" w14:textId="4AC747A2" w:rsidR="00020C8F" w:rsidRDefault="00C03182">
      <w:pPr>
        <w:pStyle w:val="Standard"/>
        <w:ind w:left="705" w:right="-108"/>
        <w:rPr>
          <w:rFonts w:ascii="Arial" w:hAnsi="Arial" w:cs="Arial"/>
        </w:rPr>
      </w:pPr>
      <w:r>
        <w:rPr>
          <w:rFonts w:ascii="Arial" w:hAnsi="Arial" w:cs="Arial"/>
        </w:rPr>
        <w:t xml:space="preserve">Er is regelmatig contact met wethouders en ambtenaren die werkzaamheden verrichten en adviseren m.b.t. gebiedskwesties, ruimtelijke ordening, monumentenzorg en cultuur. </w:t>
      </w:r>
      <w:r w:rsidR="00EE604E">
        <w:rPr>
          <w:rFonts w:ascii="Arial" w:hAnsi="Arial" w:cs="Arial"/>
        </w:rPr>
        <w:t xml:space="preserve">Al eerder is aangegeven dat met het </w:t>
      </w:r>
      <w:r w:rsidR="00CB122D">
        <w:rPr>
          <w:rFonts w:ascii="Arial" w:hAnsi="Arial" w:cs="Arial"/>
        </w:rPr>
        <w:t xml:space="preserve">museum </w:t>
      </w:r>
      <w:proofErr w:type="spellStart"/>
      <w:r w:rsidR="00CB122D">
        <w:rPr>
          <w:rFonts w:ascii="Arial" w:hAnsi="Arial" w:cs="Arial"/>
        </w:rPr>
        <w:t>Smedekinck</w:t>
      </w:r>
      <w:proofErr w:type="spellEnd"/>
      <w:r w:rsidR="00CB122D">
        <w:rPr>
          <w:rFonts w:ascii="Arial" w:hAnsi="Arial" w:cs="Arial"/>
        </w:rPr>
        <w:t xml:space="preserve"> in Zelhem gezamenlijk contact met </w:t>
      </w:r>
      <w:r w:rsidR="00613AD1">
        <w:rPr>
          <w:rFonts w:ascii="Arial" w:hAnsi="Arial" w:cs="Arial"/>
        </w:rPr>
        <w:t>zowel de gemeentelijke politiek als met diverse ambtenaren wordt onderhouden</w:t>
      </w:r>
      <w:r w:rsidR="00797EA3">
        <w:rPr>
          <w:rFonts w:ascii="Arial" w:hAnsi="Arial" w:cs="Arial"/>
        </w:rPr>
        <w:t xml:space="preserve"> om daardoor een betere positie op de gemeentelijke agenda te krijgen.</w:t>
      </w:r>
    </w:p>
    <w:p w14:paraId="25F1ECDB" w14:textId="77777777" w:rsidR="00020C8F" w:rsidRDefault="00020C8F">
      <w:pPr>
        <w:pStyle w:val="Standard"/>
        <w:ind w:right="-108"/>
        <w:rPr>
          <w:rFonts w:ascii="Arial" w:hAnsi="Arial" w:cs="Arial"/>
          <w:b/>
          <w:bCs/>
        </w:rPr>
      </w:pPr>
    </w:p>
    <w:p w14:paraId="25F1ECDC" w14:textId="77777777" w:rsidR="00020C8F" w:rsidRDefault="00C03182">
      <w:pPr>
        <w:pStyle w:val="Standard"/>
        <w:ind w:right="-108"/>
      </w:pPr>
      <w:r>
        <w:rPr>
          <w:rFonts w:ascii="Arial" w:hAnsi="Arial" w:cs="Arial"/>
          <w:b/>
          <w:bCs/>
        </w:rPr>
        <w:t>-Provincie Gelderland</w:t>
      </w:r>
    </w:p>
    <w:p w14:paraId="25F1ECDD" w14:textId="77777777" w:rsidR="00020C8F" w:rsidRDefault="00C03182">
      <w:pPr>
        <w:pStyle w:val="Standard"/>
        <w:ind w:left="705" w:right="-108"/>
        <w:rPr>
          <w:rFonts w:ascii="Arial" w:hAnsi="Arial" w:cs="Arial"/>
        </w:rPr>
      </w:pPr>
      <w:r>
        <w:rPr>
          <w:rFonts w:ascii="Arial" w:hAnsi="Arial" w:cs="Arial"/>
        </w:rPr>
        <w:t>Ook met het bestuur en ambtenaren van de Provincie Gelderland bestaat een goede samenwerking. Er is regelmatig met succes een beroep op de provincie gedaan in het kader van de subsidieregeling voor kleine musea. Voor de te ontwikkelen tentoonstelling in 2026 voor werd een bijdrage van €.8.000 toegekend.</w:t>
      </w:r>
    </w:p>
    <w:p w14:paraId="25F1ECDE" w14:textId="77777777" w:rsidR="00020C8F" w:rsidRDefault="00020C8F">
      <w:pPr>
        <w:pStyle w:val="Standard"/>
        <w:ind w:right="-108"/>
        <w:rPr>
          <w:rFonts w:ascii="Arial" w:hAnsi="Arial" w:cs="Arial"/>
          <w:b/>
        </w:rPr>
      </w:pPr>
    </w:p>
    <w:p w14:paraId="25F1ECDF" w14:textId="77777777" w:rsidR="00020C8F" w:rsidRDefault="00C03182">
      <w:pPr>
        <w:pStyle w:val="Standard"/>
        <w:ind w:right="-108"/>
        <w:rPr>
          <w:rFonts w:ascii="Arial" w:hAnsi="Arial" w:cs="Arial"/>
          <w:b/>
        </w:rPr>
      </w:pPr>
      <w:r>
        <w:rPr>
          <w:rFonts w:ascii="Arial" w:hAnsi="Arial" w:cs="Arial"/>
          <w:b/>
        </w:rPr>
        <w:t>-Klooster Kranenburg</w:t>
      </w:r>
    </w:p>
    <w:p w14:paraId="25F1ECE0" w14:textId="77777777" w:rsidR="00020C8F" w:rsidRDefault="00C03182">
      <w:pPr>
        <w:pStyle w:val="Standard"/>
        <w:ind w:left="708" w:right="-108"/>
        <w:rPr>
          <w:rFonts w:ascii="Arial" w:hAnsi="Arial" w:cs="Arial"/>
        </w:rPr>
      </w:pPr>
      <w:r>
        <w:rPr>
          <w:rFonts w:ascii="Arial" w:hAnsi="Arial" w:cs="Arial"/>
        </w:rPr>
        <w:t>Eind december 2018 is het Traumacentrum officieel in gebruik genomen en in het voorjaar van 2019 is de herinrichting van het voorterrein gerealiseerd. Hierdoor is het rondrijden niet langer mogelijk. Enkele klachten over o.a. rokende cliënten en bevoorrading zijn besproken en naar tevredenheid opgelost. Er is goede samenwerking geweest bij het permanent openstellen van de nooduitgang bij museumbezoek in coronatijd en aanpassen van de verwijsborden voor fietsers en automobilisten naar het museumterrein. Inmiddels is de voormalige pastorie, gelegen aan de andere zijde van de kerk, ook door het Traumacentrum in gebruik genomen voor dagbehandelingen.   Met de GK wordt het verkeersgebruik over onze percelen binnenkort schriftelijk vastgelegd.</w:t>
      </w:r>
    </w:p>
    <w:p w14:paraId="25F1ECE1" w14:textId="77777777" w:rsidR="00020C8F" w:rsidRDefault="00020C8F">
      <w:pPr>
        <w:pStyle w:val="Standard"/>
        <w:ind w:right="-108"/>
        <w:rPr>
          <w:rFonts w:ascii="Arial" w:hAnsi="Arial" w:cs="Arial"/>
        </w:rPr>
      </w:pPr>
    </w:p>
    <w:p w14:paraId="25F1ECE2" w14:textId="77777777" w:rsidR="00020C8F" w:rsidRDefault="00C03182">
      <w:pPr>
        <w:pStyle w:val="Standard"/>
        <w:ind w:right="-108"/>
        <w:rPr>
          <w:rFonts w:ascii="Arial" w:hAnsi="Arial" w:cs="Arial"/>
          <w:b/>
        </w:rPr>
      </w:pPr>
      <w:r>
        <w:rPr>
          <w:rFonts w:ascii="Arial" w:hAnsi="Arial" w:cs="Arial"/>
          <w:b/>
        </w:rPr>
        <w:t>-Stichting Achterhoek Toerisme</w:t>
      </w:r>
    </w:p>
    <w:p w14:paraId="25F1ECE3" w14:textId="77777777" w:rsidR="00020C8F" w:rsidRDefault="00C03182">
      <w:pPr>
        <w:pStyle w:val="Standard"/>
        <w:ind w:left="705" w:right="-108"/>
        <w:rPr>
          <w:rFonts w:ascii="Arial" w:hAnsi="Arial" w:cs="Arial"/>
        </w:rPr>
      </w:pPr>
      <w:r>
        <w:rPr>
          <w:rFonts w:ascii="Arial" w:hAnsi="Arial" w:cs="Arial"/>
        </w:rPr>
        <w:t>In samenwerking met dit bureau trekken 31 musea in de Achterhoek gezamenlijk  op om meer bezoekers te trekken, ook uit Duitsland en België.  Sinds 2017 is het Heiligenbeeldenmuseum basispartner. Vanuit het bestuur is deelgenomen aan een discussiedag Vitaal en gezond museum, waarvan de conclusies worden betrokken bij de toekomstvisie.</w:t>
      </w:r>
    </w:p>
    <w:p w14:paraId="25F1ECE4" w14:textId="77777777" w:rsidR="00020C8F" w:rsidRDefault="00020C8F">
      <w:pPr>
        <w:pStyle w:val="Standard"/>
        <w:ind w:left="708" w:right="-108"/>
        <w:rPr>
          <w:rFonts w:ascii="Arial" w:hAnsi="Arial" w:cs="Arial"/>
        </w:rPr>
      </w:pPr>
    </w:p>
    <w:p w14:paraId="25F1ECE5" w14:textId="77777777" w:rsidR="00020C8F" w:rsidRDefault="00C03182">
      <w:pPr>
        <w:pStyle w:val="Standard"/>
        <w:ind w:right="-108"/>
        <w:rPr>
          <w:rFonts w:ascii="Arial" w:hAnsi="Arial" w:cs="Arial"/>
          <w:b/>
        </w:rPr>
      </w:pPr>
      <w:r>
        <w:rPr>
          <w:rFonts w:ascii="Arial" w:hAnsi="Arial" w:cs="Arial"/>
          <w:b/>
        </w:rPr>
        <w:t>-VVV  Vorden</w:t>
      </w:r>
    </w:p>
    <w:p w14:paraId="25F1ECE6" w14:textId="77777777" w:rsidR="00020C8F" w:rsidRDefault="00C03182">
      <w:pPr>
        <w:pStyle w:val="Standard"/>
        <w:ind w:left="705" w:right="-108"/>
        <w:rPr>
          <w:rFonts w:ascii="Arial" w:hAnsi="Arial" w:cs="Arial"/>
        </w:rPr>
      </w:pPr>
      <w:r>
        <w:rPr>
          <w:rFonts w:ascii="Arial" w:hAnsi="Arial" w:cs="Arial"/>
        </w:rPr>
        <w:t>Er is een goed contact met (de vrijwilligers) van de VVV in Vorden en de overige kantoren in de nabije omgeving. Zij worden tijdig voorzien van posters en folders van de te houden tentoonstellingen. Na een nieuwe start ondersteunt ons museum de inmiddels gelanceerde activiteiten van de nieuwe VVV Bronckhorst/Vorden.</w:t>
      </w:r>
    </w:p>
    <w:p w14:paraId="25F1ECE7" w14:textId="77777777" w:rsidR="00020C8F" w:rsidRDefault="00020C8F">
      <w:pPr>
        <w:pStyle w:val="Standard"/>
        <w:ind w:right="-108"/>
        <w:rPr>
          <w:rFonts w:ascii="Arial" w:hAnsi="Arial" w:cs="Arial"/>
          <w:b/>
        </w:rPr>
      </w:pPr>
    </w:p>
    <w:p w14:paraId="25F1ECE8" w14:textId="77777777" w:rsidR="00020C8F" w:rsidRDefault="00C03182">
      <w:pPr>
        <w:pStyle w:val="Standard"/>
        <w:ind w:right="-108"/>
        <w:rPr>
          <w:rFonts w:ascii="Arial" w:hAnsi="Arial" w:cs="Arial"/>
          <w:b/>
        </w:rPr>
      </w:pPr>
      <w:r>
        <w:rPr>
          <w:rFonts w:ascii="Arial" w:hAnsi="Arial" w:cs="Arial"/>
          <w:b/>
        </w:rPr>
        <w:t>-Scholen</w:t>
      </w:r>
    </w:p>
    <w:p w14:paraId="25F1ECE9" w14:textId="77777777" w:rsidR="00020C8F" w:rsidRDefault="00C03182">
      <w:pPr>
        <w:pStyle w:val="Standard"/>
        <w:ind w:left="705" w:right="-108"/>
        <w:rPr>
          <w:rFonts w:ascii="Arial" w:hAnsi="Arial" w:cs="Arial"/>
        </w:rPr>
      </w:pPr>
      <w:r>
        <w:rPr>
          <w:rFonts w:ascii="Arial" w:hAnsi="Arial" w:cs="Arial"/>
        </w:rPr>
        <w:t xml:space="preserve">Vanuit het jeugdeducatieproject worden scholen in de gemeente Bronckhorst gestimuleerd deel te nemen aan de projectactiviteiten. Ook kan er via de website Reizen in de tijd van Erfgoed Gelderland worden aangemeld. </w:t>
      </w:r>
    </w:p>
    <w:p w14:paraId="5F3CC0D3" w14:textId="77777777" w:rsidR="00A55B34" w:rsidRDefault="00C03182">
      <w:pPr>
        <w:pStyle w:val="Standard"/>
        <w:ind w:left="705" w:right="-108"/>
        <w:rPr>
          <w:rFonts w:ascii="Arial" w:hAnsi="Arial" w:cs="Arial"/>
        </w:rPr>
      </w:pPr>
      <w:r>
        <w:rPr>
          <w:rFonts w:ascii="Arial" w:hAnsi="Arial" w:cs="Arial"/>
        </w:rPr>
        <w:t xml:space="preserve">Met name klassen van de samenwerkingsschool in Kranenburg en de inmiddels samengevoegde R.K. en </w:t>
      </w:r>
      <w:proofErr w:type="spellStart"/>
      <w:r>
        <w:rPr>
          <w:rFonts w:ascii="Arial" w:hAnsi="Arial" w:cs="Arial"/>
        </w:rPr>
        <w:t>Prot.Chr</w:t>
      </w:r>
      <w:proofErr w:type="spellEnd"/>
      <w:r>
        <w:rPr>
          <w:rFonts w:ascii="Arial" w:hAnsi="Arial" w:cs="Arial"/>
        </w:rPr>
        <w:t>. Basisschool zijn trouwe bezoekers. Vanuit basisscholen in Ruurlo, Borculo en Neede is inmiddels belangstelling getoond</w:t>
      </w:r>
      <w:r w:rsidR="00206845">
        <w:rPr>
          <w:rFonts w:ascii="Arial" w:hAnsi="Arial" w:cs="Arial"/>
        </w:rPr>
        <w:t>, ook voor het klassikaal bezoeken van de reguliere kerstgroepententoonstelling</w:t>
      </w:r>
      <w:r>
        <w:rPr>
          <w:rFonts w:ascii="Arial" w:hAnsi="Arial" w:cs="Arial"/>
        </w:rPr>
        <w:t xml:space="preserve">. </w:t>
      </w:r>
    </w:p>
    <w:p w14:paraId="25F1ECEA" w14:textId="1F64206D" w:rsidR="00020C8F" w:rsidRDefault="00C03182">
      <w:pPr>
        <w:pStyle w:val="Standard"/>
        <w:ind w:left="705" w:right="-108"/>
        <w:rPr>
          <w:rFonts w:ascii="Arial" w:hAnsi="Arial" w:cs="Arial"/>
        </w:rPr>
      </w:pPr>
      <w:r>
        <w:rPr>
          <w:rFonts w:ascii="Arial" w:hAnsi="Arial" w:cs="Arial"/>
        </w:rPr>
        <w:t xml:space="preserve">Naast de kinderen en leerkrachten maken ook veel begeleidende ouders op deze wijze kennis met het museum. Alle klassikale bezoeken waren als gevolg van de coronapandemie langdurig stilgelegd, maar zijn inmiddels weer voorzichtig gestart. </w:t>
      </w:r>
    </w:p>
    <w:p w14:paraId="71EBAC41" w14:textId="77777777" w:rsidR="00A55B34" w:rsidRDefault="00A55B34">
      <w:pPr>
        <w:pStyle w:val="Standard"/>
        <w:ind w:right="-108"/>
        <w:rPr>
          <w:rFonts w:ascii="Arial" w:hAnsi="Arial" w:cs="Arial"/>
        </w:rPr>
      </w:pPr>
    </w:p>
    <w:p w14:paraId="13F655F5" w14:textId="77777777" w:rsidR="00A55B34" w:rsidRDefault="00A55B34">
      <w:pPr>
        <w:pStyle w:val="Standard"/>
        <w:ind w:right="-108"/>
        <w:rPr>
          <w:rFonts w:ascii="Arial" w:hAnsi="Arial" w:cs="Arial"/>
        </w:rPr>
      </w:pPr>
    </w:p>
    <w:p w14:paraId="25F1ECEC" w14:textId="793C28CE" w:rsidR="00020C8F" w:rsidRDefault="00C03182">
      <w:pPr>
        <w:pStyle w:val="Standard"/>
        <w:ind w:right="-108"/>
        <w:rPr>
          <w:rFonts w:ascii="Arial" w:hAnsi="Arial" w:cs="Arial"/>
          <w:b/>
        </w:rPr>
      </w:pPr>
      <w:r>
        <w:rPr>
          <w:rFonts w:ascii="Arial" w:hAnsi="Arial" w:cs="Arial"/>
          <w:b/>
        </w:rPr>
        <w:lastRenderedPageBreak/>
        <w:t>-Overig</w:t>
      </w:r>
    </w:p>
    <w:p w14:paraId="25F1ECED" w14:textId="77777777" w:rsidR="00020C8F" w:rsidRDefault="00C03182">
      <w:pPr>
        <w:pStyle w:val="Standard"/>
        <w:ind w:left="705" w:right="-108"/>
        <w:rPr>
          <w:rFonts w:ascii="Arial" w:hAnsi="Arial" w:cs="Arial"/>
        </w:rPr>
      </w:pPr>
      <w:r>
        <w:rPr>
          <w:rFonts w:ascii="Arial" w:hAnsi="Arial" w:cs="Arial"/>
        </w:rPr>
        <w:t>Goede contacten worden eveneens onderhouden met bestuur en leden van de Vereniging Vrienden van de Kerstgroep en het bestuur van de Stichting tot behoud van erfgoed rond kerst – Nederland.</w:t>
      </w:r>
    </w:p>
    <w:p w14:paraId="25F1ECEE" w14:textId="77777777" w:rsidR="00020C8F" w:rsidRDefault="00C03182">
      <w:pPr>
        <w:pStyle w:val="Standard"/>
        <w:ind w:left="705" w:right="-108"/>
        <w:rPr>
          <w:rFonts w:ascii="Arial" w:hAnsi="Arial" w:cs="Arial"/>
        </w:rPr>
      </w:pPr>
      <w:r>
        <w:rPr>
          <w:rFonts w:ascii="Arial" w:hAnsi="Arial" w:cs="Arial"/>
        </w:rPr>
        <w:t>In samenwerking met laatstgenoemde Stichting werd eerder het klankbeeld over Driekoningen geproduceerd en in 2019 de film over : “Hoe de kerststal in Nederland kwam”, waarmee tevens een belangrijke bijdrage wordt geleverd aan het vastleggen van een stukje immaterieel cultureel erfgoed. Leden van de vereniging Vrienden van de Kerstgroep exposeren ieder jaar weer hun mooiste kerstgroepen in ons museum. Ook voor het jaar 2024 en 2025 zijn hierover afspraken gemaakt.</w:t>
      </w:r>
    </w:p>
    <w:p w14:paraId="25F1ECEF" w14:textId="77777777" w:rsidR="00020C8F" w:rsidRDefault="00020C8F">
      <w:pPr>
        <w:pStyle w:val="Standard"/>
        <w:ind w:right="-108"/>
        <w:rPr>
          <w:rFonts w:ascii="Arial" w:hAnsi="Arial" w:cs="Arial"/>
        </w:rPr>
      </w:pPr>
    </w:p>
    <w:p w14:paraId="25F1ECF0" w14:textId="77777777" w:rsidR="00020C8F" w:rsidRDefault="00C03182">
      <w:pPr>
        <w:pStyle w:val="Standard"/>
        <w:ind w:right="-108"/>
        <w:rPr>
          <w:rFonts w:ascii="Arial" w:hAnsi="Arial" w:cs="Arial"/>
          <w:b/>
        </w:rPr>
      </w:pPr>
      <w:r>
        <w:rPr>
          <w:rFonts w:ascii="Arial" w:hAnsi="Arial" w:cs="Arial"/>
          <w:b/>
        </w:rPr>
        <w:t>8.BELEIDS- EN ACTIEPLAN 2023-2026</w:t>
      </w:r>
    </w:p>
    <w:p w14:paraId="25F1ECF1" w14:textId="77777777" w:rsidR="00020C8F" w:rsidRDefault="00020C8F">
      <w:pPr>
        <w:pStyle w:val="Standard"/>
        <w:ind w:right="-108"/>
        <w:rPr>
          <w:rFonts w:ascii="Arial" w:hAnsi="Arial" w:cs="Arial"/>
          <w:b/>
        </w:rPr>
      </w:pPr>
    </w:p>
    <w:p w14:paraId="25F1ECF2" w14:textId="77777777" w:rsidR="00020C8F" w:rsidRDefault="00C03182">
      <w:pPr>
        <w:pStyle w:val="Standard"/>
        <w:ind w:left="705" w:right="-108"/>
        <w:rPr>
          <w:rFonts w:ascii="Arial" w:hAnsi="Arial" w:cs="Arial"/>
        </w:rPr>
      </w:pPr>
      <w:r>
        <w:rPr>
          <w:rFonts w:ascii="Arial" w:hAnsi="Arial" w:cs="Arial"/>
        </w:rPr>
        <w:t xml:space="preserve">Sinds 2008 heeft VKK een beleids- en actieplan dat een periode van vier jaar beslaat, opgedeeld in vier jaarschijven. Sinds november 2014 is - na consultatie van de Raad van Advies - een beleidsplan voor de vierjarige beleidsperiode vastgesteld, dat ook op de website van het Heiligenbeeldenmuseum is gepubliceerd. Begin 2023 is het beleidsplan voor de nieuwe periode van 2023 – 2026 voorbereid en vastgesteld. De tussentijdse actualisatie volgt begin 2025. </w:t>
      </w:r>
    </w:p>
    <w:p w14:paraId="25F1ECF3" w14:textId="77777777" w:rsidR="00020C8F" w:rsidRDefault="00020C8F">
      <w:pPr>
        <w:pStyle w:val="Standard"/>
        <w:ind w:right="-108"/>
        <w:rPr>
          <w:rFonts w:ascii="Arial" w:hAnsi="Arial" w:cs="Arial"/>
        </w:rPr>
      </w:pPr>
    </w:p>
    <w:p w14:paraId="25F1ECF4" w14:textId="77777777" w:rsidR="00020C8F" w:rsidRDefault="00C03182">
      <w:pPr>
        <w:pStyle w:val="Standard"/>
        <w:ind w:right="-108"/>
        <w:rPr>
          <w:rFonts w:ascii="Arial" w:hAnsi="Arial" w:cs="Arial"/>
          <w:b/>
        </w:rPr>
      </w:pPr>
      <w:r>
        <w:rPr>
          <w:rFonts w:ascii="Arial" w:hAnsi="Arial" w:cs="Arial"/>
          <w:b/>
        </w:rPr>
        <w:t>-Actiepunten uit het  jaarplan 2024</w:t>
      </w:r>
    </w:p>
    <w:p w14:paraId="25F1ECF5" w14:textId="77777777" w:rsidR="00020C8F" w:rsidRDefault="00C03182">
      <w:pPr>
        <w:pStyle w:val="Standard"/>
        <w:ind w:left="705" w:right="-108"/>
        <w:rPr>
          <w:rFonts w:ascii="Arial" w:hAnsi="Arial" w:cs="Arial"/>
        </w:rPr>
      </w:pPr>
      <w:r>
        <w:rPr>
          <w:rFonts w:ascii="Arial" w:hAnsi="Arial" w:cs="Arial"/>
        </w:rPr>
        <w:t xml:space="preserve">Belangrijke actiepunten uit 2024 betroffen de vergroting van het aantal bezoekers, de herinrichting van de nieuwe depotruimten en het inrichten van het documentatiecentrum. Vooruitlopend op de digitale ontsluiting van de collectie in de komende jaren is in 2024 een begin gemaakt met het project mediatour. Deze doelen zijn in 2024 met succes behaald.  </w:t>
      </w:r>
    </w:p>
    <w:p w14:paraId="25F1ECF6" w14:textId="77777777" w:rsidR="00020C8F" w:rsidRDefault="00C03182">
      <w:pPr>
        <w:pStyle w:val="Standard"/>
        <w:ind w:left="705" w:right="-108"/>
        <w:rPr>
          <w:rFonts w:ascii="Arial" w:hAnsi="Arial" w:cs="Arial"/>
        </w:rPr>
      </w:pPr>
      <w:r>
        <w:rPr>
          <w:rFonts w:ascii="Arial" w:hAnsi="Arial" w:cs="Arial"/>
        </w:rPr>
        <w:t>Het actieve beleid om de inkomsten uit de museumwinkel te vergroten heeft ook in 2024 zijn vruchten afgeworpen.</w:t>
      </w:r>
    </w:p>
    <w:p w14:paraId="25F1ECF7" w14:textId="77777777" w:rsidR="00020C8F" w:rsidRDefault="00020C8F">
      <w:pPr>
        <w:pStyle w:val="Standard"/>
        <w:ind w:right="-108"/>
        <w:rPr>
          <w:rFonts w:ascii="Arial" w:hAnsi="Arial" w:cs="Arial"/>
        </w:rPr>
      </w:pPr>
    </w:p>
    <w:p w14:paraId="25F1ECF8" w14:textId="77777777" w:rsidR="00020C8F" w:rsidRDefault="00C03182">
      <w:pPr>
        <w:pStyle w:val="Standard"/>
        <w:ind w:right="-108"/>
        <w:rPr>
          <w:rFonts w:ascii="Arial" w:hAnsi="Arial" w:cs="Arial"/>
          <w:b/>
        </w:rPr>
      </w:pPr>
      <w:r>
        <w:rPr>
          <w:rFonts w:ascii="Arial" w:hAnsi="Arial" w:cs="Arial"/>
          <w:b/>
        </w:rPr>
        <w:t>-Toekomstvisie</w:t>
      </w:r>
    </w:p>
    <w:p w14:paraId="25F1ECF9" w14:textId="77777777" w:rsidR="00020C8F" w:rsidRDefault="00C03182">
      <w:pPr>
        <w:pStyle w:val="Standard"/>
        <w:ind w:left="705" w:right="-108"/>
        <w:rPr>
          <w:rFonts w:ascii="Arial" w:hAnsi="Arial" w:cs="Arial"/>
        </w:rPr>
      </w:pPr>
      <w:r>
        <w:rPr>
          <w:rFonts w:ascii="Arial" w:hAnsi="Arial" w:cs="Arial"/>
        </w:rPr>
        <w:t>Met het gereedkomen van de nieuwe depotruimte zijn we er nog niet. De definitieve inrichting en het brengen van samenhang in en met het nieuwe registratiesysteem zal nog geruime tijd vergen en veel aandacht en inzet van bestuur en vrijwilligers vragen.</w:t>
      </w:r>
    </w:p>
    <w:p w14:paraId="25F1ECFA" w14:textId="17B9A239" w:rsidR="00020C8F" w:rsidRDefault="00C03182">
      <w:pPr>
        <w:pStyle w:val="Standard"/>
        <w:ind w:left="705" w:right="-108"/>
        <w:rPr>
          <w:rFonts w:ascii="Arial" w:hAnsi="Arial" w:cs="Arial"/>
        </w:rPr>
      </w:pPr>
      <w:r>
        <w:rPr>
          <w:rFonts w:ascii="Arial" w:hAnsi="Arial" w:cs="Arial"/>
        </w:rPr>
        <w:t>Suggesties vanuit de toeristische sector om musea beter te promoten worden meegenomen in onze toekomstvisie. In samenwerking met Gelderse Kerken zal worden bezien hoe ook (aanpassing van) de buitenomgeving positief kan uitwerken op het museumbezoek.</w:t>
      </w:r>
      <w:r w:rsidR="00381533">
        <w:rPr>
          <w:rFonts w:ascii="Arial" w:hAnsi="Arial" w:cs="Arial"/>
        </w:rPr>
        <w:t xml:space="preserve"> Hierbij kan worden gedacht aan het inrichten van een beeldentuin</w:t>
      </w:r>
      <w:r w:rsidR="00B16B23">
        <w:rPr>
          <w:rFonts w:ascii="Arial" w:hAnsi="Arial" w:cs="Arial"/>
        </w:rPr>
        <w:t xml:space="preserve"> en het verbreden</w:t>
      </w:r>
      <w:r w:rsidR="00C8546A">
        <w:rPr>
          <w:rFonts w:ascii="Arial" w:hAnsi="Arial" w:cs="Arial"/>
        </w:rPr>
        <w:t xml:space="preserve"> van de maatschappelijke functie.</w:t>
      </w:r>
    </w:p>
    <w:p w14:paraId="280E2A12" w14:textId="77777777" w:rsidR="00C8546A" w:rsidRDefault="00C8546A">
      <w:pPr>
        <w:pStyle w:val="Standard"/>
        <w:ind w:left="705" w:right="-108"/>
        <w:rPr>
          <w:rFonts w:ascii="Arial" w:hAnsi="Arial" w:cs="Arial"/>
        </w:rPr>
      </w:pPr>
    </w:p>
    <w:p w14:paraId="25F1ECFB" w14:textId="479130E9" w:rsidR="00020C8F" w:rsidRDefault="00C03182">
      <w:pPr>
        <w:pStyle w:val="Standard"/>
        <w:ind w:left="705" w:right="-108"/>
        <w:rPr>
          <w:rFonts w:ascii="Arial" w:hAnsi="Arial" w:cs="Arial"/>
        </w:rPr>
      </w:pPr>
      <w:r>
        <w:rPr>
          <w:rFonts w:ascii="Arial" w:hAnsi="Arial" w:cs="Arial"/>
        </w:rPr>
        <w:t>Inmiddels zijn voor de periode 2025-2027 de thema’s voor de tentoonstellingen vastgesteld en is er ruim tijd om ons op een aantal daarmee gepaard gaande uitdagingen voor te bereiden.</w:t>
      </w:r>
    </w:p>
    <w:p w14:paraId="25F1ECFC" w14:textId="77777777" w:rsidR="00020C8F" w:rsidRDefault="00C03182">
      <w:pPr>
        <w:pStyle w:val="Standard"/>
        <w:ind w:left="705" w:right="-108"/>
        <w:rPr>
          <w:rFonts w:ascii="Arial" w:hAnsi="Arial" w:cs="Arial"/>
        </w:rPr>
      </w:pPr>
      <w:r>
        <w:rPr>
          <w:rFonts w:ascii="Arial" w:hAnsi="Arial" w:cs="Arial"/>
        </w:rPr>
        <w:t>De verdergaande samenwerking met soortgelijke musea met het aandachtsveld religieus erfgoed is nagenoeg tot stilstand gekomen, maar zal wederom onder de aandacht worden gebracht  om de professionalisering beter gestalte te geven en verantwoorde keuzes te maken m.b.t. de toekomstige collectie, depotbeheer en onderzoekstaken.</w:t>
      </w:r>
    </w:p>
    <w:p w14:paraId="25F1ECFD" w14:textId="77777777" w:rsidR="00020C8F" w:rsidRDefault="00020C8F">
      <w:pPr>
        <w:pStyle w:val="Standard"/>
        <w:ind w:right="-108"/>
        <w:rPr>
          <w:rFonts w:ascii="Arial" w:hAnsi="Arial" w:cs="Arial"/>
          <w:b/>
        </w:rPr>
      </w:pPr>
    </w:p>
    <w:p w14:paraId="25F1ECFE" w14:textId="77777777" w:rsidR="00020C8F" w:rsidRDefault="00C03182">
      <w:pPr>
        <w:pStyle w:val="Standard"/>
        <w:ind w:right="-108"/>
        <w:rPr>
          <w:rFonts w:ascii="Arial" w:hAnsi="Arial" w:cs="Arial"/>
          <w:b/>
        </w:rPr>
      </w:pPr>
      <w:r>
        <w:rPr>
          <w:rFonts w:ascii="Arial" w:hAnsi="Arial" w:cs="Arial"/>
          <w:b/>
        </w:rPr>
        <w:lastRenderedPageBreak/>
        <w:t>9.TENSLOTTE</w:t>
      </w:r>
    </w:p>
    <w:p w14:paraId="25F1ECFF" w14:textId="77777777" w:rsidR="00020C8F" w:rsidRDefault="00C03182">
      <w:pPr>
        <w:pStyle w:val="Standard"/>
        <w:ind w:left="705" w:right="-108"/>
        <w:rPr>
          <w:rFonts w:ascii="Arial" w:hAnsi="Arial" w:cs="Arial"/>
        </w:rPr>
      </w:pPr>
      <w:r>
        <w:rPr>
          <w:rFonts w:ascii="Arial" w:hAnsi="Arial" w:cs="Arial"/>
        </w:rPr>
        <w:t>Het bestuur bedankt alle vrijwilligers, donateurs en overige relaties wederom voor de steun die het in het afgelopen jaar heeft ervaren. Ook in 2025 zullen wij weer met veel energie, enthousiasme en inzet werken aan een verdere verbetering van onze prestaties en resultaten!</w:t>
      </w:r>
    </w:p>
    <w:p w14:paraId="25F1ED00" w14:textId="77777777" w:rsidR="00020C8F" w:rsidRDefault="00020C8F">
      <w:pPr>
        <w:pStyle w:val="Standard"/>
        <w:ind w:left="705" w:right="-108"/>
        <w:rPr>
          <w:rFonts w:ascii="Arial" w:hAnsi="Arial" w:cs="Arial"/>
        </w:rPr>
      </w:pPr>
    </w:p>
    <w:p w14:paraId="25F1ED01" w14:textId="77777777" w:rsidR="00020C8F" w:rsidRDefault="00020C8F">
      <w:pPr>
        <w:pStyle w:val="Standard"/>
        <w:ind w:left="705" w:right="-108"/>
        <w:rPr>
          <w:rFonts w:ascii="Arial" w:hAnsi="Arial" w:cs="Arial"/>
        </w:rPr>
      </w:pPr>
    </w:p>
    <w:p w14:paraId="25F1ED02" w14:textId="0FB1DE60" w:rsidR="00020C8F" w:rsidRDefault="00C03182">
      <w:pPr>
        <w:pStyle w:val="Standard"/>
        <w:ind w:left="705" w:right="-108"/>
        <w:rPr>
          <w:rFonts w:ascii="Arial" w:hAnsi="Arial" w:cs="Arial"/>
        </w:rPr>
      </w:pPr>
      <w:r>
        <w:rPr>
          <w:rFonts w:ascii="Arial" w:hAnsi="Arial" w:cs="Arial"/>
        </w:rPr>
        <w:t xml:space="preserve">Vorden, </w:t>
      </w:r>
      <w:r w:rsidR="00C8546A">
        <w:rPr>
          <w:rFonts w:ascii="Arial" w:hAnsi="Arial" w:cs="Arial"/>
        </w:rPr>
        <w:t>3 maart</w:t>
      </w:r>
      <w:r>
        <w:rPr>
          <w:rFonts w:ascii="Arial" w:hAnsi="Arial" w:cs="Arial"/>
        </w:rPr>
        <w:t xml:space="preserve">  2025.</w:t>
      </w:r>
    </w:p>
    <w:p w14:paraId="25F1ED03" w14:textId="77777777" w:rsidR="00020C8F" w:rsidRDefault="00020C8F">
      <w:pPr>
        <w:pStyle w:val="Standard"/>
        <w:ind w:left="705" w:right="-108"/>
        <w:rPr>
          <w:rFonts w:ascii="Arial" w:hAnsi="Arial" w:cs="Arial"/>
        </w:rPr>
      </w:pPr>
    </w:p>
    <w:p w14:paraId="25F1ED04" w14:textId="77777777" w:rsidR="00020C8F" w:rsidRDefault="00020C8F">
      <w:pPr>
        <w:pStyle w:val="Standard"/>
        <w:ind w:left="705" w:right="-108"/>
        <w:rPr>
          <w:rFonts w:ascii="Arial" w:hAnsi="Arial" w:cs="Arial"/>
        </w:rPr>
      </w:pPr>
    </w:p>
    <w:p w14:paraId="25F1ED05" w14:textId="77777777" w:rsidR="00020C8F" w:rsidRDefault="00C03182">
      <w:pPr>
        <w:pStyle w:val="Standard"/>
        <w:ind w:left="705" w:right="-108"/>
        <w:rPr>
          <w:rFonts w:ascii="Arial" w:hAnsi="Arial" w:cs="Arial"/>
        </w:rPr>
      </w:pPr>
      <w:r>
        <w:rPr>
          <w:rFonts w:ascii="Arial" w:hAnsi="Arial" w:cs="Arial"/>
        </w:rPr>
        <w:t xml:space="preserve">Bijlagen: </w:t>
      </w:r>
    </w:p>
    <w:p w14:paraId="25F1ED06" w14:textId="77777777" w:rsidR="00020C8F" w:rsidRDefault="00C03182">
      <w:pPr>
        <w:pStyle w:val="Standard"/>
        <w:numPr>
          <w:ilvl w:val="0"/>
          <w:numId w:val="9"/>
        </w:numPr>
        <w:ind w:right="-108"/>
        <w:rPr>
          <w:rFonts w:ascii="Arial" w:hAnsi="Arial" w:cs="Arial"/>
        </w:rPr>
      </w:pPr>
      <w:r>
        <w:rPr>
          <w:rFonts w:ascii="Arial" w:hAnsi="Arial" w:cs="Arial"/>
        </w:rPr>
        <w:t>Jaarrekening 2024</w:t>
      </w:r>
    </w:p>
    <w:p w14:paraId="25F1ED07" w14:textId="77777777" w:rsidR="00020C8F" w:rsidRDefault="00C03182">
      <w:pPr>
        <w:pStyle w:val="Standard"/>
        <w:numPr>
          <w:ilvl w:val="0"/>
          <w:numId w:val="2"/>
        </w:numPr>
        <w:ind w:right="-108"/>
        <w:rPr>
          <w:rFonts w:ascii="Arial" w:hAnsi="Arial" w:cs="Arial"/>
        </w:rPr>
      </w:pPr>
      <w:proofErr w:type="spellStart"/>
      <w:r>
        <w:rPr>
          <w:rFonts w:ascii="Arial" w:hAnsi="Arial" w:cs="Arial"/>
        </w:rPr>
        <w:t>Bestuursprofielen</w:t>
      </w:r>
      <w:proofErr w:type="spellEnd"/>
    </w:p>
    <w:p w14:paraId="25F1ED08" w14:textId="77777777" w:rsidR="00020C8F" w:rsidRDefault="00020C8F">
      <w:pPr>
        <w:pStyle w:val="Standard"/>
        <w:ind w:left="1065" w:right="-108"/>
        <w:rPr>
          <w:rFonts w:ascii="Arial" w:hAnsi="Arial" w:cs="Arial"/>
        </w:rPr>
      </w:pPr>
    </w:p>
    <w:p w14:paraId="25F1ED09" w14:textId="77777777" w:rsidR="00020C8F" w:rsidRDefault="00020C8F">
      <w:pPr>
        <w:pStyle w:val="Standard"/>
        <w:ind w:left="705" w:right="-108"/>
        <w:rPr>
          <w:rFonts w:ascii="Arial" w:hAnsi="Arial" w:cs="Arial"/>
        </w:rPr>
      </w:pPr>
    </w:p>
    <w:sectPr w:rsidR="00020C8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1EBF4" w14:textId="77777777" w:rsidR="00C03182" w:rsidRDefault="00C03182">
      <w:r>
        <w:separator/>
      </w:r>
    </w:p>
  </w:endnote>
  <w:endnote w:type="continuationSeparator" w:id="0">
    <w:p w14:paraId="25F1EBF6" w14:textId="77777777" w:rsidR="00C03182" w:rsidRDefault="00C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1EBF0" w14:textId="77777777" w:rsidR="00C03182" w:rsidRDefault="00C03182">
      <w:r>
        <w:rPr>
          <w:color w:val="000000"/>
        </w:rPr>
        <w:separator/>
      </w:r>
    </w:p>
  </w:footnote>
  <w:footnote w:type="continuationSeparator" w:id="0">
    <w:p w14:paraId="25F1EBF2" w14:textId="77777777" w:rsidR="00C03182" w:rsidRDefault="00C0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B5E0F"/>
    <w:multiLevelType w:val="multilevel"/>
    <w:tmpl w:val="7BDAC476"/>
    <w:styleLink w:val="WW8Num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8B34780"/>
    <w:multiLevelType w:val="multilevel"/>
    <w:tmpl w:val="7270D022"/>
    <w:styleLink w:val="WW8Num3"/>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11444C9"/>
    <w:multiLevelType w:val="multilevel"/>
    <w:tmpl w:val="2D0A450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EB22F38"/>
    <w:multiLevelType w:val="multilevel"/>
    <w:tmpl w:val="54EC33F2"/>
    <w:styleLink w:val="WW8Num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CA13098"/>
    <w:multiLevelType w:val="multilevel"/>
    <w:tmpl w:val="0BC00A9A"/>
    <w:styleLink w:val="WW8Num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CF358D7"/>
    <w:multiLevelType w:val="multilevel"/>
    <w:tmpl w:val="D6446C20"/>
    <w:styleLink w:val="WW8Num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7E62C0C"/>
    <w:multiLevelType w:val="multilevel"/>
    <w:tmpl w:val="0EBA52F2"/>
    <w:styleLink w:val="WW8Num2"/>
    <w:lvl w:ilvl="0">
      <w:numFmt w:val="bullet"/>
      <w:lvlText w:val="-"/>
      <w:lvlJc w:val="left"/>
      <w:pPr>
        <w:ind w:left="1065" w:hanging="360"/>
      </w:pPr>
      <w:rPr>
        <w:rFonts w:ascii="Arial" w:eastAsia="Times New Roman" w:hAnsi="Arial"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abstractNum w:abstractNumId="7" w15:restartNumberingAfterBreak="0">
    <w:nsid w:val="76F01913"/>
    <w:multiLevelType w:val="multilevel"/>
    <w:tmpl w:val="59489E52"/>
    <w:styleLink w:val="WW8Num5"/>
    <w:lvl w:ilvl="0">
      <w:numFmt w:val="bullet"/>
      <w:lvlText w:val="-"/>
      <w:lvlJc w:val="left"/>
      <w:pPr>
        <w:ind w:left="405" w:hanging="360"/>
      </w:pPr>
      <w:rPr>
        <w:rFonts w:ascii="Arial" w:eastAsia="Times New Roman" w:hAnsi="Arial" w:cs="Arial"/>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cs="Wingdings"/>
      </w:rPr>
    </w:lvl>
    <w:lvl w:ilvl="3">
      <w:numFmt w:val="bullet"/>
      <w:lvlText w:val=""/>
      <w:lvlJc w:val="left"/>
      <w:pPr>
        <w:ind w:left="2565" w:hanging="360"/>
      </w:pPr>
      <w:rPr>
        <w:rFonts w:ascii="Symbol" w:hAnsi="Symbol" w:cs="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cs="Wingdings"/>
      </w:rPr>
    </w:lvl>
    <w:lvl w:ilvl="6">
      <w:numFmt w:val="bullet"/>
      <w:lvlText w:val=""/>
      <w:lvlJc w:val="left"/>
      <w:pPr>
        <w:ind w:left="4725" w:hanging="360"/>
      </w:pPr>
      <w:rPr>
        <w:rFonts w:ascii="Symbol" w:hAnsi="Symbol" w:cs="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cs="Wingdings"/>
      </w:rPr>
    </w:lvl>
  </w:abstractNum>
  <w:num w:numId="1" w16cid:durableId="1168250052">
    <w:abstractNumId w:val="5"/>
  </w:num>
  <w:num w:numId="2" w16cid:durableId="1000766913">
    <w:abstractNumId w:val="6"/>
  </w:num>
  <w:num w:numId="3" w16cid:durableId="358966689">
    <w:abstractNumId w:val="1"/>
  </w:num>
  <w:num w:numId="4" w16cid:durableId="877401722">
    <w:abstractNumId w:val="0"/>
  </w:num>
  <w:num w:numId="5" w16cid:durableId="602149149">
    <w:abstractNumId w:val="7"/>
  </w:num>
  <w:num w:numId="6" w16cid:durableId="80026873">
    <w:abstractNumId w:val="4"/>
  </w:num>
  <w:num w:numId="7" w16cid:durableId="409694281">
    <w:abstractNumId w:val="3"/>
  </w:num>
  <w:num w:numId="8" w16cid:durableId="1777670859">
    <w:abstractNumId w:val="2"/>
  </w:num>
  <w:num w:numId="9" w16cid:durableId="957103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8F"/>
    <w:rsid w:val="00020C8F"/>
    <w:rsid w:val="00074DCE"/>
    <w:rsid w:val="0008122C"/>
    <w:rsid w:val="0009196A"/>
    <w:rsid w:val="000A173B"/>
    <w:rsid w:val="000E05E0"/>
    <w:rsid w:val="000E6B53"/>
    <w:rsid w:val="00101BC1"/>
    <w:rsid w:val="00114003"/>
    <w:rsid w:val="001162DD"/>
    <w:rsid w:val="00177D39"/>
    <w:rsid w:val="001D5F07"/>
    <w:rsid w:val="00206845"/>
    <w:rsid w:val="00226F16"/>
    <w:rsid w:val="002745FF"/>
    <w:rsid w:val="0027542A"/>
    <w:rsid w:val="002A3B04"/>
    <w:rsid w:val="00327A89"/>
    <w:rsid w:val="00381533"/>
    <w:rsid w:val="003C3E2B"/>
    <w:rsid w:val="003D0077"/>
    <w:rsid w:val="003E5048"/>
    <w:rsid w:val="00473812"/>
    <w:rsid w:val="004B068D"/>
    <w:rsid w:val="004F6C4A"/>
    <w:rsid w:val="00503276"/>
    <w:rsid w:val="005440FD"/>
    <w:rsid w:val="00552979"/>
    <w:rsid w:val="005C136C"/>
    <w:rsid w:val="005F5442"/>
    <w:rsid w:val="00613AD1"/>
    <w:rsid w:val="00656F96"/>
    <w:rsid w:val="006F5CCB"/>
    <w:rsid w:val="00700CFE"/>
    <w:rsid w:val="00711ECA"/>
    <w:rsid w:val="007879A5"/>
    <w:rsid w:val="007908E4"/>
    <w:rsid w:val="00797EA3"/>
    <w:rsid w:val="007A1D34"/>
    <w:rsid w:val="00816BE1"/>
    <w:rsid w:val="008C487C"/>
    <w:rsid w:val="008D7425"/>
    <w:rsid w:val="00907AE6"/>
    <w:rsid w:val="00973EDA"/>
    <w:rsid w:val="009A2C3C"/>
    <w:rsid w:val="009B13EC"/>
    <w:rsid w:val="009E28FF"/>
    <w:rsid w:val="009F296C"/>
    <w:rsid w:val="009F736B"/>
    <w:rsid w:val="00A51BA2"/>
    <w:rsid w:val="00A55B34"/>
    <w:rsid w:val="00AF096F"/>
    <w:rsid w:val="00AF1A02"/>
    <w:rsid w:val="00B06FCA"/>
    <w:rsid w:val="00B16B23"/>
    <w:rsid w:val="00B35675"/>
    <w:rsid w:val="00B47753"/>
    <w:rsid w:val="00BD1198"/>
    <w:rsid w:val="00C02C9D"/>
    <w:rsid w:val="00C03182"/>
    <w:rsid w:val="00C45944"/>
    <w:rsid w:val="00C63A34"/>
    <w:rsid w:val="00C8546A"/>
    <w:rsid w:val="00C9550C"/>
    <w:rsid w:val="00CB103B"/>
    <w:rsid w:val="00CB122D"/>
    <w:rsid w:val="00CF1564"/>
    <w:rsid w:val="00D85409"/>
    <w:rsid w:val="00D92108"/>
    <w:rsid w:val="00DA56D6"/>
    <w:rsid w:val="00DD1FA2"/>
    <w:rsid w:val="00DE7C47"/>
    <w:rsid w:val="00E0782D"/>
    <w:rsid w:val="00E24F7E"/>
    <w:rsid w:val="00E3626D"/>
    <w:rsid w:val="00E4524F"/>
    <w:rsid w:val="00E76CC4"/>
    <w:rsid w:val="00E91933"/>
    <w:rsid w:val="00ED5A4A"/>
    <w:rsid w:val="00EE604E"/>
    <w:rsid w:val="00F87540"/>
    <w:rsid w:val="00FF3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EBEC"/>
  <w15:docId w15:val="{DCBAB0FF-901D-45E0-A53E-F8D982FF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kern w:val="3"/>
        <w:sz w:val="24"/>
        <w:szCs w:val="24"/>
        <w:lang w:val="nl-N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Footnote">
    <w:name w:val="Footnote"/>
    <w:basedOn w:val="Standard"/>
    <w:rPr>
      <w:sz w:val="20"/>
      <w:szCs w:val="20"/>
    </w:rPr>
  </w:style>
  <w:style w:type="paragraph" w:styleId="Tekstopmerking">
    <w:name w:val="annotation text"/>
    <w:basedOn w:val="Standard"/>
    <w:rPr>
      <w:sz w:val="20"/>
      <w:szCs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character" w:customStyle="1" w:styleId="WW8Num1z0">
    <w:name w:val="WW8Num1z0"/>
    <w:rPr>
      <w:rFonts w:ascii="Arial" w:eastAsia="Times New Roman" w:hAnsi="Arial" w:cs="Aria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Arial" w:eastAsia="Times New Roman" w:hAnsi="Arial" w:cs="Aria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Arial" w:eastAsia="Times New Roman" w:hAnsi="Arial" w:cs="Aria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Arial" w:eastAsia="Times New Roman" w:hAnsi="Arial" w:cs="Aria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rPr>
      <w:rFonts w:ascii="Arial" w:eastAsia="Times New Roman" w:hAnsi="Arial" w:cs="Aria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Arial" w:eastAsia="Times New Roman" w:hAnsi="Arial" w:cs="Aria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FootnoteSymbol">
    <w:name w:val="Footnote Symbol"/>
    <w:rPr>
      <w:position w:val="0"/>
      <w:vertAlign w:val="superscript"/>
    </w:rPr>
  </w:style>
  <w:style w:type="character" w:customStyle="1" w:styleId="Internetlink">
    <w:name w:val="Internet link"/>
    <w:rPr>
      <w:color w:val="0000FF"/>
      <w:u w:val="single"/>
    </w:rPr>
  </w:style>
  <w:style w:type="character" w:styleId="Verwijzingopmerking">
    <w:name w:val="annotation reference"/>
    <w:rPr>
      <w:sz w:val="16"/>
      <w:szCs w:val="16"/>
    </w:rPr>
  </w:style>
  <w:style w:type="character" w:customStyle="1" w:styleId="TekstopmerkingChar">
    <w:name w:val="Tekst opmerking Char"/>
  </w:style>
  <w:style w:type="character" w:customStyle="1" w:styleId="OnderwerpvanopmerkingChar">
    <w:name w:val="Onderwerp van opmerking Char"/>
    <w:rPr>
      <w:b/>
      <w:bCs/>
    </w:rPr>
  </w:style>
  <w:style w:type="character" w:customStyle="1" w:styleId="BallontekstChar">
    <w:name w:val="Ballontekst Char"/>
    <w:rPr>
      <w:rFonts w:ascii="Segoe UI" w:eastAsia="Segoe UI" w:hAnsi="Segoe UI" w:cs="Segoe UI"/>
      <w:sz w:val="18"/>
      <w:szCs w:val="18"/>
    </w:rPr>
  </w:style>
  <w:style w:type="paragraph" w:styleId="Koptekst">
    <w:name w:val="header"/>
    <w:basedOn w:val="Standaard"/>
    <w:pPr>
      <w:tabs>
        <w:tab w:val="center" w:pos="4536"/>
        <w:tab w:val="right" w:pos="9072"/>
      </w:tabs>
    </w:pPr>
    <w:rPr>
      <w:rFonts w:cs="Mangal"/>
      <w:szCs w:val="21"/>
    </w:rPr>
  </w:style>
  <w:style w:type="character" w:customStyle="1" w:styleId="KoptekstChar">
    <w:name w:val="Koptekst Char"/>
    <w:basedOn w:val="Standaardalinea-lettertype"/>
    <w:rPr>
      <w:rFonts w:cs="Mangal"/>
      <w:szCs w:val="21"/>
    </w:rPr>
  </w:style>
  <w:style w:type="paragraph" w:styleId="Voettekst">
    <w:name w:val="footer"/>
    <w:basedOn w:val="Standaard"/>
    <w:pPr>
      <w:tabs>
        <w:tab w:val="center" w:pos="4536"/>
        <w:tab w:val="right" w:pos="9072"/>
      </w:tabs>
    </w:pPr>
    <w:rPr>
      <w:rFonts w:cs="Mangal"/>
      <w:szCs w:val="21"/>
    </w:rPr>
  </w:style>
  <w:style w:type="character" w:customStyle="1" w:styleId="VoettekstChar">
    <w:name w:val="Voettekst Char"/>
    <w:basedOn w:val="Standaardalinea-lettertype"/>
    <w:rPr>
      <w:rFonts w:cs="Mangal"/>
      <w:szCs w:val="21"/>
    </w:rPr>
  </w:style>
  <w:style w:type="numbering" w:customStyle="1" w:styleId="WW8Num1">
    <w:name w:val="WW8Num1"/>
    <w:basedOn w:val="Geenlijst"/>
    <w:pPr>
      <w:numPr>
        <w:numId w:val="1"/>
      </w:numPr>
    </w:pPr>
  </w:style>
  <w:style w:type="numbering" w:customStyle="1" w:styleId="WW8Num2">
    <w:name w:val="WW8Num2"/>
    <w:basedOn w:val="Geenlijst"/>
    <w:pPr>
      <w:numPr>
        <w:numId w:val="2"/>
      </w:numPr>
    </w:pPr>
  </w:style>
  <w:style w:type="numbering" w:customStyle="1" w:styleId="WW8Num3">
    <w:name w:val="WW8Num3"/>
    <w:basedOn w:val="Geenlijst"/>
    <w:pPr>
      <w:numPr>
        <w:numId w:val="3"/>
      </w:numPr>
    </w:pPr>
  </w:style>
  <w:style w:type="numbering" w:customStyle="1" w:styleId="WW8Num4">
    <w:name w:val="WW8Num4"/>
    <w:basedOn w:val="Geenlijst"/>
    <w:pPr>
      <w:numPr>
        <w:numId w:val="4"/>
      </w:numPr>
    </w:pPr>
  </w:style>
  <w:style w:type="numbering" w:customStyle="1" w:styleId="WW8Num5">
    <w:name w:val="WW8Num5"/>
    <w:basedOn w:val="Geenlijst"/>
    <w:pPr>
      <w:numPr>
        <w:numId w:val="5"/>
      </w:numPr>
    </w:pPr>
  </w:style>
  <w:style w:type="numbering" w:customStyle="1" w:styleId="WW8Num6">
    <w:name w:val="WW8Num6"/>
    <w:basedOn w:val="Geenlijst"/>
    <w:pPr>
      <w:numPr>
        <w:numId w:val="6"/>
      </w:numPr>
    </w:pPr>
  </w:style>
  <w:style w:type="numbering" w:customStyle="1" w:styleId="WW8Num7">
    <w:name w:val="WW8Num7"/>
    <w:basedOn w:val="Geenlij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jngelderland.nl/" TargetMode="External"/><Relationship Id="rId4" Type="http://schemas.openxmlformats.org/officeDocument/2006/relationships/webSettings" Target="webSettings.xml"/><Relationship Id="rId9" Type="http://schemas.openxmlformats.org/officeDocument/2006/relationships/hyperlink" Target="http://www.heiligenbeeldenmuseu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6974</Words>
  <Characters>38360</Characters>
  <Application>Microsoft Office Word</Application>
  <DocSecurity>0</DocSecurity>
  <Lines>319</Lines>
  <Paragraphs>90</Paragraphs>
  <ScaleCrop>false</ScaleCrop>
  <Company/>
  <LinksUpToDate>false</LinksUpToDate>
  <CharactersWithSpaces>45244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Jaarverslag</dc:title>
  <dc:creator>Bart Hartelman</dc:creator>
  <cp:lastModifiedBy>ton rutting</cp:lastModifiedBy>
  <cp:revision>2</cp:revision>
  <cp:lastPrinted>2012-01-31T11:05:00Z</cp:lastPrinted>
  <dcterms:created xsi:type="dcterms:W3CDTF">2025-03-03T20:09:00Z</dcterms:created>
  <dcterms:modified xsi:type="dcterms:W3CDTF">2025-03-03T20:09:00Z</dcterms:modified>
</cp:coreProperties>
</file>